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56" w:rsidRPr="009728DE" w:rsidRDefault="00657F56" w:rsidP="00657F56">
      <w:pPr>
        <w:spacing w:after="0" w:line="240" w:lineRule="auto"/>
        <w:jc w:val="center"/>
        <w:rPr>
          <w:rFonts w:ascii="Times New Roman" w:eastAsia="Times New Roman" w:hAnsi="Times New Roman" w:cs="Arial"/>
          <w:i/>
          <w:lang w:eastAsia="pl-PL"/>
        </w:rPr>
      </w:pPr>
      <w:bookmarkStart w:id="0" w:name="_GoBack"/>
      <w:bookmarkEnd w:id="0"/>
      <w:r w:rsidRPr="009728DE">
        <w:rPr>
          <w:rFonts w:ascii="Times New Roman" w:eastAsia="Times New Roman" w:hAnsi="Times New Roman" w:cs="Arial"/>
          <w:i/>
          <w:sz w:val="28"/>
          <w:lang w:eastAsia="pl-PL"/>
        </w:rPr>
        <w:t xml:space="preserve">(Wzór na dostawę towarów z </w:t>
      </w:r>
      <w:r>
        <w:rPr>
          <w:rFonts w:ascii="Times New Roman" w:eastAsia="Times New Roman" w:hAnsi="Times New Roman" w:cs="Arial"/>
          <w:i/>
          <w:sz w:val="28"/>
          <w:lang w:eastAsia="pl-PL"/>
        </w:rPr>
        <w:t>gwarancją</w:t>
      </w:r>
      <w:r w:rsidRPr="009728DE">
        <w:rPr>
          <w:rFonts w:ascii="Times New Roman" w:eastAsia="Times New Roman" w:hAnsi="Times New Roman" w:cs="Arial"/>
          <w:i/>
          <w:sz w:val="28"/>
          <w:lang w:eastAsia="pl-PL"/>
        </w:rPr>
        <w:t>)</w:t>
      </w:r>
    </w:p>
    <w:p w:rsidR="00657F56" w:rsidRPr="00657F56" w:rsidRDefault="00657F56" w:rsidP="00634DA5">
      <w:pPr>
        <w:spacing w:after="0" w:line="240" w:lineRule="auto"/>
        <w:jc w:val="center"/>
        <w:rPr>
          <w:rFonts w:ascii="Times New Roman" w:eastAsia="Times New Roman" w:hAnsi="Times New Roman" w:cs="Arial"/>
          <w:lang w:eastAsia="pl-PL"/>
        </w:rPr>
      </w:pPr>
    </w:p>
    <w:p w:rsidR="00657F56" w:rsidRPr="00657F56" w:rsidRDefault="00657F56" w:rsidP="00634DA5">
      <w:pPr>
        <w:spacing w:after="0" w:line="240" w:lineRule="auto"/>
        <w:jc w:val="center"/>
        <w:rPr>
          <w:rFonts w:ascii="Times New Roman" w:eastAsia="Times New Roman" w:hAnsi="Times New Roman" w:cs="Arial"/>
          <w:lang w:eastAsia="pl-PL"/>
        </w:rPr>
      </w:pPr>
    </w:p>
    <w:p w:rsidR="00657F56" w:rsidRPr="00657F56" w:rsidRDefault="00657F56" w:rsidP="00634DA5">
      <w:pPr>
        <w:spacing w:after="0" w:line="240" w:lineRule="auto"/>
        <w:jc w:val="center"/>
        <w:rPr>
          <w:rFonts w:ascii="Times New Roman" w:eastAsia="Times New Roman" w:hAnsi="Times New Roman" w:cs="Arial"/>
          <w:lang w:eastAsia="pl-PL"/>
        </w:rPr>
      </w:pPr>
    </w:p>
    <w:p w:rsidR="00634DA5" w:rsidRPr="00E576F8" w:rsidRDefault="00657F56" w:rsidP="00E576F8">
      <w:pPr>
        <w:spacing w:before="120" w:after="120" w:line="276" w:lineRule="auto"/>
        <w:jc w:val="center"/>
        <w:rPr>
          <w:rFonts w:ascii="Times New Roman" w:eastAsia="Times New Roman" w:hAnsi="Times New Roman" w:cs="Arial"/>
          <w:i/>
          <w:lang w:eastAsia="pl-PL"/>
        </w:rPr>
      </w:pPr>
      <w:r w:rsidRPr="00E576F8">
        <w:rPr>
          <w:rFonts w:ascii="Times New Roman" w:eastAsia="Times New Roman" w:hAnsi="Times New Roman" w:cs="Arial"/>
          <w:lang w:eastAsia="pl-PL"/>
        </w:rPr>
        <w:t>UMOWA NR__________</w:t>
      </w:r>
    </w:p>
    <w:p w:rsidR="00634DA5" w:rsidRPr="00E576F8" w:rsidRDefault="00634DA5" w:rsidP="00E576F8">
      <w:pPr>
        <w:spacing w:before="120" w:after="120" w:line="276" w:lineRule="auto"/>
        <w:rPr>
          <w:rFonts w:ascii="Times New Roman" w:eastAsia="Times New Roman" w:hAnsi="Times New Roman" w:cs="Arial"/>
          <w:bCs/>
          <w:lang w:eastAsia="pl-PL"/>
        </w:rPr>
      </w:pPr>
    </w:p>
    <w:p w:rsidR="00634DA5" w:rsidRPr="00E576F8" w:rsidRDefault="00634DA5" w:rsidP="00E234EC">
      <w:pPr>
        <w:spacing w:before="120" w:after="120" w:line="276" w:lineRule="auto"/>
        <w:rPr>
          <w:rFonts w:ascii="Times New Roman" w:eastAsia="Times New Roman" w:hAnsi="Times New Roman" w:cs="Arial"/>
          <w:bCs/>
          <w:lang w:eastAsia="pl-PL"/>
        </w:rPr>
      </w:pPr>
      <w:r w:rsidRPr="00E576F8">
        <w:rPr>
          <w:rFonts w:ascii="Times New Roman" w:eastAsia="Times New Roman" w:hAnsi="Times New Roman" w:cs="Arial"/>
          <w:bCs/>
          <w:lang w:eastAsia="pl-PL"/>
        </w:rPr>
        <w:t xml:space="preserve">zawarta w dniu </w:t>
      </w:r>
      <w:r w:rsidR="00E234EC">
        <w:rPr>
          <w:rFonts w:ascii="Times New Roman" w:eastAsia="Times New Roman" w:hAnsi="Times New Roman" w:cs="Arial"/>
          <w:bCs/>
          <w:lang w:eastAsia="pl-PL"/>
        </w:rPr>
        <w:t>___________________________</w:t>
      </w:r>
      <w:r w:rsidRPr="00E576F8">
        <w:rPr>
          <w:rFonts w:ascii="Times New Roman" w:eastAsia="Times New Roman" w:hAnsi="Times New Roman" w:cs="Arial"/>
          <w:bCs/>
          <w:lang w:eastAsia="pl-PL"/>
        </w:rPr>
        <w:t>roku pomiędzy:</w:t>
      </w:r>
    </w:p>
    <w:p w:rsidR="00634DA5" w:rsidRPr="00E234EC" w:rsidRDefault="00634DA5" w:rsidP="00E234EC">
      <w:pPr>
        <w:spacing w:before="120" w:after="120" w:line="276" w:lineRule="auto"/>
        <w:jc w:val="both"/>
        <w:rPr>
          <w:rFonts w:ascii="Times New Roman" w:eastAsia="Times New Roman" w:hAnsi="Times New Roman" w:cs="Arial"/>
          <w:i/>
          <w:lang w:eastAsia="pl-PL"/>
        </w:rPr>
      </w:pPr>
      <w:r w:rsidRPr="00E234EC">
        <w:rPr>
          <w:rFonts w:ascii="Times New Roman" w:eastAsia="Times New Roman" w:hAnsi="Times New Roman" w:cs="Arial"/>
          <w:i/>
          <w:lang w:eastAsia="pl-PL"/>
        </w:rPr>
        <w:t>Uniwersytetem Kardynała Stefana Wyszyńskiego</w:t>
      </w:r>
      <w:r w:rsidRPr="00E234EC">
        <w:rPr>
          <w:rFonts w:ascii="Times New Roman" w:eastAsia="Times New Roman" w:hAnsi="Times New Roman" w:cs="Arial"/>
          <w:bCs/>
          <w:i/>
          <w:lang w:eastAsia="pl-PL"/>
        </w:rPr>
        <w:t xml:space="preserve"> </w:t>
      </w:r>
      <w:r w:rsidRPr="00E234EC">
        <w:rPr>
          <w:rFonts w:ascii="Times New Roman" w:eastAsia="Times New Roman" w:hAnsi="Times New Roman" w:cs="Arial"/>
          <w:i/>
          <w:lang w:eastAsia="pl-PL"/>
        </w:rPr>
        <w:t>w Warszawie</w:t>
      </w:r>
    </w:p>
    <w:p w:rsidR="00634DA5" w:rsidRPr="00E576F8" w:rsidRDefault="00634DA5" w:rsidP="00E234EC">
      <w:pPr>
        <w:spacing w:before="120" w:after="120" w:line="276" w:lineRule="auto"/>
        <w:jc w:val="both"/>
        <w:rPr>
          <w:rFonts w:ascii="Times New Roman" w:eastAsia="Times New Roman" w:hAnsi="Times New Roman" w:cs="Arial"/>
          <w:bCs/>
          <w:lang w:eastAsia="pl-PL"/>
        </w:rPr>
      </w:pPr>
      <w:r w:rsidRPr="00E576F8">
        <w:rPr>
          <w:rFonts w:ascii="Times New Roman" w:eastAsia="Times New Roman" w:hAnsi="Times New Roman" w:cs="Arial"/>
          <w:bCs/>
          <w:lang w:eastAsia="pl-PL"/>
        </w:rPr>
        <w:t>z siedzibą przy ul. Dewajtis 5, 01-815 Warszawa, NIP: 525-00-12-946, REGON: 000001956,</w:t>
      </w:r>
    </w:p>
    <w:p w:rsidR="00634DA5" w:rsidRPr="00E576F8" w:rsidRDefault="00634DA5" w:rsidP="00E234EC">
      <w:pPr>
        <w:spacing w:before="120" w:after="120" w:line="276" w:lineRule="auto"/>
        <w:jc w:val="both"/>
        <w:rPr>
          <w:rFonts w:ascii="Times New Roman" w:eastAsia="Times New Roman" w:hAnsi="Times New Roman" w:cs="Arial"/>
          <w:bCs/>
          <w:lang w:eastAsia="pl-PL"/>
        </w:rPr>
      </w:pPr>
      <w:r w:rsidRPr="00E576F8">
        <w:rPr>
          <w:rFonts w:ascii="Times New Roman" w:eastAsia="Times New Roman" w:hAnsi="Times New Roman" w:cs="Arial"/>
          <w:bCs/>
          <w:lang w:eastAsia="pl-PL"/>
        </w:rPr>
        <w:t>reprezentowanym przez:</w:t>
      </w:r>
    </w:p>
    <w:p w:rsidR="00634DA5" w:rsidRPr="00E576F8" w:rsidRDefault="00E234EC" w:rsidP="00E234EC">
      <w:pPr>
        <w:tabs>
          <w:tab w:val="left" w:pos="360"/>
        </w:tabs>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_________________________________________________________________________</w:t>
      </w:r>
    </w:p>
    <w:p w:rsidR="00634DA5" w:rsidRPr="00E576F8" w:rsidRDefault="00634DA5" w:rsidP="00E234EC">
      <w:pPr>
        <w:spacing w:before="120" w:after="120" w:line="276" w:lineRule="auto"/>
        <w:rPr>
          <w:rFonts w:ascii="Times New Roman" w:eastAsia="Times New Roman" w:hAnsi="Times New Roman" w:cs="Arial"/>
          <w:bCs/>
          <w:lang w:eastAsia="pl-PL"/>
        </w:rPr>
      </w:pPr>
      <w:r w:rsidRPr="00E576F8">
        <w:rPr>
          <w:rFonts w:ascii="Times New Roman" w:eastAsia="Times New Roman" w:hAnsi="Times New Roman" w:cs="Arial"/>
          <w:bCs/>
          <w:lang w:eastAsia="pl-PL"/>
        </w:rPr>
        <w:t>zwanym w dalszej części umowy „</w:t>
      </w:r>
      <w:r w:rsidRPr="00E576F8">
        <w:rPr>
          <w:rFonts w:ascii="Times New Roman" w:eastAsia="Times New Roman" w:hAnsi="Times New Roman" w:cs="Arial"/>
          <w:lang w:eastAsia="pl-PL"/>
        </w:rPr>
        <w:t>Zamawiającym”,</w:t>
      </w:r>
    </w:p>
    <w:p w:rsidR="00C3403A" w:rsidRPr="00E576F8" w:rsidRDefault="00634DA5" w:rsidP="00E234EC">
      <w:pPr>
        <w:spacing w:before="120" w:after="120" w:line="276" w:lineRule="auto"/>
        <w:rPr>
          <w:rFonts w:ascii="Times New Roman" w:eastAsia="Times New Roman" w:hAnsi="Times New Roman" w:cs="Arial"/>
          <w:bCs/>
          <w:lang w:eastAsia="pl-PL"/>
        </w:rPr>
      </w:pPr>
      <w:r w:rsidRPr="00E576F8">
        <w:rPr>
          <w:rFonts w:ascii="Times New Roman" w:eastAsia="Times New Roman" w:hAnsi="Times New Roman" w:cs="Arial"/>
          <w:bCs/>
          <w:lang w:eastAsia="pl-PL"/>
        </w:rPr>
        <w:t>a</w:t>
      </w:r>
    </w:p>
    <w:p w:rsidR="00E234EC" w:rsidRDefault="00E234EC" w:rsidP="00E234EC">
      <w:pPr>
        <w:spacing w:before="120" w:after="120" w:line="276" w:lineRule="auto"/>
        <w:jc w:val="both"/>
        <w:rPr>
          <w:rFonts w:ascii="Times New Roman" w:eastAsia="Times New Roman" w:hAnsi="Times New Roman" w:cs="Arial"/>
          <w:bCs/>
          <w:lang w:eastAsia="pl-PL"/>
        </w:rPr>
      </w:pPr>
      <w:r>
        <w:rPr>
          <w:rFonts w:ascii="Times New Roman" w:eastAsia="Times New Roman" w:hAnsi="Times New Roman" w:cs="Times New Roman"/>
          <w:lang w:eastAsia="pl-PL"/>
        </w:rPr>
        <w:t>_________________________________________________________________________</w:t>
      </w:r>
      <w:r w:rsidR="00C3403A" w:rsidRPr="00E576F8">
        <w:rPr>
          <w:rFonts w:ascii="Times New Roman" w:eastAsia="Times New Roman" w:hAnsi="Times New Roman" w:cs="Arial"/>
          <w:bCs/>
          <w:lang w:eastAsia="pl-PL"/>
        </w:rPr>
        <w:t xml:space="preserve">zwanym/ną </w:t>
      </w:r>
    </w:p>
    <w:p w:rsidR="00C3403A" w:rsidRPr="00E576F8" w:rsidRDefault="00C3403A" w:rsidP="00E234EC">
      <w:pPr>
        <w:spacing w:before="120" w:after="120" w:line="276" w:lineRule="auto"/>
        <w:jc w:val="both"/>
        <w:rPr>
          <w:rFonts w:ascii="Times New Roman" w:eastAsia="Times New Roman" w:hAnsi="Times New Roman" w:cs="Arial"/>
          <w:bCs/>
          <w:lang w:eastAsia="pl-PL"/>
        </w:rPr>
      </w:pPr>
      <w:r w:rsidRPr="00E576F8">
        <w:rPr>
          <w:rFonts w:ascii="Times New Roman" w:eastAsia="Times New Roman" w:hAnsi="Times New Roman" w:cs="Arial"/>
          <w:bCs/>
          <w:lang w:eastAsia="pl-PL"/>
        </w:rPr>
        <w:t>w dalszej części umowy „</w:t>
      </w:r>
      <w:r w:rsidRPr="00E576F8">
        <w:rPr>
          <w:rFonts w:ascii="Times New Roman" w:eastAsia="Times New Roman" w:hAnsi="Times New Roman" w:cs="Arial"/>
          <w:lang w:eastAsia="pl-PL"/>
        </w:rPr>
        <w:t xml:space="preserve">Wykonawcą”, </w:t>
      </w:r>
      <w:r w:rsidR="00634DA5" w:rsidRPr="00E576F8">
        <w:rPr>
          <w:rFonts w:ascii="Times New Roman" w:eastAsia="Times New Roman" w:hAnsi="Times New Roman" w:cs="Arial"/>
          <w:bCs/>
          <w:lang w:eastAsia="pl-PL"/>
        </w:rPr>
        <w:t>reprezentowanym przez:</w:t>
      </w:r>
    </w:p>
    <w:p w:rsidR="00E234EC" w:rsidRDefault="00E234EC" w:rsidP="00E234EC">
      <w:pPr>
        <w:spacing w:before="120" w:after="120"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_________________________________________________________________________</w:t>
      </w:r>
    </w:p>
    <w:p w:rsidR="00C3403A" w:rsidRPr="00E576F8" w:rsidRDefault="00564472" w:rsidP="00E234EC">
      <w:pPr>
        <w:spacing w:before="120" w:after="120" w:line="276" w:lineRule="auto"/>
        <w:jc w:val="both"/>
        <w:rPr>
          <w:rFonts w:ascii="Times New Roman" w:eastAsia="Times New Roman" w:hAnsi="Times New Roman" w:cs="Times New Roman"/>
          <w:spacing w:val="-2"/>
          <w:lang w:eastAsia="pl-PL"/>
        </w:rPr>
      </w:pPr>
      <w:r w:rsidRPr="00E576F8">
        <w:rPr>
          <w:rFonts w:ascii="Times New Roman" w:eastAsia="Times New Roman" w:hAnsi="Times New Roman" w:cs="Times New Roman"/>
          <w:lang w:eastAsia="pl-PL"/>
        </w:rPr>
        <w:t xml:space="preserve">Umowa niniejsza zostaje zawarta na podstawie przyjętej przez Zamawiającego oferty z dnia </w:t>
      </w:r>
      <w:r w:rsidR="00E234EC">
        <w:rPr>
          <w:rFonts w:ascii="Times New Roman" w:eastAsia="Times New Roman" w:hAnsi="Times New Roman" w:cs="Times New Roman"/>
          <w:lang w:eastAsia="pl-PL"/>
        </w:rPr>
        <w:t>_________</w:t>
      </w:r>
      <w:r w:rsidRPr="00E576F8">
        <w:rPr>
          <w:rFonts w:ascii="Times New Roman" w:eastAsia="Times New Roman" w:hAnsi="Times New Roman" w:cs="Times New Roman"/>
          <w:lang w:eastAsia="pl-PL"/>
        </w:rPr>
        <w:t xml:space="preserve"> roku </w:t>
      </w:r>
      <w:r w:rsidR="00634DA5" w:rsidRPr="00E576F8">
        <w:rPr>
          <w:rFonts w:ascii="Times New Roman" w:eastAsia="Times New Roman" w:hAnsi="Times New Roman" w:cs="Times New Roman"/>
          <w:lang w:eastAsia="pl-PL"/>
        </w:rPr>
        <w:t xml:space="preserve">w postępowaniu o udzielenie zamówienia </w:t>
      </w:r>
      <w:r w:rsidR="00634DA5" w:rsidRPr="00E576F8">
        <w:rPr>
          <w:rFonts w:ascii="Times New Roman" w:eastAsia="Times New Roman" w:hAnsi="Times New Roman" w:cs="Times New Roman"/>
          <w:spacing w:val="-2"/>
          <w:lang w:eastAsia="pl-PL"/>
        </w:rPr>
        <w:t xml:space="preserve">publicznego </w:t>
      </w:r>
      <w:r w:rsidR="00120242" w:rsidRPr="00E576F8">
        <w:rPr>
          <w:rFonts w:ascii="Times New Roman" w:eastAsia="Times New Roman" w:hAnsi="Times New Roman" w:cs="Times New Roman"/>
          <w:spacing w:val="-2"/>
          <w:lang w:eastAsia="pl-PL"/>
        </w:rPr>
        <w:t xml:space="preserve">przeprowadzonego </w:t>
      </w:r>
      <w:r w:rsidR="00634DA5" w:rsidRPr="00E576F8">
        <w:rPr>
          <w:rFonts w:ascii="Times New Roman" w:eastAsia="Times New Roman" w:hAnsi="Times New Roman" w:cs="Times New Roman"/>
          <w:spacing w:val="-2"/>
          <w:lang w:eastAsia="pl-PL"/>
        </w:rPr>
        <w:t>w</w:t>
      </w:r>
      <w:r w:rsidR="00C3403A" w:rsidRPr="00E576F8">
        <w:rPr>
          <w:rFonts w:ascii="Times New Roman" w:eastAsia="Times New Roman" w:hAnsi="Times New Roman" w:cs="Times New Roman"/>
          <w:spacing w:val="-2"/>
          <w:lang w:eastAsia="pl-PL"/>
        </w:rPr>
        <w:t> </w:t>
      </w:r>
      <w:r w:rsidR="00634DA5" w:rsidRPr="00E576F8">
        <w:rPr>
          <w:rFonts w:ascii="Times New Roman" w:eastAsia="Times New Roman" w:hAnsi="Times New Roman" w:cs="Times New Roman"/>
          <w:spacing w:val="-2"/>
          <w:lang w:eastAsia="pl-PL"/>
        </w:rPr>
        <w:t>trybie</w:t>
      </w:r>
      <w:r w:rsidR="00E234EC">
        <w:rPr>
          <w:rFonts w:ascii="Times New Roman" w:eastAsia="Times New Roman" w:hAnsi="Times New Roman" w:cs="Times New Roman"/>
          <w:spacing w:val="-2"/>
          <w:lang w:eastAsia="pl-PL"/>
        </w:rPr>
        <w:t xml:space="preserve"> </w:t>
      </w:r>
      <w:r w:rsidR="00E234EC">
        <w:rPr>
          <w:rFonts w:ascii="Times New Roman" w:eastAsia="Times New Roman" w:hAnsi="Times New Roman" w:cs="Times New Roman"/>
          <w:lang w:eastAsia="pl-PL"/>
        </w:rPr>
        <w:t>_________________________________________________________________________</w:t>
      </w:r>
    </w:p>
    <w:p w:rsidR="00634DA5" w:rsidRPr="00E576F8" w:rsidRDefault="00634DA5" w:rsidP="00E234EC">
      <w:pPr>
        <w:spacing w:before="120" w:after="120" w:line="276" w:lineRule="auto"/>
        <w:rPr>
          <w:rFonts w:ascii="Times New Roman" w:eastAsia="Times New Roman" w:hAnsi="Times New Roman" w:cs="Times New Roman"/>
          <w:b/>
          <w:lang w:eastAsia="pl-PL"/>
        </w:rPr>
      </w:pPr>
      <w:r w:rsidRPr="00E576F8">
        <w:rPr>
          <w:rFonts w:ascii="Times New Roman" w:eastAsia="Times New Roman" w:hAnsi="Times New Roman" w:cs="Times New Roman"/>
          <w:b/>
          <w:lang w:eastAsia="pl-PL"/>
        </w:rPr>
        <w:t xml:space="preserve">Znak sprawy: </w:t>
      </w:r>
      <w:r w:rsidR="00E234EC">
        <w:rPr>
          <w:rFonts w:ascii="Times New Roman" w:eastAsia="Times New Roman" w:hAnsi="Times New Roman" w:cs="Times New Roman"/>
          <w:b/>
          <w:lang w:eastAsia="pl-PL"/>
        </w:rPr>
        <w:t>___________________________</w:t>
      </w:r>
    </w:p>
    <w:p w:rsidR="00634DA5" w:rsidRPr="00E234EC" w:rsidRDefault="00634DA5" w:rsidP="00E576F8">
      <w:pPr>
        <w:spacing w:before="120" w:after="120" w:line="276" w:lineRule="auto"/>
        <w:jc w:val="center"/>
        <w:rPr>
          <w:rFonts w:ascii="Times New Roman" w:eastAsia="Times New Roman" w:hAnsi="Times New Roman" w:cs="Times New Roman"/>
          <w:lang w:eastAsia="pl-PL"/>
        </w:rPr>
      </w:pPr>
      <w:r w:rsidRPr="00E234EC">
        <w:rPr>
          <w:rFonts w:ascii="Times New Roman" w:eastAsia="Times New Roman" w:hAnsi="Times New Roman" w:cs="Times New Roman"/>
          <w:lang w:eastAsia="pl-PL"/>
        </w:rPr>
        <w:t>§ 1</w:t>
      </w:r>
    </w:p>
    <w:p w:rsidR="00564472" w:rsidRPr="00E576F8" w:rsidRDefault="00564472" w:rsidP="00E576F8">
      <w:pPr>
        <w:numPr>
          <w:ilvl w:val="0"/>
          <w:numId w:val="10"/>
        </w:numPr>
        <w:suppressAutoHyphens/>
        <w:spacing w:before="120" w:after="120" w:line="276" w:lineRule="auto"/>
        <w:ind w:left="426"/>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Przedmiotem umowy jest dostawa</w:t>
      </w:r>
      <w:r w:rsidR="00120242" w:rsidRPr="00E576F8">
        <w:rPr>
          <w:rFonts w:ascii="Times New Roman" w:eastAsia="Times New Roman" w:hAnsi="Times New Roman" w:cs="Times New Roman"/>
          <w:lang w:eastAsia="pl-PL"/>
        </w:rPr>
        <w:t>, montaż i ustawienie</w:t>
      </w:r>
      <w:r w:rsidRPr="00E576F8">
        <w:rPr>
          <w:rFonts w:ascii="Times New Roman" w:eastAsia="Times New Roman" w:hAnsi="Times New Roman" w:cs="Times New Roman"/>
          <w:lang w:eastAsia="pl-PL"/>
        </w:rPr>
        <w:t xml:space="preserve"> przez Wykonawcę </w:t>
      </w:r>
      <w:r w:rsidR="00E234EC">
        <w:rPr>
          <w:rFonts w:ascii="Times New Roman" w:eastAsia="Times New Roman" w:hAnsi="Times New Roman" w:cs="Times New Roman"/>
          <w:lang w:eastAsia="pl-PL"/>
        </w:rPr>
        <w:t>______________</w:t>
      </w:r>
      <w:r w:rsidR="00C3403A" w:rsidRPr="00E576F8">
        <w:rPr>
          <w:rFonts w:ascii="Times New Roman" w:eastAsia="Times New Roman" w:hAnsi="Times New Roman" w:cs="Times New Roman"/>
          <w:lang w:eastAsia="pl-PL"/>
        </w:rPr>
        <w:t xml:space="preserve"> </w:t>
      </w:r>
      <w:r w:rsidRPr="00E576F8">
        <w:rPr>
          <w:rFonts w:ascii="Times New Roman" w:eastAsia="Times New Roman" w:hAnsi="Times New Roman" w:cs="Times New Roman"/>
          <w:lang w:eastAsia="pl-PL"/>
        </w:rPr>
        <w:t>(</w:t>
      </w:r>
      <w:r w:rsidRPr="00E234EC">
        <w:rPr>
          <w:rFonts w:ascii="Times New Roman" w:eastAsia="Times New Roman" w:hAnsi="Times New Roman" w:cs="Times New Roman"/>
          <w:i/>
          <w:sz w:val="20"/>
          <w:lang w:eastAsia="pl-PL"/>
        </w:rPr>
        <w:t xml:space="preserve">wpisać </w:t>
      </w:r>
      <w:r w:rsidR="00120242" w:rsidRPr="00E234EC">
        <w:rPr>
          <w:rFonts w:ascii="Times New Roman" w:eastAsia="Times New Roman" w:hAnsi="Times New Roman" w:cs="Times New Roman"/>
          <w:i/>
          <w:sz w:val="20"/>
          <w:lang w:eastAsia="pl-PL"/>
        </w:rPr>
        <w:t>rodzaj</w:t>
      </w:r>
      <w:r w:rsidRPr="00E234EC">
        <w:rPr>
          <w:rFonts w:ascii="Times New Roman" w:eastAsia="Times New Roman" w:hAnsi="Times New Roman" w:cs="Times New Roman"/>
          <w:i/>
          <w:sz w:val="20"/>
          <w:lang w:eastAsia="pl-PL"/>
        </w:rPr>
        <w:t xml:space="preserve"> wyposażeni</w:t>
      </w:r>
      <w:r w:rsidR="00120242" w:rsidRPr="00E234EC">
        <w:rPr>
          <w:rFonts w:ascii="Times New Roman" w:eastAsia="Times New Roman" w:hAnsi="Times New Roman" w:cs="Times New Roman"/>
          <w:i/>
          <w:sz w:val="20"/>
          <w:lang w:eastAsia="pl-PL"/>
        </w:rPr>
        <w:t>a</w:t>
      </w:r>
      <w:r w:rsidR="00E234EC">
        <w:rPr>
          <w:rFonts w:ascii="Times New Roman" w:eastAsia="Times New Roman" w:hAnsi="Times New Roman" w:cs="Times New Roman"/>
          <w:lang w:eastAsia="pl-PL"/>
        </w:rPr>
        <w:t xml:space="preserve"> ____________________________________________________</w:t>
      </w:r>
      <w:r w:rsidRPr="00E576F8">
        <w:rPr>
          <w:rFonts w:ascii="Times New Roman" w:eastAsia="Times New Roman" w:hAnsi="Times New Roman" w:cs="Times New Roman"/>
          <w:lang w:eastAsia="pl-PL"/>
        </w:rPr>
        <w:t xml:space="preserve">), zwanego dalej </w:t>
      </w:r>
      <w:r w:rsidR="00120242" w:rsidRPr="00E576F8">
        <w:rPr>
          <w:rFonts w:ascii="Times New Roman" w:eastAsia="Times New Roman" w:hAnsi="Times New Roman" w:cs="Times New Roman"/>
          <w:lang w:eastAsia="pl-PL"/>
        </w:rPr>
        <w:t>„</w:t>
      </w:r>
      <w:r w:rsidRPr="00E576F8">
        <w:rPr>
          <w:rFonts w:ascii="Times New Roman" w:eastAsia="Times New Roman" w:hAnsi="Times New Roman" w:cs="Times New Roman"/>
          <w:lang w:eastAsia="pl-PL"/>
        </w:rPr>
        <w:t>wyposażeniem</w:t>
      </w:r>
      <w:r w:rsidR="00120242" w:rsidRPr="00E576F8">
        <w:rPr>
          <w:rFonts w:ascii="Times New Roman" w:eastAsia="Times New Roman" w:hAnsi="Times New Roman" w:cs="Times New Roman"/>
          <w:lang w:eastAsia="pl-PL"/>
        </w:rPr>
        <w:t>”</w:t>
      </w:r>
      <w:r w:rsidRPr="00E576F8">
        <w:rPr>
          <w:rFonts w:ascii="Times New Roman" w:eastAsia="Times New Roman" w:hAnsi="Times New Roman" w:cs="Times New Roman"/>
          <w:lang w:eastAsia="pl-PL"/>
        </w:rPr>
        <w:t xml:space="preserve">, zgodnie ze szczegółowym wykazem i parametrami określonymi w </w:t>
      </w:r>
      <w:r w:rsidR="00E234EC">
        <w:rPr>
          <w:rFonts w:ascii="Times New Roman" w:eastAsia="Times New Roman" w:hAnsi="Times New Roman" w:cs="Times New Roman"/>
          <w:lang w:eastAsia="pl-PL"/>
        </w:rPr>
        <w:t>__________________________________________</w:t>
      </w:r>
      <w:r w:rsidR="00120242" w:rsidRPr="00E576F8">
        <w:rPr>
          <w:rFonts w:ascii="Times New Roman" w:eastAsia="Times New Roman" w:hAnsi="Times New Roman" w:cs="Times New Roman"/>
          <w:lang w:eastAsia="pl-PL"/>
        </w:rPr>
        <w:t xml:space="preserve"> </w:t>
      </w:r>
      <w:r w:rsidRPr="00E576F8">
        <w:rPr>
          <w:rFonts w:ascii="Times New Roman" w:eastAsia="Times New Roman" w:hAnsi="Times New Roman" w:cs="Times New Roman"/>
          <w:lang w:eastAsia="pl-PL"/>
        </w:rPr>
        <w:t>(Załącznik nr 2 do umowy).</w:t>
      </w:r>
    </w:p>
    <w:p w:rsidR="00120242" w:rsidRPr="00E576F8" w:rsidRDefault="00120242" w:rsidP="00E576F8">
      <w:pPr>
        <w:numPr>
          <w:ilvl w:val="0"/>
          <w:numId w:val="10"/>
        </w:numPr>
        <w:suppressAutoHyphens/>
        <w:spacing w:before="120" w:after="120" w:line="276" w:lineRule="auto"/>
        <w:ind w:left="426"/>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 xml:space="preserve">Miejscem dostawy jest budynek nr </w:t>
      </w:r>
      <w:r w:rsidR="00E234EC">
        <w:rPr>
          <w:rFonts w:ascii="Times New Roman" w:eastAsia="Times New Roman" w:hAnsi="Times New Roman" w:cs="Times New Roman"/>
          <w:lang w:eastAsia="pl-PL"/>
        </w:rPr>
        <w:t>_______</w:t>
      </w:r>
      <w:r w:rsidRPr="00E576F8">
        <w:rPr>
          <w:rFonts w:ascii="Times New Roman" w:eastAsia="Times New Roman" w:hAnsi="Times New Roman" w:cs="Times New Roman"/>
          <w:lang w:eastAsia="pl-PL"/>
        </w:rPr>
        <w:t xml:space="preserve"> przy ul. </w:t>
      </w:r>
      <w:r w:rsidR="00E234EC">
        <w:rPr>
          <w:rFonts w:ascii="Times New Roman" w:eastAsia="Times New Roman" w:hAnsi="Times New Roman" w:cs="Times New Roman"/>
          <w:lang w:eastAsia="pl-PL"/>
        </w:rPr>
        <w:t>___________________</w:t>
      </w:r>
      <w:r w:rsidRPr="00E576F8">
        <w:rPr>
          <w:rFonts w:ascii="Times New Roman" w:eastAsia="Times New Roman" w:hAnsi="Times New Roman" w:cs="Times New Roman"/>
          <w:lang w:eastAsia="pl-PL"/>
        </w:rPr>
        <w:t xml:space="preserve"> w Warszawie.</w:t>
      </w:r>
    </w:p>
    <w:p w:rsidR="00634DA5" w:rsidRPr="00E576F8" w:rsidRDefault="00634DA5" w:rsidP="00E576F8">
      <w:pPr>
        <w:numPr>
          <w:ilvl w:val="0"/>
          <w:numId w:val="10"/>
        </w:numPr>
        <w:suppressAutoHyphens/>
        <w:spacing w:before="120" w:after="120" w:line="276" w:lineRule="auto"/>
        <w:ind w:left="426"/>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Wykonawca zobowiązuje się w ramach kwoty określonej w § 3 ust. 1, do realizacji zamówienia, w szczególności do:</w:t>
      </w:r>
    </w:p>
    <w:p w:rsidR="00634DA5" w:rsidRPr="00E576F8" w:rsidRDefault="00634DA5" w:rsidP="00E576F8">
      <w:pPr>
        <w:numPr>
          <w:ilvl w:val="0"/>
          <w:numId w:val="3"/>
        </w:numPr>
        <w:tabs>
          <w:tab w:val="num" w:pos="851"/>
          <w:tab w:val="left" w:pos="993"/>
        </w:tabs>
        <w:suppressAutoHyphens/>
        <w:spacing w:before="120" w:after="120" w:line="276" w:lineRule="auto"/>
        <w:ind w:left="884" w:hanging="459"/>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 xml:space="preserve">dostarczenia </w:t>
      </w:r>
      <w:r w:rsidR="00120242" w:rsidRPr="00E576F8">
        <w:rPr>
          <w:rFonts w:ascii="Times New Roman" w:eastAsia="Times New Roman" w:hAnsi="Times New Roman" w:cs="Times New Roman"/>
          <w:lang w:eastAsia="pl-PL"/>
        </w:rPr>
        <w:t xml:space="preserve">do miejsc wskazanych w ust. 2 </w:t>
      </w:r>
      <w:r w:rsidRPr="00E576F8">
        <w:rPr>
          <w:rFonts w:ascii="Times New Roman" w:eastAsia="Times New Roman" w:hAnsi="Times New Roman" w:cs="Times New Roman"/>
          <w:lang w:eastAsia="pl-PL"/>
        </w:rPr>
        <w:t xml:space="preserve">nowego i wolnego od wad </w:t>
      </w:r>
      <w:r w:rsidR="00564472" w:rsidRPr="00E576F8">
        <w:rPr>
          <w:rFonts w:ascii="Times New Roman" w:eastAsia="Times New Roman" w:hAnsi="Times New Roman" w:cs="Times New Roman"/>
          <w:lang w:eastAsia="pl-PL"/>
        </w:rPr>
        <w:t xml:space="preserve">wyposażenia </w:t>
      </w:r>
      <w:r w:rsidRPr="00E576F8">
        <w:rPr>
          <w:rFonts w:ascii="Times New Roman" w:eastAsia="Times New Roman" w:hAnsi="Times New Roman" w:cs="Times New Roman"/>
          <w:lang w:eastAsia="pl-PL"/>
        </w:rPr>
        <w:t>o</w:t>
      </w:r>
      <w:r w:rsidR="00C3403A" w:rsidRPr="00E576F8">
        <w:rPr>
          <w:rFonts w:ascii="Times New Roman" w:eastAsia="Times New Roman" w:hAnsi="Times New Roman" w:cs="Times New Roman"/>
          <w:lang w:eastAsia="pl-PL"/>
        </w:rPr>
        <w:t> </w:t>
      </w:r>
      <w:r w:rsidRPr="00E576F8">
        <w:rPr>
          <w:rFonts w:ascii="Times New Roman" w:eastAsia="Times New Roman" w:hAnsi="Times New Roman" w:cs="Times New Roman"/>
          <w:lang w:eastAsia="pl-PL"/>
        </w:rPr>
        <w:t>jakości i parametrach określonych przez Zamawiającego w Załączniku nr 2 do umowy, na koszt i ryzyko Wykonawcy;</w:t>
      </w:r>
    </w:p>
    <w:p w:rsidR="00634DA5" w:rsidRPr="00E576F8" w:rsidRDefault="00634DA5" w:rsidP="00E576F8">
      <w:pPr>
        <w:numPr>
          <w:ilvl w:val="0"/>
          <w:numId w:val="3"/>
        </w:numPr>
        <w:tabs>
          <w:tab w:val="num" w:pos="851"/>
          <w:tab w:val="left" w:pos="993"/>
        </w:tabs>
        <w:suppressAutoHyphens/>
        <w:spacing w:before="120" w:after="120" w:line="276" w:lineRule="auto"/>
        <w:ind w:left="884" w:hanging="459"/>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 xml:space="preserve">dostarczenia </w:t>
      </w:r>
      <w:r w:rsidR="00564472" w:rsidRPr="00E576F8">
        <w:rPr>
          <w:rFonts w:ascii="Times New Roman" w:eastAsia="Times New Roman" w:hAnsi="Times New Roman" w:cs="Times New Roman"/>
          <w:lang w:eastAsia="pl-PL"/>
        </w:rPr>
        <w:t xml:space="preserve">wyposażenia </w:t>
      </w:r>
      <w:r w:rsidRPr="00E576F8">
        <w:rPr>
          <w:rFonts w:ascii="Times New Roman" w:eastAsia="Times New Roman" w:hAnsi="Times New Roman" w:cs="Times New Roman"/>
          <w:lang w:eastAsia="pl-PL"/>
        </w:rPr>
        <w:t xml:space="preserve">w opakowaniach posiadających wyraźne oznaczenie danego </w:t>
      </w:r>
      <w:r w:rsidR="00120242" w:rsidRPr="00E576F8">
        <w:rPr>
          <w:rFonts w:ascii="Times New Roman" w:eastAsia="Times New Roman" w:hAnsi="Times New Roman" w:cs="Times New Roman"/>
          <w:lang w:eastAsia="pl-PL"/>
        </w:rPr>
        <w:t>wyposażenia</w:t>
      </w:r>
      <w:r w:rsidRPr="00E576F8">
        <w:rPr>
          <w:rFonts w:ascii="Times New Roman" w:eastAsia="Times New Roman" w:hAnsi="Times New Roman" w:cs="Times New Roman"/>
          <w:lang w:eastAsia="pl-PL"/>
        </w:rPr>
        <w:t xml:space="preserve"> (nazwa, liczba sztuk), pozwalających na podpisanie protokołu odbioru ilościowego bez otwierania opakowań;</w:t>
      </w:r>
    </w:p>
    <w:p w:rsidR="00634DA5" w:rsidRPr="00E576F8" w:rsidRDefault="00120242" w:rsidP="00E576F8">
      <w:pPr>
        <w:numPr>
          <w:ilvl w:val="0"/>
          <w:numId w:val="3"/>
        </w:numPr>
        <w:suppressAutoHyphens/>
        <w:spacing w:before="120" w:after="120" w:line="276" w:lineRule="auto"/>
        <w:ind w:left="885" w:hanging="460"/>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 xml:space="preserve">rozładowania i wniesienia </w:t>
      </w:r>
      <w:r w:rsidR="00564472" w:rsidRPr="00E576F8">
        <w:rPr>
          <w:rFonts w:ascii="Times New Roman" w:eastAsia="Times New Roman" w:hAnsi="Times New Roman" w:cs="Times New Roman"/>
          <w:lang w:eastAsia="pl-PL"/>
        </w:rPr>
        <w:t>wyposa</w:t>
      </w:r>
      <w:r w:rsidRPr="00E576F8">
        <w:rPr>
          <w:rFonts w:ascii="Times New Roman" w:eastAsia="Times New Roman" w:hAnsi="Times New Roman" w:cs="Times New Roman"/>
          <w:lang w:eastAsia="pl-PL"/>
        </w:rPr>
        <w:t>ż</w:t>
      </w:r>
      <w:r w:rsidR="00564472" w:rsidRPr="00E576F8">
        <w:rPr>
          <w:rFonts w:ascii="Times New Roman" w:eastAsia="Times New Roman" w:hAnsi="Times New Roman" w:cs="Times New Roman"/>
          <w:lang w:eastAsia="pl-PL"/>
        </w:rPr>
        <w:t xml:space="preserve">enia </w:t>
      </w:r>
      <w:r w:rsidR="00634DA5" w:rsidRPr="00E576F8">
        <w:rPr>
          <w:rFonts w:ascii="Times New Roman" w:eastAsia="Times New Roman" w:hAnsi="Times New Roman" w:cs="Times New Roman"/>
          <w:lang w:eastAsia="pl-PL"/>
        </w:rPr>
        <w:t xml:space="preserve">do </w:t>
      </w:r>
      <w:r w:rsidRPr="00E576F8">
        <w:rPr>
          <w:rFonts w:ascii="Times New Roman" w:eastAsia="Times New Roman" w:hAnsi="Times New Roman" w:cs="Times New Roman"/>
          <w:lang w:eastAsia="pl-PL"/>
        </w:rPr>
        <w:t>wskazanych przez Zamawiającego pomieszczeń</w:t>
      </w:r>
      <w:r w:rsidR="00634DA5" w:rsidRPr="00E576F8">
        <w:rPr>
          <w:rFonts w:ascii="Times New Roman" w:eastAsia="Times New Roman" w:hAnsi="Times New Roman" w:cs="Times New Roman"/>
          <w:lang w:eastAsia="pl-PL"/>
        </w:rPr>
        <w:t xml:space="preserve">, </w:t>
      </w:r>
      <w:r w:rsidRPr="00E576F8">
        <w:rPr>
          <w:rFonts w:ascii="Times New Roman" w:eastAsia="Times New Roman" w:hAnsi="Times New Roman" w:cs="Times New Roman"/>
          <w:lang w:eastAsia="pl-PL"/>
        </w:rPr>
        <w:t xml:space="preserve">rozpakowania, </w:t>
      </w:r>
      <w:r w:rsidR="0006415D" w:rsidRPr="00E576F8">
        <w:rPr>
          <w:rFonts w:ascii="Times New Roman" w:eastAsia="Times New Roman" w:hAnsi="Times New Roman" w:cs="Times New Roman"/>
          <w:lang w:eastAsia="pl-PL"/>
        </w:rPr>
        <w:t xml:space="preserve">zmontowania, </w:t>
      </w:r>
      <w:r w:rsidR="00634DA5" w:rsidRPr="00E576F8">
        <w:rPr>
          <w:rFonts w:ascii="Times New Roman" w:eastAsia="Times New Roman" w:hAnsi="Times New Roman" w:cs="Times New Roman"/>
          <w:lang w:eastAsia="pl-PL"/>
        </w:rPr>
        <w:t xml:space="preserve">podłączenia, instalacji i sprawdzenia </w:t>
      </w:r>
      <w:r w:rsidR="00564472" w:rsidRPr="00E576F8">
        <w:rPr>
          <w:rFonts w:ascii="Times New Roman" w:eastAsia="Times New Roman" w:hAnsi="Times New Roman" w:cs="Times New Roman"/>
          <w:lang w:eastAsia="pl-PL"/>
        </w:rPr>
        <w:t xml:space="preserve">wyposażenia </w:t>
      </w:r>
      <w:r w:rsidR="00634DA5" w:rsidRPr="00E576F8">
        <w:rPr>
          <w:rFonts w:ascii="Times New Roman" w:eastAsia="Times New Roman" w:hAnsi="Times New Roman" w:cs="Times New Roman"/>
          <w:lang w:eastAsia="pl-PL"/>
        </w:rPr>
        <w:t>w</w:t>
      </w:r>
      <w:r w:rsidR="00C3403A" w:rsidRPr="00E576F8">
        <w:rPr>
          <w:rFonts w:ascii="Times New Roman" w:eastAsia="Times New Roman" w:hAnsi="Times New Roman" w:cs="Times New Roman"/>
          <w:lang w:eastAsia="pl-PL"/>
        </w:rPr>
        <w:t> </w:t>
      </w:r>
      <w:r w:rsidR="00634DA5" w:rsidRPr="00E576F8">
        <w:rPr>
          <w:rFonts w:ascii="Times New Roman" w:eastAsia="Times New Roman" w:hAnsi="Times New Roman" w:cs="Times New Roman"/>
          <w:lang w:eastAsia="pl-PL"/>
        </w:rPr>
        <w:t>obecności przedstawicieli Zamawiającego;</w:t>
      </w:r>
    </w:p>
    <w:p w:rsidR="00634DA5" w:rsidRPr="00E576F8" w:rsidRDefault="00634DA5" w:rsidP="00E576F8">
      <w:pPr>
        <w:numPr>
          <w:ilvl w:val="0"/>
          <w:numId w:val="3"/>
        </w:numPr>
        <w:suppressAutoHyphens/>
        <w:spacing w:before="120" w:after="120" w:line="276" w:lineRule="auto"/>
        <w:ind w:left="885" w:hanging="459"/>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dostarczenia wszystkich niezbędnych akcesoriów i innych drobnych elementów wymaganych do poprawnego działania dostarczan</w:t>
      </w:r>
      <w:r w:rsidR="00564472" w:rsidRPr="00E576F8">
        <w:rPr>
          <w:rFonts w:ascii="Times New Roman" w:eastAsia="Times New Roman" w:hAnsi="Times New Roman" w:cs="Times New Roman"/>
          <w:lang w:eastAsia="pl-PL"/>
        </w:rPr>
        <w:t>ego wyposażenia</w:t>
      </w:r>
      <w:r w:rsidRPr="00E576F8">
        <w:rPr>
          <w:rFonts w:ascii="Times New Roman" w:eastAsia="Times New Roman" w:hAnsi="Times New Roman" w:cs="Times New Roman"/>
          <w:lang w:eastAsia="pl-PL"/>
        </w:rPr>
        <w:t>;</w:t>
      </w:r>
    </w:p>
    <w:p w:rsidR="00634DA5" w:rsidRPr="00E576F8" w:rsidRDefault="00634DA5" w:rsidP="00E576F8">
      <w:pPr>
        <w:numPr>
          <w:ilvl w:val="0"/>
          <w:numId w:val="3"/>
        </w:numPr>
        <w:suppressAutoHyphens/>
        <w:spacing w:before="120" w:after="120" w:line="276" w:lineRule="auto"/>
        <w:ind w:left="884" w:hanging="458"/>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lastRenderedPageBreak/>
        <w:t xml:space="preserve">przeprowadzenia instruktażu przedstawicieli Zamawiającego w zakresie obsługi i konserwacji </w:t>
      </w:r>
      <w:r w:rsidR="00120242" w:rsidRPr="00E576F8">
        <w:rPr>
          <w:rFonts w:ascii="Times New Roman" w:eastAsia="Times New Roman" w:hAnsi="Times New Roman" w:cs="Times New Roman"/>
          <w:lang w:eastAsia="pl-PL"/>
        </w:rPr>
        <w:t>wyposażenia</w:t>
      </w:r>
      <w:r w:rsidRPr="00E576F8">
        <w:rPr>
          <w:rFonts w:ascii="Times New Roman" w:eastAsia="Times New Roman" w:hAnsi="Times New Roman" w:cs="Times New Roman"/>
          <w:lang w:eastAsia="pl-PL"/>
        </w:rPr>
        <w:t>;</w:t>
      </w:r>
    </w:p>
    <w:p w:rsidR="00120242" w:rsidRPr="00E576F8" w:rsidRDefault="00120242" w:rsidP="00E576F8">
      <w:pPr>
        <w:numPr>
          <w:ilvl w:val="0"/>
          <w:numId w:val="3"/>
        </w:numPr>
        <w:suppressAutoHyphens/>
        <w:spacing w:before="120" w:after="120" w:line="276" w:lineRule="auto"/>
        <w:ind w:left="884" w:hanging="458"/>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przekazania Zamawiającemu instrukcji obsługi w języku polskim,  dokumentów gwarancji producenta oraz wymaganych przepisami prawa lub wymaganych przez Zamawiającego opatrzonych  oświadczeniem Wykonawcy, że dokumenty te dotyczą wyposażenia dostarczonego do Zamawiającego w ramach niniejszej umowy.</w:t>
      </w:r>
    </w:p>
    <w:p w:rsidR="00634DA5" w:rsidRPr="00160010" w:rsidRDefault="00634DA5" w:rsidP="00E576F8">
      <w:pPr>
        <w:tabs>
          <w:tab w:val="left" w:pos="993"/>
        </w:tabs>
        <w:suppressAutoHyphens/>
        <w:spacing w:before="120" w:after="120" w:line="276" w:lineRule="auto"/>
        <w:ind w:left="886"/>
        <w:jc w:val="center"/>
        <w:rPr>
          <w:rFonts w:ascii="Times New Roman" w:eastAsia="Times New Roman" w:hAnsi="Times New Roman" w:cs="Times New Roman"/>
          <w:bCs/>
          <w:lang w:eastAsia="pl-PL"/>
        </w:rPr>
      </w:pPr>
      <w:r w:rsidRPr="00160010">
        <w:rPr>
          <w:rFonts w:ascii="Times New Roman" w:eastAsia="Times New Roman" w:hAnsi="Times New Roman" w:cs="Times New Roman"/>
          <w:bCs/>
          <w:lang w:eastAsia="pl-PL"/>
        </w:rPr>
        <w:t>§ 2</w:t>
      </w:r>
    </w:p>
    <w:p w:rsidR="00634DA5" w:rsidRPr="00E576F8" w:rsidRDefault="00634DA5" w:rsidP="00E576F8">
      <w:pPr>
        <w:numPr>
          <w:ilvl w:val="0"/>
          <w:numId w:val="4"/>
        </w:numPr>
        <w:suppressAutoHyphens/>
        <w:spacing w:before="120" w:after="120" w:line="276" w:lineRule="auto"/>
        <w:ind w:left="426" w:hanging="426"/>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lang w:eastAsia="pl-PL"/>
        </w:rPr>
        <w:t xml:space="preserve">Wykonawca zobowiązuje się wykonać przedmiot umowy w terminie do </w:t>
      </w:r>
      <w:r w:rsidR="00160010">
        <w:rPr>
          <w:rFonts w:ascii="Times New Roman" w:eastAsia="Times New Roman" w:hAnsi="Times New Roman" w:cs="Times New Roman"/>
          <w:lang w:eastAsia="pl-PL"/>
        </w:rPr>
        <w:t xml:space="preserve">____ </w:t>
      </w:r>
      <w:r w:rsidRPr="00E576F8">
        <w:rPr>
          <w:rFonts w:ascii="Times New Roman" w:eastAsia="Times New Roman" w:hAnsi="Times New Roman" w:cs="Times New Roman"/>
          <w:lang w:eastAsia="pl-PL"/>
        </w:rPr>
        <w:t xml:space="preserve">dni roboczych od daty zawarcia niniejszej umowy (termin dostawy wskazany w ofercie Wykonawcy – maksymalnie </w:t>
      </w:r>
      <w:r w:rsidR="00160010">
        <w:rPr>
          <w:rFonts w:ascii="Times New Roman" w:eastAsia="Times New Roman" w:hAnsi="Times New Roman" w:cs="Times New Roman"/>
          <w:lang w:eastAsia="pl-PL"/>
        </w:rPr>
        <w:t>_________</w:t>
      </w:r>
      <w:r w:rsidRPr="00E576F8">
        <w:rPr>
          <w:rFonts w:ascii="Times New Roman" w:eastAsia="Times New Roman" w:hAnsi="Times New Roman" w:cs="Times New Roman"/>
          <w:lang w:eastAsia="pl-PL"/>
        </w:rPr>
        <w:t xml:space="preserve"> dni roboczych). Wykonanie przedmiotu umowy zostanie potwierdzone protokołem</w:t>
      </w:r>
      <w:r w:rsidR="00564472" w:rsidRPr="00E576F8">
        <w:rPr>
          <w:rFonts w:ascii="Times New Roman" w:eastAsia="Times New Roman" w:hAnsi="Times New Roman" w:cs="Times New Roman"/>
          <w:lang w:eastAsia="pl-PL"/>
        </w:rPr>
        <w:t xml:space="preserve"> wykonania przedmiotu umowy (</w:t>
      </w:r>
      <w:r w:rsidR="00160010">
        <w:rPr>
          <w:rFonts w:ascii="Times New Roman" w:eastAsia="Times New Roman" w:hAnsi="Times New Roman" w:cs="Times New Roman"/>
          <w:lang w:eastAsia="pl-PL"/>
        </w:rPr>
        <w:t>Z</w:t>
      </w:r>
      <w:r w:rsidR="00564472" w:rsidRPr="00E576F8">
        <w:rPr>
          <w:rFonts w:ascii="Times New Roman" w:eastAsia="Times New Roman" w:hAnsi="Times New Roman" w:cs="Times New Roman"/>
          <w:lang w:eastAsia="pl-PL"/>
        </w:rPr>
        <w:t>ałącznik nr 3)</w:t>
      </w:r>
      <w:r w:rsidRPr="00E576F8">
        <w:rPr>
          <w:rFonts w:ascii="Times New Roman" w:eastAsia="Times New Roman" w:hAnsi="Times New Roman" w:cs="Times New Roman"/>
          <w:lang w:eastAsia="pl-PL"/>
        </w:rPr>
        <w:t>.</w:t>
      </w:r>
    </w:p>
    <w:p w:rsidR="00634DA5" w:rsidRPr="00E576F8" w:rsidRDefault="00634DA5" w:rsidP="00E576F8">
      <w:pPr>
        <w:numPr>
          <w:ilvl w:val="0"/>
          <w:numId w:val="4"/>
        </w:numPr>
        <w:suppressAutoHyphens/>
        <w:spacing w:before="120" w:after="120" w:line="276" w:lineRule="auto"/>
        <w:ind w:left="426" w:hanging="426"/>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lang w:eastAsia="pl-PL"/>
        </w:rPr>
        <w:t>Szczegółowy termin i miejsce dostarczenia oraz instalacji Wykonawca uzgodni z</w:t>
      </w:r>
      <w:r w:rsidR="00C3403A" w:rsidRPr="00E576F8">
        <w:rPr>
          <w:rFonts w:ascii="Times New Roman" w:eastAsia="Times New Roman" w:hAnsi="Times New Roman" w:cs="Times New Roman"/>
          <w:lang w:eastAsia="pl-PL"/>
        </w:rPr>
        <w:t> </w:t>
      </w:r>
      <w:r w:rsidRPr="00E576F8">
        <w:rPr>
          <w:rFonts w:ascii="Times New Roman" w:eastAsia="Times New Roman" w:hAnsi="Times New Roman" w:cs="Times New Roman"/>
          <w:lang w:eastAsia="pl-PL"/>
        </w:rPr>
        <w:t xml:space="preserve">przedstawicielem Zamawiającego, wskazanym w ust. 6, telefonicznie lub e-mailem. Gotowość do wykonania dostawy </w:t>
      </w:r>
      <w:r w:rsidR="003267A4" w:rsidRPr="00E576F8">
        <w:rPr>
          <w:rFonts w:ascii="Times New Roman" w:eastAsia="Times New Roman" w:hAnsi="Times New Roman" w:cs="Times New Roman"/>
          <w:lang w:eastAsia="pl-PL"/>
        </w:rPr>
        <w:t>Wykonawca zgłosi  drogą elektroniczną</w:t>
      </w:r>
      <w:r w:rsidRPr="00E576F8">
        <w:rPr>
          <w:rFonts w:ascii="Times New Roman" w:eastAsia="Times New Roman" w:hAnsi="Times New Roman" w:cs="Times New Roman"/>
          <w:lang w:eastAsia="pl-PL"/>
        </w:rPr>
        <w:t xml:space="preserve"> z wyprzedzeniem co najmniej 2</w:t>
      </w:r>
      <w:r w:rsidR="00C3403A" w:rsidRPr="00E576F8">
        <w:rPr>
          <w:rFonts w:ascii="Times New Roman" w:eastAsia="Times New Roman" w:hAnsi="Times New Roman" w:cs="Times New Roman"/>
          <w:lang w:eastAsia="pl-PL"/>
        </w:rPr>
        <w:t> </w:t>
      </w:r>
      <w:r w:rsidRPr="00E576F8">
        <w:rPr>
          <w:rFonts w:ascii="Times New Roman" w:eastAsia="Times New Roman" w:hAnsi="Times New Roman" w:cs="Times New Roman"/>
          <w:lang w:eastAsia="pl-PL"/>
        </w:rPr>
        <w:t>dni roboczych.</w:t>
      </w:r>
    </w:p>
    <w:p w:rsidR="00634DA5" w:rsidRPr="00E576F8" w:rsidRDefault="00634DA5" w:rsidP="00E576F8">
      <w:pPr>
        <w:numPr>
          <w:ilvl w:val="0"/>
          <w:numId w:val="4"/>
        </w:numPr>
        <w:suppressAutoHyphens/>
        <w:spacing w:before="120" w:after="120" w:line="276" w:lineRule="auto"/>
        <w:ind w:left="426" w:hanging="426"/>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lang w:eastAsia="pl-PL"/>
        </w:rPr>
        <w:t>Dostawa odbędzie się w dni robocze, w godzinach 8:00–14:00.</w:t>
      </w:r>
    </w:p>
    <w:p w:rsidR="003267A4" w:rsidRPr="00E576F8" w:rsidRDefault="003267A4" w:rsidP="00E576F8">
      <w:pPr>
        <w:numPr>
          <w:ilvl w:val="0"/>
          <w:numId w:val="4"/>
        </w:numPr>
        <w:suppressAutoHyphens/>
        <w:spacing w:before="120" w:after="120" w:line="276" w:lineRule="auto"/>
        <w:ind w:left="426" w:hanging="426"/>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bCs/>
          <w:color w:val="000000"/>
          <w:lang w:eastAsia="pl-PL"/>
        </w:rPr>
        <w:t xml:space="preserve">Zamawiający dokona odbioru jakościowego wyposażenia w terminie do </w:t>
      </w:r>
      <w:r w:rsidR="00160010">
        <w:rPr>
          <w:rFonts w:ascii="Times New Roman" w:eastAsia="Times New Roman" w:hAnsi="Times New Roman" w:cs="Times New Roman"/>
          <w:bCs/>
          <w:color w:val="000000"/>
          <w:lang w:eastAsia="pl-PL"/>
        </w:rPr>
        <w:t>____</w:t>
      </w:r>
      <w:r w:rsidRPr="00E576F8">
        <w:rPr>
          <w:rFonts w:ascii="Times New Roman" w:eastAsia="Times New Roman" w:hAnsi="Times New Roman" w:cs="Times New Roman"/>
          <w:bCs/>
          <w:color w:val="000000"/>
          <w:lang w:eastAsia="pl-PL"/>
        </w:rPr>
        <w:t xml:space="preserve"> dni roboczych od daty zgłoszenia przez Wykonawcę zakończenia prac montażowych/instalacyjnych.</w:t>
      </w:r>
    </w:p>
    <w:p w:rsidR="003267A4" w:rsidRPr="00E576F8" w:rsidRDefault="003267A4" w:rsidP="00E576F8">
      <w:pPr>
        <w:numPr>
          <w:ilvl w:val="0"/>
          <w:numId w:val="4"/>
        </w:numPr>
        <w:tabs>
          <w:tab w:val="clear" w:pos="765"/>
          <w:tab w:val="num" w:pos="426"/>
        </w:tabs>
        <w:suppressAutoHyphens/>
        <w:spacing w:before="120" w:after="120" w:line="276" w:lineRule="auto"/>
        <w:ind w:left="426" w:hanging="284"/>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bCs/>
          <w:color w:val="000000"/>
          <w:lang w:eastAsia="pl-PL"/>
        </w:rPr>
        <w:t>Wykonanie przedmiotu niniejszej umowy określonego w § 1 będzie potwierdzone protokołem wykonania przedmiotu umowy (Załącznik nr 3).</w:t>
      </w:r>
    </w:p>
    <w:p w:rsidR="003267A4" w:rsidRPr="00E576F8" w:rsidRDefault="003267A4" w:rsidP="00E576F8">
      <w:pPr>
        <w:numPr>
          <w:ilvl w:val="0"/>
          <w:numId w:val="4"/>
        </w:numPr>
        <w:tabs>
          <w:tab w:val="clear" w:pos="765"/>
          <w:tab w:val="num" w:pos="426"/>
        </w:tabs>
        <w:suppressAutoHyphens/>
        <w:spacing w:before="120" w:after="120" w:line="276" w:lineRule="auto"/>
        <w:ind w:left="426" w:hanging="284"/>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bCs/>
          <w:color w:val="000000"/>
          <w:lang w:eastAsia="pl-PL"/>
        </w:rPr>
        <w:t>Zobowiązania Wykonawcy będą uznane za wykonane z chwilą przyjęcia przez Zamawiającego całości dostarczonego wyposażenia i podpisania protokołu wykonania przedmiotu umowy przez upoważnionych przedstawicieli Stron.</w:t>
      </w:r>
    </w:p>
    <w:p w:rsidR="00634DA5" w:rsidRPr="00E576F8" w:rsidRDefault="00634DA5" w:rsidP="00E576F8">
      <w:pPr>
        <w:numPr>
          <w:ilvl w:val="0"/>
          <w:numId w:val="4"/>
        </w:numPr>
        <w:suppressAutoHyphens/>
        <w:spacing w:before="120" w:after="120" w:line="276" w:lineRule="auto"/>
        <w:ind w:left="426" w:hanging="426"/>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lang w:eastAsia="pl-PL"/>
        </w:rPr>
        <w:t xml:space="preserve">Dla celów realizacji umowy w zakresie dostawy i podpisania protokołu odbioru ilościowego Zamawiający ustanawia </w:t>
      </w:r>
      <w:r w:rsidR="003267A4" w:rsidRPr="00E576F8">
        <w:rPr>
          <w:rFonts w:ascii="Times New Roman" w:eastAsia="Times New Roman" w:hAnsi="Times New Roman" w:cs="Times New Roman"/>
          <w:lang w:eastAsia="pl-PL"/>
        </w:rPr>
        <w:t>przedstawiciela</w:t>
      </w:r>
      <w:r w:rsidRPr="00E576F8">
        <w:rPr>
          <w:rFonts w:ascii="Times New Roman" w:eastAsia="Times New Roman" w:hAnsi="Times New Roman" w:cs="Times New Roman"/>
          <w:lang w:eastAsia="pl-PL"/>
        </w:rPr>
        <w:t xml:space="preserve">: </w:t>
      </w:r>
      <w:r w:rsidR="00160010">
        <w:rPr>
          <w:rFonts w:ascii="Times New Roman" w:eastAsia="Times New Roman" w:hAnsi="Times New Roman" w:cs="Times New Roman"/>
          <w:lang w:eastAsia="pl-PL"/>
        </w:rPr>
        <w:t>___________________________________________ tel. _______________ e-mail ________________________________________________</w:t>
      </w:r>
    </w:p>
    <w:p w:rsidR="00634DA5" w:rsidRPr="00E576F8" w:rsidRDefault="00634DA5" w:rsidP="00E576F8">
      <w:pPr>
        <w:numPr>
          <w:ilvl w:val="0"/>
          <w:numId w:val="4"/>
        </w:numPr>
        <w:suppressAutoHyphens/>
        <w:spacing w:before="120" w:after="120" w:line="276" w:lineRule="auto"/>
        <w:ind w:left="426" w:hanging="426"/>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lang w:eastAsia="pl-PL"/>
        </w:rPr>
        <w:t>Dla celów realizacji umowy</w:t>
      </w:r>
      <w:r w:rsidR="003267A4" w:rsidRPr="00E576F8">
        <w:rPr>
          <w:rFonts w:ascii="Times New Roman" w:eastAsia="Times New Roman" w:hAnsi="Times New Roman" w:cs="Times New Roman"/>
          <w:lang w:eastAsia="pl-PL"/>
        </w:rPr>
        <w:t xml:space="preserve"> w zakresie odbioru jakościowego</w:t>
      </w:r>
      <w:r w:rsidRPr="00E576F8">
        <w:rPr>
          <w:rFonts w:ascii="Times New Roman" w:eastAsia="Times New Roman" w:hAnsi="Times New Roman" w:cs="Times New Roman"/>
          <w:lang w:eastAsia="pl-PL"/>
        </w:rPr>
        <w:t xml:space="preserve"> Zamawiający ustanawia przedstawiciela, którym jest</w:t>
      </w:r>
      <w:r w:rsidR="00C3403A" w:rsidRPr="00E576F8">
        <w:rPr>
          <w:rFonts w:ascii="Times New Roman" w:eastAsia="Times New Roman" w:hAnsi="Times New Roman" w:cs="Times New Roman"/>
          <w:lang w:eastAsia="pl-PL"/>
        </w:rPr>
        <w:t xml:space="preserve"> </w:t>
      </w:r>
      <w:r w:rsidRPr="00E576F8">
        <w:rPr>
          <w:rFonts w:ascii="Times New Roman" w:eastAsia="Times New Roman" w:hAnsi="Times New Roman" w:cs="Times New Roman"/>
          <w:lang w:eastAsia="pl-PL"/>
        </w:rPr>
        <w:t xml:space="preserve">p. </w:t>
      </w:r>
      <w:r w:rsidR="00160010">
        <w:rPr>
          <w:rFonts w:ascii="Times New Roman" w:eastAsia="Times New Roman" w:hAnsi="Times New Roman" w:cs="Times New Roman"/>
          <w:lang w:eastAsia="pl-PL"/>
        </w:rPr>
        <w:t xml:space="preserve">____________________________ </w:t>
      </w:r>
      <w:r w:rsidR="00C3403A" w:rsidRPr="00E576F8">
        <w:rPr>
          <w:rFonts w:ascii="Times New Roman" w:eastAsia="Times New Roman" w:hAnsi="Times New Roman" w:cs="Times New Roman"/>
          <w:lang w:eastAsia="pl-PL"/>
        </w:rPr>
        <w:t xml:space="preserve">tel. </w:t>
      </w:r>
      <w:r w:rsidR="00160010">
        <w:rPr>
          <w:rFonts w:ascii="Times New Roman" w:eastAsia="Times New Roman" w:hAnsi="Times New Roman" w:cs="Times New Roman"/>
          <w:lang w:eastAsia="pl-PL"/>
        </w:rPr>
        <w:t>______________________</w:t>
      </w:r>
      <w:r w:rsidR="00C3403A" w:rsidRPr="00E576F8">
        <w:rPr>
          <w:rFonts w:ascii="Times New Roman" w:eastAsia="Times New Roman" w:hAnsi="Times New Roman" w:cs="Times New Roman"/>
          <w:lang w:eastAsia="pl-PL"/>
        </w:rPr>
        <w:t xml:space="preserve"> e-mail: </w:t>
      </w:r>
      <w:r w:rsidR="00160010">
        <w:rPr>
          <w:rFonts w:ascii="Times New Roman" w:eastAsia="Times New Roman" w:hAnsi="Times New Roman" w:cs="Times New Roman"/>
          <w:lang w:eastAsia="pl-PL"/>
        </w:rPr>
        <w:t>_____________________________________________</w:t>
      </w:r>
    </w:p>
    <w:p w:rsidR="00634DA5" w:rsidRPr="00E576F8" w:rsidRDefault="00634DA5" w:rsidP="00E576F8">
      <w:pPr>
        <w:numPr>
          <w:ilvl w:val="0"/>
          <w:numId w:val="4"/>
        </w:numPr>
        <w:suppressAutoHyphens/>
        <w:spacing w:before="120" w:after="120" w:line="276" w:lineRule="auto"/>
        <w:ind w:left="426" w:hanging="426"/>
        <w:jc w:val="both"/>
        <w:rPr>
          <w:rFonts w:ascii="Times New Roman" w:eastAsia="Times New Roman" w:hAnsi="Times New Roman" w:cs="Times New Roman"/>
          <w:bCs/>
          <w:color w:val="000000"/>
          <w:lang w:eastAsia="pl-PL"/>
        </w:rPr>
      </w:pPr>
      <w:r w:rsidRPr="00E576F8">
        <w:rPr>
          <w:rFonts w:ascii="Times New Roman" w:eastAsia="Times New Roman" w:hAnsi="Times New Roman" w:cs="Times New Roman"/>
          <w:lang w:eastAsia="pl-PL"/>
        </w:rPr>
        <w:t xml:space="preserve"> Dla celów realizacji umowy </w:t>
      </w:r>
      <w:r w:rsidR="003267A4" w:rsidRPr="00E576F8">
        <w:rPr>
          <w:rFonts w:ascii="Times New Roman" w:eastAsia="Times New Roman" w:hAnsi="Times New Roman" w:cs="Times New Roman"/>
          <w:lang w:eastAsia="pl-PL"/>
        </w:rPr>
        <w:t xml:space="preserve">i podpisania protokołu wykonania przedmiotu umowy </w:t>
      </w:r>
      <w:r w:rsidRPr="00E576F8">
        <w:rPr>
          <w:rFonts w:ascii="Times New Roman" w:eastAsia="Times New Roman" w:hAnsi="Times New Roman" w:cs="Times New Roman"/>
          <w:lang w:eastAsia="pl-PL"/>
        </w:rPr>
        <w:t xml:space="preserve">Wykonawca ustanawia </w:t>
      </w:r>
      <w:r w:rsidR="00160010">
        <w:rPr>
          <w:rFonts w:ascii="Times New Roman" w:eastAsia="Times New Roman" w:hAnsi="Times New Roman" w:cs="Times New Roman"/>
          <w:lang w:eastAsia="pl-PL"/>
        </w:rPr>
        <w:t>przedstawiciela, którym jest p. ___________________________________________</w:t>
      </w:r>
      <w:r w:rsidRPr="00E576F8">
        <w:rPr>
          <w:rFonts w:ascii="Times New Roman" w:eastAsia="Times New Roman" w:hAnsi="Times New Roman" w:cs="Times New Roman"/>
          <w:lang w:eastAsia="pl-PL"/>
        </w:rPr>
        <w:t xml:space="preserve"> </w:t>
      </w:r>
      <w:r w:rsidR="00C3403A" w:rsidRPr="00E576F8">
        <w:rPr>
          <w:rFonts w:ascii="Times New Roman" w:eastAsia="Times New Roman" w:hAnsi="Times New Roman" w:cs="Times New Roman"/>
          <w:lang w:eastAsia="pl-PL"/>
        </w:rPr>
        <w:t xml:space="preserve">tel. </w:t>
      </w:r>
      <w:r w:rsidR="00160010">
        <w:rPr>
          <w:rFonts w:ascii="Times New Roman" w:eastAsia="Times New Roman" w:hAnsi="Times New Roman" w:cs="Times New Roman"/>
          <w:lang w:eastAsia="pl-PL"/>
        </w:rPr>
        <w:t>________________</w:t>
      </w:r>
      <w:r w:rsidR="00C3403A" w:rsidRPr="00E576F8">
        <w:rPr>
          <w:rFonts w:ascii="Times New Roman" w:eastAsia="Times New Roman" w:hAnsi="Times New Roman" w:cs="Times New Roman"/>
          <w:lang w:eastAsia="pl-PL"/>
        </w:rPr>
        <w:t xml:space="preserve"> e-mail </w:t>
      </w:r>
      <w:r w:rsidR="00160010">
        <w:rPr>
          <w:rFonts w:ascii="Times New Roman" w:eastAsia="Times New Roman" w:hAnsi="Times New Roman" w:cs="Times New Roman"/>
          <w:lang w:eastAsia="pl-PL"/>
        </w:rPr>
        <w:t>_______________________________________________</w:t>
      </w:r>
    </w:p>
    <w:p w:rsidR="00634DA5" w:rsidRPr="00160010" w:rsidRDefault="00634DA5" w:rsidP="00E576F8">
      <w:pPr>
        <w:tabs>
          <w:tab w:val="left" w:pos="851"/>
        </w:tabs>
        <w:suppressAutoHyphens/>
        <w:spacing w:before="120" w:after="120" w:line="276" w:lineRule="auto"/>
        <w:ind w:left="851"/>
        <w:jc w:val="center"/>
        <w:rPr>
          <w:rFonts w:ascii="Times New Roman" w:eastAsia="Times New Roman" w:hAnsi="Times New Roman" w:cs="Times New Roman"/>
          <w:lang w:eastAsia="pl-PL"/>
        </w:rPr>
      </w:pPr>
      <w:r w:rsidRPr="00160010">
        <w:rPr>
          <w:rFonts w:ascii="Times New Roman" w:eastAsia="Times New Roman" w:hAnsi="Times New Roman" w:cs="Times New Roman"/>
          <w:lang w:eastAsia="pl-PL"/>
        </w:rPr>
        <w:t>§ 3</w:t>
      </w:r>
    </w:p>
    <w:p w:rsidR="00634DA5" w:rsidRPr="00E576F8" w:rsidRDefault="00634DA5" w:rsidP="00E576F8">
      <w:pPr>
        <w:numPr>
          <w:ilvl w:val="3"/>
          <w:numId w:val="3"/>
        </w:numPr>
        <w:tabs>
          <w:tab w:val="num" w:pos="426"/>
        </w:tabs>
        <w:suppressAutoHyphens/>
        <w:spacing w:before="120" w:after="120" w:line="276" w:lineRule="auto"/>
        <w:ind w:left="539" w:hanging="539"/>
        <w:jc w:val="both"/>
        <w:rPr>
          <w:rFonts w:ascii="Times New Roman" w:eastAsia="Times New Roman" w:hAnsi="Times New Roman" w:cs="Times New Roman"/>
          <w:bCs/>
          <w:lang w:eastAsia="pl-PL"/>
        </w:rPr>
      </w:pPr>
      <w:r w:rsidRPr="00E576F8">
        <w:rPr>
          <w:rFonts w:ascii="Times New Roman" w:eastAsia="Times New Roman" w:hAnsi="Times New Roman" w:cs="Times New Roman"/>
          <w:lang w:eastAsia="pl-PL"/>
        </w:rPr>
        <w:t xml:space="preserve">Za wykonanie przedmiotu umowy Wykonawca otrzyma wynagrodzenie w kwocie netto: </w:t>
      </w:r>
      <w:r w:rsidR="00160010">
        <w:rPr>
          <w:rFonts w:ascii="Times New Roman" w:eastAsia="Times New Roman" w:hAnsi="Times New Roman" w:cs="Times New Roman"/>
          <w:lang w:eastAsia="pl-PL"/>
        </w:rPr>
        <w:t>_____________</w:t>
      </w:r>
      <w:r w:rsidRPr="00E576F8">
        <w:rPr>
          <w:rFonts w:ascii="Times New Roman" w:eastAsia="Times New Roman" w:hAnsi="Times New Roman" w:cs="Times New Roman"/>
          <w:lang w:eastAsia="pl-PL"/>
        </w:rPr>
        <w:t xml:space="preserve"> zł (słownie złotych: </w:t>
      </w:r>
      <w:r w:rsidR="00160010">
        <w:rPr>
          <w:rFonts w:ascii="Times New Roman" w:eastAsia="Times New Roman" w:hAnsi="Times New Roman" w:cs="Times New Roman"/>
          <w:lang w:eastAsia="pl-PL"/>
        </w:rPr>
        <w:t>_______________), plus podatek VAT ____</w:t>
      </w:r>
      <w:r w:rsidRPr="00E576F8">
        <w:rPr>
          <w:rFonts w:ascii="Times New Roman" w:eastAsia="Times New Roman" w:hAnsi="Times New Roman" w:cs="Times New Roman"/>
          <w:lang w:eastAsia="pl-PL"/>
        </w:rPr>
        <w:t xml:space="preserve"> % w kwoc</w:t>
      </w:r>
      <w:r w:rsidR="002B1CD5" w:rsidRPr="00E576F8">
        <w:rPr>
          <w:rFonts w:ascii="Times New Roman" w:eastAsia="Times New Roman" w:hAnsi="Times New Roman" w:cs="Times New Roman"/>
          <w:lang w:eastAsia="pl-PL"/>
        </w:rPr>
        <w:t xml:space="preserve">ie: </w:t>
      </w:r>
      <w:r w:rsidR="00160010">
        <w:rPr>
          <w:rFonts w:ascii="Times New Roman" w:eastAsia="Times New Roman" w:hAnsi="Times New Roman" w:cs="Times New Roman"/>
          <w:lang w:eastAsia="pl-PL"/>
        </w:rPr>
        <w:t>___________________________________________</w:t>
      </w:r>
      <w:r w:rsidR="002B1CD5" w:rsidRPr="00E576F8">
        <w:rPr>
          <w:rFonts w:ascii="Times New Roman" w:eastAsia="Times New Roman" w:hAnsi="Times New Roman" w:cs="Times New Roman"/>
          <w:lang w:eastAsia="pl-PL"/>
        </w:rPr>
        <w:t xml:space="preserve"> zł (słownie złotych: </w:t>
      </w:r>
      <w:r w:rsidR="00160010">
        <w:rPr>
          <w:rFonts w:ascii="Times New Roman" w:eastAsia="Times New Roman" w:hAnsi="Times New Roman" w:cs="Times New Roman"/>
          <w:lang w:eastAsia="pl-PL"/>
        </w:rPr>
        <w:t>________________________</w:t>
      </w:r>
      <w:r w:rsidRPr="00E576F8">
        <w:rPr>
          <w:rFonts w:ascii="Times New Roman" w:eastAsia="Times New Roman" w:hAnsi="Times New Roman" w:cs="Times New Roman"/>
          <w:lang w:eastAsia="pl-PL"/>
        </w:rPr>
        <w:t xml:space="preserve">), co stanowi łącznie </w:t>
      </w:r>
      <w:r w:rsidR="00160010">
        <w:rPr>
          <w:rFonts w:ascii="Times New Roman" w:eastAsia="Times New Roman" w:hAnsi="Times New Roman" w:cs="Times New Roman"/>
          <w:lang w:eastAsia="pl-PL"/>
        </w:rPr>
        <w:t>________________________</w:t>
      </w:r>
      <w:r w:rsidRPr="00E576F8">
        <w:rPr>
          <w:rFonts w:ascii="Times New Roman" w:eastAsia="Times New Roman" w:hAnsi="Times New Roman" w:cs="Times New Roman"/>
          <w:lang w:eastAsia="pl-PL"/>
        </w:rPr>
        <w:t xml:space="preserve"> zł (słownie złotych: </w:t>
      </w:r>
      <w:r w:rsidR="00160010">
        <w:rPr>
          <w:rFonts w:ascii="Times New Roman" w:eastAsia="Times New Roman" w:hAnsi="Times New Roman" w:cs="Times New Roman"/>
          <w:lang w:eastAsia="pl-PL"/>
        </w:rPr>
        <w:t>_________________________________________________________</w:t>
      </w:r>
      <w:r w:rsidRPr="00E576F8">
        <w:rPr>
          <w:rFonts w:ascii="Times New Roman" w:eastAsia="Times New Roman" w:hAnsi="Times New Roman" w:cs="Times New Roman"/>
          <w:lang w:eastAsia="pl-PL"/>
        </w:rPr>
        <w:t>) brutto.</w:t>
      </w:r>
    </w:p>
    <w:p w:rsidR="00634DA5" w:rsidRPr="00E576F8" w:rsidRDefault="00634DA5" w:rsidP="00E576F8">
      <w:pPr>
        <w:numPr>
          <w:ilvl w:val="3"/>
          <w:numId w:val="3"/>
        </w:numPr>
        <w:suppressAutoHyphens/>
        <w:spacing w:before="120" w:after="120" w:line="276" w:lineRule="auto"/>
        <w:ind w:left="426" w:hanging="426"/>
        <w:jc w:val="both"/>
        <w:rPr>
          <w:rFonts w:ascii="Times New Roman" w:eastAsia="Times New Roman" w:hAnsi="Times New Roman" w:cs="Times New Roman"/>
          <w:bCs/>
          <w:lang w:eastAsia="pl-PL"/>
        </w:rPr>
      </w:pPr>
      <w:r w:rsidRPr="00E576F8">
        <w:rPr>
          <w:rFonts w:ascii="Times New Roman" w:eastAsia="Times New Roman" w:hAnsi="Times New Roman" w:cs="Times New Roman"/>
          <w:lang w:eastAsia="pl-PL"/>
        </w:rPr>
        <w:t>Kwota określona w ust. 1 obejmuje wszystkie koszty związane z umową, w tym transport, montaż i instruktaż.</w:t>
      </w:r>
    </w:p>
    <w:p w:rsidR="00634DA5" w:rsidRPr="00E576F8" w:rsidRDefault="00634DA5" w:rsidP="00E576F8">
      <w:pPr>
        <w:numPr>
          <w:ilvl w:val="3"/>
          <w:numId w:val="3"/>
        </w:numPr>
        <w:suppressAutoHyphens/>
        <w:spacing w:before="120" w:after="120" w:line="276" w:lineRule="auto"/>
        <w:ind w:left="426" w:hanging="426"/>
        <w:jc w:val="both"/>
        <w:rPr>
          <w:rFonts w:ascii="Times New Roman" w:eastAsia="Times New Roman" w:hAnsi="Times New Roman" w:cs="Times New Roman"/>
          <w:bCs/>
          <w:lang w:eastAsia="pl-PL"/>
        </w:rPr>
      </w:pPr>
      <w:r w:rsidRPr="00E576F8">
        <w:rPr>
          <w:rFonts w:ascii="Times New Roman" w:eastAsia="Times New Roman" w:hAnsi="Times New Roman" w:cs="Times New Roman"/>
          <w:lang w:eastAsia="pl-PL"/>
        </w:rPr>
        <w:t xml:space="preserve">Wynagrodzenie, o którym mowa w ust. 1, jest wynagrodzeniem ryczałtowym w rozumieniu art. 632 kodeksu cywilnego, obejmującym wszystkie czynności niezbędne do prawidłowego wykonania umowy, nawet jeśli czynności te nie zostały wprost wyszczególnione w Załączniku nr </w:t>
      </w:r>
      <w:r w:rsidRPr="00E576F8">
        <w:rPr>
          <w:rFonts w:ascii="Times New Roman" w:eastAsia="Times New Roman" w:hAnsi="Times New Roman" w:cs="Times New Roman"/>
          <w:lang w:eastAsia="pl-PL"/>
        </w:rPr>
        <w:lastRenderedPageBreak/>
        <w:t>2 do umowy i w samej umowie. Wykonawca nie może żądać podwyższenia wynagrodzenia, nawet jeżeli z przyczyn od siebie niezależnych nie mógł przewidzieć wszystkich czynności niezbędnych do prawidłowego wykonania umowy.</w:t>
      </w:r>
    </w:p>
    <w:p w:rsidR="00634DA5" w:rsidRPr="00E576F8" w:rsidRDefault="00634DA5" w:rsidP="00E576F8">
      <w:pPr>
        <w:numPr>
          <w:ilvl w:val="3"/>
          <w:numId w:val="3"/>
        </w:numPr>
        <w:suppressAutoHyphens/>
        <w:spacing w:before="120" w:after="120" w:line="276" w:lineRule="auto"/>
        <w:ind w:left="426" w:hanging="426"/>
        <w:jc w:val="both"/>
        <w:rPr>
          <w:rFonts w:ascii="Times New Roman" w:eastAsia="Times New Roman" w:hAnsi="Times New Roman" w:cs="Times New Roman"/>
          <w:bCs/>
          <w:lang w:eastAsia="pl-PL"/>
        </w:rPr>
      </w:pPr>
      <w:r w:rsidRPr="00E576F8">
        <w:rPr>
          <w:rFonts w:ascii="Times New Roman" w:eastAsia="Times New Roman" w:hAnsi="Times New Roman" w:cs="Times New Roman"/>
          <w:lang w:eastAsia="pl-PL"/>
        </w:rPr>
        <w:t xml:space="preserve">Faktura zostanie wystawiona po podpisaniu protokołu wymienionego w § 2 ust. </w:t>
      </w:r>
      <w:r w:rsidR="003267A4" w:rsidRPr="00E576F8">
        <w:rPr>
          <w:rFonts w:ascii="Times New Roman" w:eastAsia="Times New Roman" w:hAnsi="Times New Roman" w:cs="Times New Roman"/>
          <w:lang w:eastAsia="pl-PL"/>
        </w:rPr>
        <w:t xml:space="preserve">5 </w:t>
      </w:r>
      <w:r w:rsidRPr="00E576F8">
        <w:rPr>
          <w:rFonts w:ascii="Times New Roman" w:eastAsia="Times New Roman" w:hAnsi="Times New Roman" w:cs="Times New Roman"/>
          <w:lang w:eastAsia="pl-PL"/>
        </w:rPr>
        <w:t xml:space="preserve">przez Strony umowy lub przez Zamawiającego oraz przedstawiciela Wykonawcy, wskazanego w § 2 ust. </w:t>
      </w:r>
      <w:r w:rsidR="003267A4" w:rsidRPr="00E576F8">
        <w:rPr>
          <w:rFonts w:ascii="Times New Roman" w:eastAsia="Times New Roman" w:hAnsi="Times New Roman" w:cs="Times New Roman"/>
          <w:lang w:eastAsia="pl-PL"/>
        </w:rPr>
        <w:t>9</w:t>
      </w:r>
      <w:r w:rsidRPr="00E576F8">
        <w:rPr>
          <w:rFonts w:ascii="Times New Roman" w:eastAsia="Times New Roman" w:hAnsi="Times New Roman" w:cs="Times New Roman"/>
          <w:lang w:eastAsia="pl-PL"/>
        </w:rPr>
        <w:t>.</w:t>
      </w:r>
    </w:p>
    <w:p w:rsidR="00634DA5" w:rsidRPr="00E576F8" w:rsidRDefault="00634DA5" w:rsidP="00E576F8">
      <w:pPr>
        <w:numPr>
          <w:ilvl w:val="3"/>
          <w:numId w:val="3"/>
        </w:numPr>
        <w:suppressAutoHyphens/>
        <w:spacing w:before="120" w:after="120" w:line="276" w:lineRule="auto"/>
        <w:ind w:left="426" w:hanging="426"/>
        <w:jc w:val="both"/>
        <w:rPr>
          <w:rFonts w:ascii="Times New Roman" w:eastAsia="Times New Roman" w:hAnsi="Times New Roman" w:cs="Times New Roman"/>
          <w:bCs/>
          <w:lang w:eastAsia="pl-PL"/>
        </w:rPr>
      </w:pPr>
      <w:r w:rsidRPr="00E576F8">
        <w:rPr>
          <w:rFonts w:ascii="Times New Roman" w:eastAsia="Times New Roman" w:hAnsi="Times New Roman" w:cs="Times New Roman"/>
          <w:lang w:eastAsia="pl-PL"/>
        </w:rPr>
        <w:t>Zamawiający zrealizuje płatność przelewem na rachunek bankowy Wykonawcy, wskazany na fakturze, w terminie 21 dni od daty dostarczenia prawidłowo wystawionego oryginału faktury VAT do siedziby Zamawiającego.</w:t>
      </w:r>
    </w:p>
    <w:p w:rsidR="00634DA5" w:rsidRPr="00E576F8" w:rsidRDefault="00634DA5" w:rsidP="00E576F8">
      <w:pPr>
        <w:numPr>
          <w:ilvl w:val="3"/>
          <w:numId w:val="3"/>
        </w:numPr>
        <w:suppressAutoHyphens/>
        <w:spacing w:before="120" w:after="120" w:line="276" w:lineRule="auto"/>
        <w:ind w:left="426" w:hanging="426"/>
        <w:jc w:val="both"/>
        <w:rPr>
          <w:rFonts w:ascii="Times New Roman" w:eastAsia="Times New Roman" w:hAnsi="Times New Roman" w:cs="Times New Roman"/>
          <w:bCs/>
          <w:lang w:eastAsia="pl-PL"/>
        </w:rPr>
      </w:pPr>
      <w:r w:rsidRPr="00E576F8">
        <w:rPr>
          <w:rFonts w:ascii="Times New Roman" w:eastAsia="Times New Roman" w:hAnsi="Times New Roman" w:cs="Times New Roman"/>
          <w:lang w:eastAsia="pl-PL"/>
        </w:rPr>
        <w:t>Za termin dokonania płatności strony przyjmują datę obciążenia rachunku bankowego Zamawiającego.</w:t>
      </w:r>
    </w:p>
    <w:p w:rsidR="00634DA5" w:rsidRPr="00E576F8" w:rsidRDefault="00634DA5" w:rsidP="00E576F8">
      <w:pPr>
        <w:numPr>
          <w:ilvl w:val="3"/>
          <w:numId w:val="3"/>
        </w:numPr>
        <w:suppressAutoHyphens/>
        <w:spacing w:before="120" w:after="120" w:line="276" w:lineRule="auto"/>
        <w:ind w:left="426" w:hanging="426"/>
        <w:jc w:val="both"/>
        <w:rPr>
          <w:rFonts w:ascii="Times New Roman" w:eastAsia="Times New Roman" w:hAnsi="Times New Roman" w:cs="Times New Roman"/>
          <w:bCs/>
          <w:lang w:eastAsia="pl-PL"/>
        </w:rPr>
      </w:pPr>
      <w:r w:rsidRPr="00E576F8">
        <w:rPr>
          <w:rFonts w:ascii="Times New Roman" w:eastAsia="Times New Roman" w:hAnsi="Times New Roman" w:cs="Times New Roman"/>
          <w:lang w:eastAsia="pl-PL"/>
        </w:rPr>
        <w:t>Wszelkie rozliczenia pomiędzy Zamawiającym a Wykonawcą będą dokonywane w złotych polskich.</w:t>
      </w:r>
    </w:p>
    <w:p w:rsidR="00634DA5" w:rsidRPr="0080276D" w:rsidRDefault="00634DA5" w:rsidP="00E576F8">
      <w:pPr>
        <w:suppressAutoHyphens/>
        <w:spacing w:before="120" w:after="120" w:line="276" w:lineRule="auto"/>
        <w:jc w:val="center"/>
        <w:rPr>
          <w:rFonts w:ascii="Times New Roman" w:eastAsia="Times New Roman" w:hAnsi="Times New Roman" w:cs="Times New Roman"/>
          <w:lang w:eastAsia="pl-PL"/>
        </w:rPr>
      </w:pPr>
      <w:r w:rsidRPr="0080276D">
        <w:rPr>
          <w:rFonts w:ascii="Times New Roman" w:eastAsia="Times New Roman" w:hAnsi="Times New Roman" w:cs="Times New Roman"/>
          <w:lang w:eastAsia="pl-PL"/>
        </w:rPr>
        <w:t>§ 4</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W przypadku przekroczenia terminu wykonania dostawy</w:t>
      </w:r>
      <w:r w:rsidR="00816FB3" w:rsidRPr="00E576F8">
        <w:rPr>
          <w:rFonts w:ascii="Times New Roman" w:eastAsia="Times New Roman" w:hAnsi="Times New Roman" w:cs="Times New Roman"/>
          <w:lang w:eastAsia="pl-PL"/>
        </w:rPr>
        <w:t xml:space="preserve"> i montażu</w:t>
      </w:r>
      <w:r w:rsidRPr="00E576F8">
        <w:rPr>
          <w:rFonts w:ascii="Times New Roman" w:eastAsia="Times New Roman" w:hAnsi="Times New Roman" w:cs="Times New Roman"/>
          <w:lang w:eastAsia="pl-PL"/>
        </w:rPr>
        <w:t xml:space="preserve">, określonego w § 2 ust. 1 umowy, Zamawiający naliczy karę umowną w wysokości </w:t>
      </w:r>
      <w:r w:rsidR="0080276D">
        <w:rPr>
          <w:rFonts w:ascii="Times New Roman" w:eastAsia="Times New Roman" w:hAnsi="Times New Roman" w:cs="Times New Roman"/>
          <w:lang w:eastAsia="pl-PL"/>
        </w:rPr>
        <w:t>________</w:t>
      </w:r>
      <w:r w:rsidRPr="00E576F8">
        <w:rPr>
          <w:rFonts w:ascii="Times New Roman" w:eastAsia="Times New Roman" w:hAnsi="Times New Roman" w:cs="Times New Roman"/>
          <w:lang w:eastAsia="pl-PL"/>
        </w:rPr>
        <w:t xml:space="preserve"> wartości brutto określonej w § 3 ust. 1 za każdy dzień opóźnienia.</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Kara, o której mowa w ust. 1, nie jest naliczana jeśli Zam</w:t>
      </w:r>
      <w:r w:rsidR="00816FB3" w:rsidRPr="00E576F8">
        <w:rPr>
          <w:rFonts w:ascii="Times New Roman" w:eastAsia="Times New Roman" w:hAnsi="Times New Roman" w:cs="Times New Roman"/>
          <w:lang w:eastAsia="pl-PL"/>
        </w:rPr>
        <w:t>awiający złoży oświadczenie, że </w:t>
      </w:r>
      <w:r w:rsidRPr="00E576F8">
        <w:rPr>
          <w:rFonts w:ascii="Times New Roman" w:eastAsia="Times New Roman" w:hAnsi="Times New Roman" w:cs="Times New Roman"/>
          <w:lang w:eastAsia="pl-PL"/>
        </w:rPr>
        <w:t>opóźnienie wynika z jego winy, za okres wskazany w oświadczeniu.</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 xml:space="preserve">Jeżeli opóźnienie w dostarczeniu </w:t>
      </w:r>
      <w:r w:rsidR="00564472" w:rsidRPr="00E576F8">
        <w:rPr>
          <w:rFonts w:ascii="Times New Roman" w:eastAsia="Times New Roman" w:hAnsi="Times New Roman" w:cs="Times New Roman"/>
          <w:lang w:eastAsia="pl-PL"/>
        </w:rPr>
        <w:t>wyposażenia</w:t>
      </w:r>
      <w:r w:rsidRPr="00E576F8">
        <w:rPr>
          <w:rFonts w:ascii="Times New Roman" w:eastAsia="Times New Roman" w:hAnsi="Times New Roman" w:cs="Times New Roman"/>
          <w:lang w:eastAsia="pl-PL"/>
        </w:rPr>
        <w:t>, nie licząc okresu wskazanego w oświ</w:t>
      </w:r>
      <w:r w:rsidR="00816FB3" w:rsidRPr="00E576F8">
        <w:rPr>
          <w:rFonts w:ascii="Times New Roman" w:eastAsia="Times New Roman" w:hAnsi="Times New Roman" w:cs="Times New Roman"/>
          <w:lang w:eastAsia="pl-PL"/>
        </w:rPr>
        <w:t>adczeniu, o </w:t>
      </w:r>
      <w:r w:rsidRPr="00E576F8">
        <w:rPr>
          <w:rFonts w:ascii="Times New Roman" w:eastAsia="Times New Roman" w:hAnsi="Times New Roman" w:cs="Times New Roman"/>
          <w:lang w:eastAsia="pl-PL"/>
        </w:rPr>
        <w:t>którym mowa w ust. 2, przekroczy 7 dni, Zamawiający może odstąpić od umowy, a</w:t>
      </w:r>
      <w:r w:rsidR="00C3403A" w:rsidRPr="00E576F8">
        <w:rPr>
          <w:rFonts w:ascii="Times New Roman" w:eastAsia="Times New Roman" w:hAnsi="Times New Roman" w:cs="Times New Roman"/>
          <w:lang w:eastAsia="pl-PL"/>
        </w:rPr>
        <w:t> </w:t>
      </w:r>
      <w:r w:rsidRPr="00E576F8">
        <w:rPr>
          <w:rFonts w:ascii="Times New Roman" w:eastAsia="Times New Roman" w:hAnsi="Times New Roman" w:cs="Times New Roman"/>
          <w:lang w:eastAsia="pl-PL"/>
        </w:rPr>
        <w:t xml:space="preserve">Wykonawca zobowiązany jest do zapłaty kary umownej w wysokości </w:t>
      </w:r>
      <w:r w:rsidR="0080276D">
        <w:rPr>
          <w:rFonts w:ascii="Times New Roman" w:eastAsia="Times New Roman" w:hAnsi="Times New Roman" w:cs="Times New Roman"/>
          <w:lang w:eastAsia="pl-PL"/>
        </w:rPr>
        <w:t>___________</w:t>
      </w:r>
      <w:r w:rsidR="00C3403A" w:rsidRPr="00E576F8">
        <w:rPr>
          <w:rFonts w:ascii="Times New Roman" w:eastAsia="Times New Roman" w:hAnsi="Times New Roman" w:cs="Times New Roman"/>
          <w:lang w:eastAsia="pl-PL"/>
        </w:rPr>
        <w:t>%</w:t>
      </w:r>
      <w:r w:rsidRPr="00E576F8">
        <w:rPr>
          <w:rFonts w:ascii="Times New Roman" w:eastAsia="Times New Roman" w:hAnsi="Times New Roman" w:cs="Times New Roman"/>
          <w:lang w:eastAsia="pl-PL"/>
        </w:rPr>
        <w:t xml:space="preserve"> kwoty brutto określonej w § 3 ust. 1.</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W przypadku odstąpienia od umowy przez Zamawiającego z powodu niewykonania lub nienależytego wykonania  umowy przez Wykonawcę</w:t>
      </w:r>
      <w:r w:rsidR="00816FB3" w:rsidRPr="00E576F8">
        <w:rPr>
          <w:rFonts w:ascii="Times New Roman" w:eastAsia="Times New Roman" w:hAnsi="Times New Roman" w:cs="Times New Roman"/>
          <w:lang w:eastAsia="pl-PL"/>
        </w:rPr>
        <w:t>, Wykonawca jest zobowiązany do </w:t>
      </w:r>
      <w:r w:rsidRPr="00E576F8">
        <w:rPr>
          <w:rFonts w:ascii="Times New Roman" w:eastAsia="Times New Roman" w:hAnsi="Times New Roman" w:cs="Times New Roman"/>
          <w:lang w:eastAsia="pl-PL"/>
        </w:rPr>
        <w:t>zapłaty kary umownej na wypadek odstąpienia w wysokośc</w:t>
      </w:r>
      <w:r w:rsidR="00816FB3" w:rsidRPr="00E576F8">
        <w:rPr>
          <w:rFonts w:ascii="Times New Roman" w:eastAsia="Times New Roman" w:hAnsi="Times New Roman" w:cs="Times New Roman"/>
          <w:lang w:eastAsia="pl-PL"/>
        </w:rPr>
        <w:t xml:space="preserve">i </w:t>
      </w:r>
      <w:r w:rsidR="0080276D">
        <w:rPr>
          <w:rFonts w:ascii="Times New Roman" w:eastAsia="Times New Roman" w:hAnsi="Times New Roman" w:cs="Times New Roman"/>
          <w:lang w:eastAsia="pl-PL"/>
        </w:rPr>
        <w:t xml:space="preserve">________ </w:t>
      </w:r>
      <w:r w:rsidR="00C3403A" w:rsidRPr="00E576F8">
        <w:rPr>
          <w:rFonts w:ascii="Times New Roman" w:eastAsia="Times New Roman" w:hAnsi="Times New Roman" w:cs="Times New Roman"/>
          <w:lang w:eastAsia="pl-PL"/>
        </w:rPr>
        <w:t>%</w:t>
      </w:r>
      <w:r w:rsidR="00816FB3" w:rsidRPr="00E576F8">
        <w:rPr>
          <w:rFonts w:ascii="Times New Roman" w:eastAsia="Times New Roman" w:hAnsi="Times New Roman" w:cs="Times New Roman"/>
          <w:lang w:eastAsia="pl-PL"/>
        </w:rPr>
        <w:t xml:space="preserve"> kwoty brutto określonej w § </w:t>
      </w:r>
      <w:r w:rsidRPr="00E576F8">
        <w:rPr>
          <w:rFonts w:ascii="Times New Roman" w:eastAsia="Times New Roman" w:hAnsi="Times New Roman" w:cs="Times New Roman"/>
          <w:lang w:eastAsia="pl-PL"/>
        </w:rPr>
        <w:t>3 ust. 1.</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W przypadku, o którym mowa w ust. 3 i 4, umowne prawo odstąpienia od umowy, przysługuje Zamawiającemu</w:t>
      </w:r>
      <w:r w:rsidRPr="00E576F8">
        <w:rPr>
          <w:rFonts w:ascii="Times New Roman" w:eastAsia="Times New Roman" w:hAnsi="Times New Roman" w:cs="Times New Roman"/>
          <w:b/>
          <w:lang w:eastAsia="pl-PL"/>
        </w:rPr>
        <w:t xml:space="preserve"> </w:t>
      </w:r>
      <w:r w:rsidRPr="00E576F8">
        <w:rPr>
          <w:rFonts w:ascii="Times New Roman" w:eastAsia="Calibri" w:hAnsi="Times New Roman" w:cs="Times New Roman"/>
          <w:lang w:eastAsia="zh-CN"/>
        </w:rPr>
        <w:t xml:space="preserve">w terminie do </w:t>
      </w:r>
      <w:r w:rsidR="003267A4" w:rsidRPr="00E576F8">
        <w:rPr>
          <w:rFonts w:ascii="Times New Roman" w:eastAsia="Calibri" w:hAnsi="Times New Roman" w:cs="Times New Roman"/>
          <w:lang w:eastAsia="zh-CN"/>
        </w:rPr>
        <w:t>14 dni</w:t>
      </w:r>
      <w:r w:rsidRPr="00E576F8">
        <w:rPr>
          <w:rFonts w:ascii="Times New Roman" w:eastAsia="Calibri" w:hAnsi="Times New Roman" w:cs="Times New Roman"/>
          <w:lang w:eastAsia="zh-CN"/>
        </w:rPr>
        <w:t>, licząc od terminu określonego w § 2 ust. 1.</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Zamawiający może od umowy odstąpić z przyczyn niezależnych od Wykonawcy  w razie zaistnienia istotnej zmiany okoliczności powodującej, że wykonanie umowy nie leży w interesie publicznym, czego nie można było przewidzieć w chwili zawarcia umowy.</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 xml:space="preserve">W przypadku, o którym mowa w ust. 6, Zamawiający może </w:t>
      </w:r>
      <w:r w:rsidR="00816FB3" w:rsidRPr="00E576F8">
        <w:rPr>
          <w:rFonts w:ascii="Times New Roman" w:eastAsia="Times New Roman" w:hAnsi="Times New Roman" w:cs="Times New Roman"/>
          <w:lang w:eastAsia="pl-PL"/>
        </w:rPr>
        <w:t>odstąpić od umowy w terminie 30 </w:t>
      </w:r>
      <w:r w:rsidRPr="00E576F8">
        <w:rPr>
          <w:rFonts w:ascii="Times New Roman" w:eastAsia="Times New Roman" w:hAnsi="Times New Roman" w:cs="Times New Roman"/>
          <w:lang w:eastAsia="pl-PL"/>
        </w:rPr>
        <w:t xml:space="preserve">dni od powzięcia wiadomości o tych okolicznościach, a Wykonawca może żądać wyłącznie wynagrodzenia należnego z tytułu </w:t>
      </w:r>
      <w:r w:rsidR="003267A4" w:rsidRPr="00E576F8">
        <w:rPr>
          <w:rFonts w:ascii="Times New Roman" w:eastAsia="Times New Roman" w:hAnsi="Times New Roman" w:cs="Times New Roman"/>
          <w:lang w:eastAsia="pl-PL"/>
        </w:rPr>
        <w:t xml:space="preserve">wykonanej </w:t>
      </w:r>
      <w:r w:rsidRPr="00E576F8">
        <w:rPr>
          <w:rFonts w:ascii="Times New Roman" w:eastAsia="Times New Roman" w:hAnsi="Times New Roman" w:cs="Times New Roman"/>
          <w:lang w:eastAsia="pl-PL"/>
        </w:rPr>
        <w:t>części umowy.</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Kary umowne Zamawiający ma prawo potrącić bezpośrednio z faktury VAT wystawionej przez Wykonawcę lub z zabezpieczenia należytego wykonania umowy. Zamawiający poinformuje Wykonawcę na piśmie o fakcie pomniejszenia wyn</w:t>
      </w:r>
      <w:r w:rsidR="00816FB3" w:rsidRPr="00E576F8">
        <w:rPr>
          <w:rFonts w:ascii="Times New Roman" w:eastAsia="Times New Roman" w:hAnsi="Times New Roman" w:cs="Times New Roman"/>
          <w:lang w:eastAsia="pl-PL"/>
        </w:rPr>
        <w:t>agrodzenia Wykonawcy, w </w:t>
      </w:r>
      <w:r w:rsidRPr="00E576F8">
        <w:rPr>
          <w:rFonts w:ascii="Times New Roman" w:eastAsia="Times New Roman" w:hAnsi="Times New Roman" w:cs="Times New Roman"/>
          <w:lang w:eastAsia="pl-PL"/>
        </w:rPr>
        <w:t>związku z powstaniem obowiązku zapłaty kar umownych lub potrące</w:t>
      </w:r>
      <w:r w:rsidR="00816FB3" w:rsidRPr="00E576F8">
        <w:rPr>
          <w:rFonts w:ascii="Times New Roman" w:eastAsia="Times New Roman" w:hAnsi="Times New Roman" w:cs="Times New Roman"/>
          <w:lang w:eastAsia="pl-PL"/>
        </w:rPr>
        <w:t>niem kar z </w:t>
      </w:r>
      <w:r w:rsidRPr="00E576F8">
        <w:rPr>
          <w:rFonts w:ascii="Times New Roman" w:eastAsia="Times New Roman" w:hAnsi="Times New Roman" w:cs="Times New Roman"/>
          <w:lang w:eastAsia="pl-PL"/>
        </w:rPr>
        <w:t>zabezpieczenia.</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Za opóźnienie w terminie zapłaty należności, o którym mowa w § 3 ust. 5, Zamawiający zapłaci Wykonawcy odsetki ustawowe.</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lastRenderedPageBreak/>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Wykonawca zobowiązuje się do zapłaty kar umownych w terminie 14 dni od dnia doręczenia wezwania.</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W przypadku naliczenia kar umownych w okolicznościach, o których mowa w § 6 ust. 4, Wykonawca będzie zobowiązany do zapłaty kary umownej na podstawie noty obciążeniowej wystawionej przez Zamawiającego.</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Odpowiedzialność odszkodowawczą Stron wynikającą z niniejszej umowy wyłączają jedynie zdarzenia siły wyższej, których nie można było przewidzieć i którym, jak również ich skutkom, nie można było zapobiec.</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Przez siłę wyższą, o której mowa w ust. 13,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Strona powołująca się na stan siły wyższej jest zobowiązana do powiadomienia drugiej Strony, a następnie do udokumentowania zaistnienia tego stanu.</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Wystąpienie siły wyższej, poinformowanie o tym Strony oraz udokumentowanie powoduje zawieszenie wykonania zobowiązań umownych o czas trwania siły wyższej.</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W rozumieniu postanowień ust. 15 i 16 siłą wyższą nie są w szczególności deficyt sprzętowy, kadrowy, materiałowy, spory pracownicze, strajki, trudności finansowe ani też kumulacja takich czynników.</w:t>
      </w:r>
    </w:p>
    <w:p w:rsidR="00634DA5" w:rsidRPr="00E576F8" w:rsidRDefault="00634DA5" w:rsidP="00E576F8">
      <w:pPr>
        <w:numPr>
          <w:ilvl w:val="1"/>
          <w:numId w:val="2"/>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Wykonawca, jak i Zamawiający będą czynić starania w kierunku zmniejszenia strat i szkód, jakie mogą powstać w wyniku zaistnienia siły wyższej.</w:t>
      </w:r>
    </w:p>
    <w:p w:rsidR="00634DA5" w:rsidRPr="0080276D" w:rsidRDefault="00634DA5" w:rsidP="00E576F8">
      <w:pPr>
        <w:tabs>
          <w:tab w:val="left" w:pos="540"/>
        </w:tabs>
        <w:suppressAutoHyphens/>
        <w:spacing w:before="120" w:after="120" w:line="276" w:lineRule="auto"/>
        <w:jc w:val="center"/>
        <w:rPr>
          <w:rFonts w:ascii="Times New Roman" w:eastAsia="Times New Roman" w:hAnsi="Times New Roman" w:cs="Times New Roman"/>
          <w:lang w:eastAsia="pl-PL"/>
        </w:rPr>
      </w:pPr>
      <w:r w:rsidRPr="0080276D">
        <w:rPr>
          <w:rFonts w:ascii="Times New Roman" w:eastAsia="Times New Roman" w:hAnsi="Times New Roman" w:cs="Times New Roman"/>
          <w:lang w:eastAsia="pl-PL"/>
        </w:rPr>
        <w:t>§ 5</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t>Wykonawca udzie</w:t>
      </w:r>
      <w:r w:rsidR="00816FB3" w:rsidRPr="00E576F8">
        <w:rPr>
          <w:rFonts w:ascii="Times New Roman" w:eastAsia="Times New Roman" w:hAnsi="Times New Roman" w:cs="Times New Roman"/>
          <w:lang w:eastAsia="pl-PL"/>
        </w:rPr>
        <w:t>la gwarancji  na (przedmiot umowy, np. urządzenia)</w:t>
      </w:r>
      <w:r w:rsidRPr="00E576F8">
        <w:rPr>
          <w:rFonts w:ascii="Times New Roman" w:eastAsia="Times New Roman" w:hAnsi="Times New Roman" w:cs="Times New Roman"/>
          <w:lang w:eastAsia="pl-PL"/>
        </w:rPr>
        <w:t xml:space="preserve"> na okres </w:t>
      </w:r>
      <w:r w:rsidR="0080276D">
        <w:rPr>
          <w:rFonts w:ascii="Times New Roman" w:eastAsia="Times New Roman" w:hAnsi="Times New Roman" w:cs="Times New Roman"/>
          <w:lang w:eastAsia="pl-PL"/>
        </w:rPr>
        <w:t>______</w:t>
      </w:r>
      <w:r w:rsidRPr="00E576F8">
        <w:rPr>
          <w:rFonts w:ascii="Times New Roman" w:eastAsia="Times New Roman" w:hAnsi="Times New Roman" w:cs="Times New Roman"/>
          <w:lang w:eastAsia="pl-PL"/>
        </w:rPr>
        <w:t xml:space="preserve"> miesięcy </w:t>
      </w:r>
      <w:r w:rsidRPr="00E576F8">
        <w:rPr>
          <w:rFonts w:ascii="Times New Roman" w:eastAsia="Times New Roman" w:hAnsi="Times New Roman" w:cs="Times New Roman"/>
          <w:b/>
          <w:lang w:eastAsia="pl-PL"/>
        </w:rPr>
        <w:t>(termin</w:t>
      </w:r>
      <w:r w:rsidRPr="00E576F8">
        <w:rPr>
          <w:rFonts w:ascii="Times New Roman" w:eastAsia="Times New Roman" w:hAnsi="Times New Roman" w:cs="Times New Roman"/>
          <w:lang w:eastAsia="pl-PL"/>
        </w:rPr>
        <w:t xml:space="preserve"> </w:t>
      </w:r>
      <w:r w:rsidRPr="00E576F8">
        <w:rPr>
          <w:rFonts w:ascii="Times New Roman" w:eastAsia="Times New Roman" w:hAnsi="Times New Roman" w:cs="Times New Roman"/>
          <w:b/>
          <w:lang w:eastAsia="pl-PL"/>
        </w:rPr>
        <w:t xml:space="preserve">gwarancji wskazany w </w:t>
      </w:r>
      <w:r w:rsidR="00816FB3" w:rsidRPr="00E576F8">
        <w:rPr>
          <w:rFonts w:ascii="Times New Roman" w:eastAsia="Times New Roman" w:hAnsi="Times New Roman" w:cs="Times New Roman"/>
          <w:b/>
          <w:lang w:eastAsia="pl-PL"/>
        </w:rPr>
        <w:t xml:space="preserve">ofercie Wykonawcy; minimalnie </w:t>
      </w:r>
      <w:r w:rsidR="0080276D">
        <w:rPr>
          <w:rFonts w:ascii="Times New Roman" w:eastAsia="Times New Roman" w:hAnsi="Times New Roman" w:cs="Times New Roman"/>
          <w:b/>
          <w:lang w:eastAsia="pl-PL"/>
        </w:rPr>
        <w:t>____</w:t>
      </w:r>
      <w:r w:rsidRPr="00E576F8">
        <w:rPr>
          <w:rFonts w:ascii="Times New Roman" w:eastAsia="Times New Roman" w:hAnsi="Times New Roman" w:cs="Times New Roman"/>
          <w:b/>
          <w:lang w:eastAsia="pl-PL"/>
        </w:rPr>
        <w:t xml:space="preserve"> miesięcy)</w:t>
      </w:r>
      <w:r w:rsidRPr="00E576F8">
        <w:rPr>
          <w:rFonts w:ascii="Times New Roman" w:eastAsia="Times New Roman" w:hAnsi="Times New Roman" w:cs="Times New Roman"/>
          <w:lang w:eastAsia="pl-PL"/>
        </w:rPr>
        <w:t>.</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t>Postanowienia niniejszego paragrafu stanowią oświadczenie gwarancyjne w rozumieniu art. 577 i art. 577</w:t>
      </w:r>
      <w:r w:rsidRPr="00E576F8">
        <w:rPr>
          <w:rFonts w:ascii="Times New Roman" w:eastAsia="Times New Roman" w:hAnsi="Times New Roman" w:cs="Times New Roman"/>
          <w:vertAlign w:val="superscript"/>
          <w:lang w:eastAsia="pl-PL"/>
        </w:rPr>
        <w:t>1</w:t>
      </w:r>
      <w:r w:rsidRPr="00E576F8">
        <w:rPr>
          <w:rFonts w:ascii="Times New Roman" w:eastAsia="Times New Roman" w:hAnsi="Times New Roman" w:cs="Times New Roman"/>
          <w:lang w:eastAsia="pl-PL"/>
        </w:rPr>
        <w:t xml:space="preserve"> Kodeksu cywilnego. Dokumentem potwierdzającym udzielenie gwarancji przez Wykonawcę, w rozumieniu art. 577</w:t>
      </w:r>
      <w:r w:rsidRPr="00E576F8">
        <w:rPr>
          <w:rFonts w:ascii="Times New Roman" w:eastAsia="Times New Roman" w:hAnsi="Times New Roman" w:cs="Times New Roman"/>
          <w:vertAlign w:val="superscript"/>
          <w:lang w:eastAsia="pl-PL"/>
        </w:rPr>
        <w:t>2</w:t>
      </w:r>
      <w:r w:rsidRPr="00E576F8">
        <w:rPr>
          <w:rFonts w:ascii="Times New Roman" w:eastAsia="Times New Roman" w:hAnsi="Times New Roman" w:cs="Times New Roman"/>
          <w:lang w:eastAsia="pl-PL"/>
        </w:rPr>
        <w:t xml:space="preserve"> Kodeksu cywilnego jest niniejsza umowa.</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t>Termin rękojmi za wady jest równy okresowi gwarancji zgodnie z art. 558 kodeksu cywilnego</w:t>
      </w:r>
      <w:r w:rsidR="00816FB3" w:rsidRPr="00E576F8">
        <w:rPr>
          <w:rFonts w:ascii="Times New Roman" w:eastAsia="Times New Roman" w:hAnsi="Times New Roman" w:cs="Times New Roman"/>
          <w:lang w:eastAsia="pl-PL"/>
        </w:rPr>
        <w:t xml:space="preserve"> (zastrzeżenie powyższe stosuje się, o ile termin gwarancji jest dłuższy niż rękojmi z k.c., tj. 2 lata)</w:t>
      </w:r>
      <w:r w:rsidRPr="00E576F8">
        <w:rPr>
          <w:rFonts w:ascii="Times New Roman" w:eastAsia="Times New Roman" w:hAnsi="Times New Roman" w:cs="Times New Roman"/>
          <w:lang w:eastAsia="pl-PL"/>
        </w:rPr>
        <w:t>.</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t xml:space="preserve">Termin gwarancji i rękojmi za wady rozpoczyna swój bieg od dnia podpisania bez zastrzeżeń protokołu, o którym mowa w § 2 ust. </w:t>
      </w:r>
      <w:r w:rsidR="003267A4" w:rsidRPr="00E576F8">
        <w:rPr>
          <w:rFonts w:ascii="Times New Roman" w:eastAsia="Times New Roman" w:hAnsi="Times New Roman" w:cs="Times New Roman"/>
          <w:lang w:eastAsia="pl-PL"/>
        </w:rPr>
        <w:t>5</w:t>
      </w:r>
      <w:r w:rsidRPr="00E576F8">
        <w:rPr>
          <w:rFonts w:ascii="Times New Roman" w:eastAsia="Times New Roman" w:hAnsi="Times New Roman" w:cs="Times New Roman"/>
          <w:lang w:eastAsia="pl-PL"/>
        </w:rPr>
        <w:t>. Gwarancja oraz rękojmia obejmuje zapewnienie, że </w:t>
      </w:r>
      <w:r w:rsidR="00564472" w:rsidRPr="00E576F8">
        <w:rPr>
          <w:rFonts w:ascii="Times New Roman" w:eastAsia="Times New Roman" w:hAnsi="Times New Roman" w:cs="Times New Roman"/>
          <w:lang w:eastAsia="pl-PL"/>
        </w:rPr>
        <w:t xml:space="preserve">wyposażenie </w:t>
      </w:r>
      <w:r w:rsidRPr="00E576F8">
        <w:rPr>
          <w:rFonts w:ascii="Times New Roman" w:eastAsia="Times New Roman" w:hAnsi="Times New Roman" w:cs="Times New Roman"/>
          <w:lang w:eastAsia="pl-PL"/>
        </w:rPr>
        <w:t>posiada parametry techniczne zgodne z określonymi w załączniku nr 1 do umowy. Gwarancja oraz rękojmia obejmuje także w pełni sprawne i bezawaryjne funkcjonowanie tych urządzeń.</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t xml:space="preserve">Wszelkie uszkodzenia, awarie i niesprawne działanie urządzeń Zamawiający będzie zgłaszać Wykonawcy pisemnie, za pośrednictwem faksu pod numer: </w:t>
      </w:r>
      <w:r w:rsidR="0080276D">
        <w:rPr>
          <w:rFonts w:ascii="Times New Roman" w:eastAsia="Times New Roman" w:hAnsi="Times New Roman" w:cs="Times New Roman"/>
          <w:lang w:eastAsia="pl-PL"/>
        </w:rPr>
        <w:t>______</w:t>
      </w:r>
      <w:r w:rsidRPr="00E576F8">
        <w:rPr>
          <w:rFonts w:ascii="Times New Roman" w:eastAsia="Times New Roman" w:hAnsi="Times New Roman" w:cs="Times New Roman"/>
          <w:lang w:eastAsia="pl-PL"/>
        </w:rPr>
        <w:t xml:space="preserve"> lub e-mailem </w:t>
      </w:r>
      <w:r w:rsidR="003267A4" w:rsidRPr="00E576F8">
        <w:rPr>
          <w:rFonts w:ascii="Times New Roman" w:eastAsia="Times New Roman" w:hAnsi="Times New Roman" w:cs="Times New Roman"/>
          <w:lang w:eastAsia="pl-PL"/>
        </w:rPr>
        <w:t xml:space="preserve">pod </w:t>
      </w:r>
      <w:r w:rsidRPr="00E576F8">
        <w:rPr>
          <w:rFonts w:ascii="Times New Roman" w:eastAsia="Times New Roman" w:hAnsi="Times New Roman" w:cs="Times New Roman"/>
          <w:lang w:eastAsia="pl-PL"/>
        </w:rPr>
        <w:t xml:space="preserve">adres: </w:t>
      </w:r>
      <w:r w:rsidR="0080276D">
        <w:rPr>
          <w:rFonts w:ascii="Times New Roman" w:eastAsia="Times New Roman" w:hAnsi="Times New Roman" w:cs="Times New Roman"/>
          <w:lang w:eastAsia="pl-PL"/>
        </w:rPr>
        <w:t>______________________________________________</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lastRenderedPageBreak/>
        <w:t>Za wykonanie naprawy, wymianę urządzeń lub ich części na nowe oraz usunięcie nieprawidłowości w działaniu całkowitą odpowiedzialność ponosi Wykonawca.</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t>Niezależnie od uprawnień z gwarancji udzielonej przez Wykonawcę, Zamawiający może korzystać z uprawnień z gwarancji Producenta.</w:t>
      </w:r>
    </w:p>
    <w:p w:rsidR="00634DA5" w:rsidRPr="00E576F8" w:rsidRDefault="00634DA5" w:rsidP="00E576F8">
      <w:pPr>
        <w:numPr>
          <w:ilvl w:val="1"/>
          <w:numId w:val="7"/>
        </w:numPr>
        <w:tabs>
          <w:tab w:val="left" w:pos="540"/>
          <w:tab w:val="num" w:pos="567"/>
        </w:tabs>
        <w:suppressAutoHyphens/>
        <w:spacing w:before="120" w:after="120" w:line="276" w:lineRule="auto"/>
        <w:ind w:left="567" w:hanging="567"/>
        <w:jc w:val="both"/>
        <w:rPr>
          <w:rFonts w:ascii="Times New Roman" w:eastAsia="Times New Roman" w:hAnsi="Times New Roman" w:cs="Times New Roman"/>
          <w:b/>
          <w:lang w:eastAsia="ar-SA"/>
        </w:rPr>
      </w:pPr>
      <w:r w:rsidRPr="00E576F8">
        <w:rPr>
          <w:rFonts w:ascii="Times New Roman" w:eastAsia="Times New Roman" w:hAnsi="Times New Roman" w:cs="Times New Roman"/>
          <w:lang w:eastAsia="pl-PL"/>
        </w:rPr>
        <w:t xml:space="preserve"> </w:t>
      </w:r>
      <w:r w:rsidRPr="00E576F8">
        <w:rPr>
          <w:rFonts w:ascii="Times New Roman" w:eastAsia="Calibri" w:hAnsi="Times New Roman" w:cs="Times New Roman"/>
          <w:lang w:eastAsia="zh-CN"/>
        </w:rPr>
        <w:t xml:space="preserve">W celu zapewnienia Zamawiającemu uprawnień, o których mowa w ust. 8, </w:t>
      </w:r>
      <w:r w:rsidRPr="00E576F8">
        <w:rPr>
          <w:rFonts w:ascii="Times New Roman" w:eastAsia="Times New Roman" w:hAnsi="Times New Roman" w:cs="Times New Roman"/>
          <w:lang w:eastAsia="pl-PL"/>
        </w:rPr>
        <w:t>Wykonawca zobowiązany jest uzyskać od Producenta oświadczenie gwarancyj</w:t>
      </w:r>
      <w:r w:rsidR="00FF4DE5" w:rsidRPr="00E576F8">
        <w:rPr>
          <w:rFonts w:ascii="Times New Roman" w:eastAsia="Times New Roman" w:hAnsi="Times New Roman" w:cs="Times New Roman"/>
          <w:lang w:eastAsia="pl-PL"/>
        </w:rPr>
        <w:t>ne w rozumieniu art. 577 i art. </w:t>
      </w:r>
      <w:r w:rsidRPr="00E576F8">
        <w:rPr>
          <w:rFonts w:ascii="Times New Roman" w:eastAsia="Times New Roman" w:hAnsi="Times New Roman" w:cs="Times New Roman"/>
          <w:lang w:eastAsia="pl-PL"/>
        </w:rPr>
        <w:t>577</w:t>
      </w:r>
      <w:r w:rsidRPr="00E576F8">
        <w:rPr>
          <w:rFonts w:ascii="Times New Roman" w:eastAsia="Times New Roman" w:hAnsi="Times New Roman" w:cs="Times New Roman"/>
          <w:vertAlign w:val="superscript"/>
          <w:lang w:eastAsia="pl-PL"/>
        </w:rPr>
        <w:t>1</w:t>
      </w:r>
      <w:r w:rsidRPr="00E576F8">
        <w:rPr>
          <w:rFonts w:ascii="Times New Roman" w:eastAsia="Times New Roman" w:hAnsi="Times New Roman" w:cs="Times New Roman"/>
          <w:lang w:eastAsia="pl-PL"/>
        </w:rPr>
        <w:t xml:space="preserve"> Kodeksu cywilnego, zawierające wskazanie Zamawiająceg</w:t>
      </w:r>
      <w:r w:rsidR="00FF4DE5" w:rsidRPr="00E576F8">
        <w:rPr>
          <w:rFonts w:ascii="Times New Roman" w:eastAsia="Times New Roman" w:hAnsi="Times New Roman" w:cs="Times New Roman"/>
          <w:lang w:eastAsia="pl-PL"/>
        </w:rPr>
        <w:t>o jako beneficjenta uprawnień z </w:t>
      </w:r>
      <w:r w:rsidRPr="00E576F8">
        <w:rPr>
          <w:rFonts w:ascii="Times New Roman" w:eastAsia="Times New Roman" w:hAnsi="Times New Roman" w:cs="Times New Roman"/>
          <w:lang w:eastAsia="pl-PL"/>
        </w:rPr>
        <w:t>tytułu gwarancji Producenta. Obowiązek ten zostaje wyłączony w przypadku, gdy Wykonawca jest jednocześnie Producentem urządzeń.</w:t>
      </w:r>
    </w:p>
    <w:p w:rsidR="00634DA5" w:rsidRPr="0080276D" w:rsidRDefault="00634DA5" w:rsidP="00E576F8">
      <w:pPr>
        <w:tabs>
          <w:tab w:val="left" w:pos="540"/>
        </w:tabs>
        <w:suppressAutoHyphens/>
        <w:spacing w:before="120" w:after="120" w:line="276" w:lineRule="auto"/>
        <w:jc w:val="center"/>
        <w:rPr>
          <w:rFonts w:ascii="Times New Roman" w:eastAsia="Times New Roman" w:hAnsi="Times New Roman" w:cs="Times New Roman"/>
          <w:lang w:eastAsia="ar-SA"/>
        </w:rPr>
      </w:pPr>
      <w:r w:rsidRPr="0080276D">
        <w:rPr>
          <w:rFonts w:ascii="Times New Roman" w:eastAsia="Times New Roman" w:hAnsi="Times New Roman" w:cs="Times New Roman"/>
          <w:lang w:eastAsia="ar-SA"/>
        </w:rPr>
        <w:t>§ 6</w:t>
      </w:r>
    </w:p>
    <w:p w:rsidR="00634DA5" w:rsidRPr="00E576F8" w:rsidRDefault="00634DA5" w:rsidP="00E576F8">
      <w:pPr>
        <w:numPr>
          <w:ilvl w:val="0"/>
          <w:numId w:val="9"/>
        </w:numPr>
        <w:tabs>
          <w:tab w:val="num" w:pos="540"/>
          <w:tab w:val="num" w:pos="567"/>
        </w:tabs>
        <w:suppressAutoHyphens/>
        <w:spacing w:before="120" w:after="120" w:line="276" w:lineRule="auto"/>
        <w:ind w:left="540" w:hanging="540"/>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 xml:space="preserve">Czynności serwisowe urządzenia w okresie gwarancji będą świadczone przez Wykonawcę nieodpłatnie, o ile uszkodzenia nie nastąpiły z powodu nieprawidłowego użytkowania </w:t>
      </w:r>
      <w:r w:rsidR="003267A4" w:rsidRPr="00E576F8">
        <w:rPr>
          <w:rFonts w:ascii="Times New Roman" w:eastAsia="Times New Roman" w:hAnsi="Times New Roman" w:cs="Times New Roman"/>
          <w:lang w:eastAsia="pl-PL"/>
        </w:rPr>
        <w:t xml:space="preserve">wyposażenia </w:t>
      </w:r>
      <w:r w:rsidRPr="00E576F8">
        <w:rPr>
          <w:rFonts w:ascii="Times New Roman" w:eastAsia="Times New Roman" w:hAnsi="Times New Roman" w:cs="Times New Roman"/>
          <w:lang w:eastAsia="pl-PL"/>
        </w:rPr>
        <w:t>przez Zamawiającego. Czynności serwisowe mogą być wykonywane w siedzibie Zamawiającego.</w:t>
      </w:r>
    </w:p>
    <w:p w:rsidR="00634DA5" w:rsidRPr="00E576F8" w:rsidRDefault="00634DA5" w:rsidP="00E576F8">
      <w:pPr>
        <w:numPr>
          <w:ilvl w:val="0"/>
          <w:numId w:val="9"/>
        </w:numPr>
        <w:tabs>
          <w:tab w:val="num" w:pos="540"/>
          <w:tab w:val="num" w:pos="567"/>
        </w:tabs>
        <w:suppressAutoHyphens/>
        <w:spacing w:before="120" w:after="120" w:line="276" w:lineRule="auto"/>
        <w:ind w:left="540" w:hanging="540"/>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 xml:space="preserve">Zamawiający może zgłaszać reklamacje Wykonawcy w sposób określony w § 5 ust. 5 umowy – podając </w:t>
      </w:r>
      <w:r w:rsidR="00D44581" w:rsidRPr="00E576F8">
        <w:rPr>
          <w:rFonts w:ascii="Times New Roman" w:eastAsia="Times New Roman" w:hAnsi="Times New Roman" w:cs="Times New Roman"/>
          <w:lang w:eastAsia="pl-PL"/>
        </w:rPr>
        <w:t xml:space="preserve">rodzaj i cechy identyfikacyjne wyposażenia </w:t>
      </w:r>
      <w:r w:rsidRPr="00E576F8">
        <w:rPr>
          <w:rFonts w:ascii="Times New Roman" w:eastAsia="Times New Roman" w:hAnsi="Times New Roman" w:cs="Times New Roman"/>
          <w:lang w:eastAsia="pl-PL"/>
        </w:rPr>
        <w:t>oraz powód zgłoszenia.</w:t>
      </w:r>
    </w:p>
    <w:p w:rsidR="00634DA5" w:rsidRPr="00E576F8" w:rsidRDefault="00634DA5" w:rsidP="00E576F8">
      <w:pPr>
        <w:numPr>
          <w:ilvl w:val="0"/>
          <w:numId w:val="9"/>
        </w:numPr>
        <w:tabs>
          <w:tab w:val="num" w:pos="540"/>
          <w:tab w:val="num" w:pos="567"/>
        </w:tabs>
        <w:suppressAutoHyphens/>
        <w:spacing w:before="120" w:after="120" w:line="276" w:lineRule="auto"/>
        <w:ind w:left="540" w:hanging="540"/>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 xml:space="preserve">Wykonawca zapewni naprawę </w:t>
      </w:r>
      <w:r w:rsidR="00D44581" w:rsidRPr="00E576F8">
        <w:rPr>
          <w:rFonts w:ascii="Times New Roman" w:eastAsia="Times New Roman" w:hAnsi="Times New Roman" w:cs="Times New Roman"/>
          <w:lang w:eastAsia="pl-PL"/>
        </w:rPr>
        <w:t xml:space="preserve">wyposażenia </w:t>
      </w:r>
      <w:r w:rsidRPr="00E576F8">
        <w:rPr>
          <w:rFonts w:ascii="Times New Roman" w:eastAsia="Times New Roman" w:hAnsi="Times New Roman" w:cs="Times New Roman"/>
          <w:lang w:eastAsia="pl-PL"/>
        </w:rPr>
        <w:t xml:space="preserve">w terminie do 14 dni od daty zgłoszenia naprawy gwarancyjnej, niesprawnego działania, uszkodzenia lub awarii </w:t>
      </w:r>
      <w:r w:rsidR="00564472" w:rsidRPr="00E576F8">
        <w:rPr>
          <w:rFonts w:ascii="Times New Roman" w:eastAsia="Times New Roman" w:hAnsi="Times New Roman" w:cs="Times New Roman"/>
          <w:lang w:eastAsia="pl-PL"/>
        </w:rPr>
        <w:t xml:space="preserve">wyposażenia </w:t>
      </w:r>
      <w:r w:rsidRPr="00E576F8">
        <w:rPr>
          <w:rFonts w:ascii="Times New Roman" w:eastAsia="Times New Roman" w:hAnsi="Times New Roman" w:cs="Times New Roman"/>
          <w:lang w:eastAsia="pl-PL"/>
        </w:rPr>
        <w:t>(a w przypadku konieczności sprowadzenia części zamiennych z zagranicy termin ten może zostać przedłużony do 60 dni po uprzednim powiadomieniu Zamawiającego).</w:t>
      </w:r>
    </w:p>
    <w:p w:rsidR="00634DA5" w:rsidRPr="00E576F8" w:rsidRDefault="00634DA5" w:rsidP="00E576F8">
      <w:pPr>
        <w:numPr>
          <w:ilvl w:val="0"/>
          <w:numId w:val="9"/>
        </w:numPr>
        <w:tabs>
          <w:tab w:val="num" w:pos="540"/>
          <w:tab w:val="num" w:pos="567"/>
        </w:tabs>
        <w:suppressAutoHyphens/>
        <w:spacing w:before="120" w:after="120" w:line="276" w:lineRule="auto"/>
        <w:ind w:left="540" w:hanging="540"/>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 xml:space="preserve">W przypadku niedotrzymania terminu naprawy lub wymiany </w:t>
      </w:r>
      <w:r w:rsidR="00D44581" w:rsidRPr="00E576F8">
        <w:rPr>
          <w:rFonts w:ascii="Times New Roman" w:eastAsia="Times New Roman" w:hAnsi="Times New Roman" w:cs="Times New Roman"/>
          <w:lang w:eastAsia="pl-PL"/>
        </w:rPr>
        <w:t xml:space="preserve">wyposażenia </w:t>
      </w:r>
      <w:r w:rsidRPr="00E576F8">
        <w:rPr>
          <w:rFonts w:ascii="Times New Roman" w:eastAsia="Times New Roman" w:hAnsi="Times New Roman" w:cs="Times New Roman"/>
          <w:lang w:eastAsia="pl-PL"/>
        </w:rPr>
        <w:t xml:space="preserve">w ramach gwarancji, Zamawiający może naliczyć kary umowne w wysokości </w:t>
      </w:r>
      <w:r w:rsidR="00D44581" w:rsidRPr="00E576F8">
        <w:rPr>
          <w:rFonts w:ascii="Times New Roman" w:eastAsia="Times New Roman" w:hAnsi="Times New Roman" w:cs="Times New Roman"/>
          <w:lang w:eastAsia="pl-PL"/>
        </w:rPr>
        <w:t>........</w:t>
      </w:r>
      <w:r w:rsidRPr="00E576F8">
        <w:rPr>
          <w:rFonts w:ascii="Times New Roman" w:eastAsia="Times New Roman" w:hAnsi="Times New Roman" w:cs="Times New Roman"/>
          <w:lang w:eastAsia="pl-PL"/>
        </w:rPr>
        <w:t xml:space="preserve"> wartości brutto zgłoszonego do naprawy lub wymiany </w:t>
      </w:r>
      <w:r w:rsidR="00564472" w:rsidRPr="00E576F8">
        <w:rPr>
          <w:rFonts w:ascii="Times New Roman" w:eastAsia="Times New Roman" w:hAnsi="Times New Roman" w:cs="Times New Roman"/>
          <w:lang w:eastAsia="pl-PL"/>
        </w:rPr>
        <w:t>wyposażenia</w:t>
      </w:r>
      <w:r w:rsidRPr="00E576F8">
        <w:rPr>
          <w:rFonts w:ascii="Times New Roman" w:eastAsia="Times New Roman" w:hAnsi="Times New Roman" w:cs="Times New Roman"/>
          <w:lang w:eastAsia="pl-PL"/>
        </w:rPr>
        <w:t>, za każdy dzień opóźnienia.</w:t>
      </w:r>
    </w:p>
    <w:p w:rsidR="00634DA5" w:rsidRPr="00E576F8" w:rsidRDefault="00634DA5" w:rsidP="00E576F8">
      <w:pPr>
        <w:numPr>
          <w:ilvl w:val="0"/>
          <w:numId w:val="9"/>
        </w:numPr>
        <w:tabs>
          <w:tab w:val="num" w:pos="540"/>
          <w:tab w:val="num" w:pos="567"/>
        </w:tabs>
        <w:suppressAutoHyphens/>
        <w:spacing w:before="120" w:after="120" w:line="276" w:lineRule="auto"/>
        <w:ind w:left="540" w:hanging="540"/>
        <w:jc w:val="both"/>
        <w:rPr>
          <w:rFonts w:ascii="Times New Roman" w:eastAsia="Times New Roman" w:hAnsi="Times New Roman" w:cs="Times New Roman"/>
          <w:b/>
          <w:lang w:eastAsia="pl-PL"/>
        </w:rPr>
      </w:pPr>
      <w:r w:rsidRPr="00E576F8">
        <w:rPr>
          <w:rFonts w:ascii="Times New Roman" w:eastAsia="Times New Roman" w:hAnsi="Times New Roman" w:cs="Times New Roman"/>
          <w:lang w:eastAsia="pl-PL"/>
        </w:rPr>
        <w:t xml:space="preserve">W przypadku wymiany </w:t>
      </w:r>
      <w:r w:rsidR="00D44581" w:rsidRPr="00E576F8">
        <w:rPr>
          <w:rFonts w:ascii="Times New Roman" w:eastAsia="Times New Roman" w:hAnsi="Times New Roman" w:cs="Times New Roman"/>
          <w:lang w:eastAsia="pl-PL"/>
        </w:rPr>
        <w:t xml:space="preserve">elementów, podzespołów </w:t>
      </w:r>
      <w:r w:rsidRPr="00E576F8">
        <w:rPr>
          <w:rFonts w:ascii="Times New Roman" w:eastAsia="Times New Roman" w:hAnsi="Times New Roman" w:cs="Times New Roman"/>
          <w:lang w:eastAsia="pl-PL"/>
        </w:rPr>
        <w:t xml:space="preserve">lub </w:t>
      </w:r>
      <w:r w:rsidR="00D44581" w:rsidRPr="00E576F8">
        <w:rPr>
          <w:rFonts w:ascii="Times New Roman" w:eastAsia="Times New Roman" w:hAnsi="Times New Roman" w:cs="Times New Roman"/>
          <w:lang w:eastAsia="pl-PL"/>
        </w:rPr>
        <w:t xml:space="preserve">całego </w:t>
      </w:r>
      <w:r w:rsidR="00564472" w:rsidRPr="00E576F8">
        <w:rPr>
          <w:rFonts w:ascii="Times New Roman" w:eastAsia="Times New Roman" w:hAnsi="Times New Roman" w:cs="Times New Roman"/>
          <w:lang w:eastAsia="pl-PL"/>
        </w:rPr>
        <w:t xml:space="preserve">wyposażenia </w:t>
      </w:r>
      <w:r w:rsidRPr="00E576F8">
        <w:rPr>
          <w:rFonts w:ascii="Times New Roman" w:eastAsia="Times New Roman" w:hAnsi="Times New Roman" w:cs="Times New Roman"/>
          <w:lang w:eastAsia="pl-PL"/>
        </w:rPr>
        <w:t xml:space="preserve">na nowe, gwarancja dla </w:t>
      </w:r>
      <w:r w:rsidR="00D44581" w:rsidRPr="00E576F8">
        <w:rPr>
          <w:rFonts w:ascii="Times New Roman" w:eastAsia="Times New Roman" w:hAnsi="Times New Roman" w:cs="Times New Roman"/>
          <w:lang w:eastAsia="pl-PL"/>
        </w:rPr>
        <w:t>d</w:t>
      </w:r>
      <w:r w:rsidRPr="00E576F8">
        <w:rPr>
          <w:rFonts w:ascii="Times New Roman" w:eastAsia="Times New Roman" w:hAnsi="Times New Roman" w:cs="Times New Roman"/>
          <w:lang w:eastAsia="pl-PL"/>
        </w:rPr>
        <w:t xml:space="preserve"> </w:t>
      </w:r>
      <w:r w:rsidR="00D44581" w:rsidRPr="00E576F8">
        <w:rPr>
          <w:rFonts w:ascii="Times New Roman" w:eastAsia="Times New Roman" w:hAnsi="Times New Roman" w:cs="Times New Roman"/>
          <w:lang w:eastAsia="pl-PL"/>
        </w:rPr>
        <w:t xml:space="preserve">danego </w:t>
      </w:r>
      <w:r w:rsidR="00564472" w:rsidRPr="00E576F8">
        <w:rPr>
          <w:rFonts w:ascii="Times New Roman" w:eastAsia="Times New Roman" w:hAnsi="Times New Roman" w:cs="Times New Roman"/>
          <w:lang w:eastAsia="pl-PL"/>
        </w:rPr>
        <w:t xml:space="preserve">wyposażenia </w:t>
      </w:r>
      <w:r w:rsidRPr="00E576F8">
        <w:rPr>
          <w:rFonts w:ascii="Times New Roman" w:eastAsia="Times New Roman" w:hAnsi="Times New Roman" w:cs="Times New Roman"/>
          <w:lang w:eastAsia="pl-PL"/>
        </w:rPr>
        <w:t>rozpoczyna swój bieg na nowo, licząc od daty podpisania protokołu wymiany gwarancyjnej.</w:t>
      </w:r>
    </w:p>
    <w:p w:rsidR="00634DA5" w:rsidRPr="0080276D" w:rsidRDefault="00634DA5" w:rsidP="00E576F8">
      <w:pPr>
        <w:suppressAutoHyphens/>
        <w:spacing w:before="120" w:after="120" w:line="276" w:lineRule="auto"/>
        <w:jc w:val="center"/>
        <w:rPr>
          <w:rFonts w:ascii="Times New Roman" w:eastAsia="Times New Roman" w:hAnsi="Times New Roman" w:cs="Times New Roman"/>
          <w:lang w:eastAsia="pl-PL"/>
        </w:rPr>
      </w:pPr>
      <w:r w:rsidRPr="0080276D">
        <w:rPr>
          <w:rFonts w:ascii="Times New Roman" w:eastAsia="Times New Roman" w:hAnsi="Times New Roman" w:cs="Times New Roman"/>
          <w:lang w:eastAsia="pl-PL"/>
        </w:rPr>
        <w:t>§ 7</w:t>
      </w:r>
    </w:p>
    <w:p w:rsidR="00634DA5" w:rsidRPr="00E576F8" w:rsidRDefault="00634DA5" w:rsidP="00E576F8">
      <w:pPr>
        <w:numPr>
          <w:ilvl w:val="0"/>
          <w:numId w:val="5"/>
        </w:numPr>
        <w:tabs>
          <w:tab w:val="num" w:pos="540"/>
        </w:tabs>
        <w:suppressAutoHyphens/>
        <w:spacing w:before="120" w:after="120" w:line="276" w:lineRule="auto"/>
        <w:ind w:left="540" w:hanging="540"/>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 xml:space="preserve">Wykonawca wniósł zabezpieczenie należytego wykonania umowy w wysokości 10% ceny całkowitej podanej w ofercie, tj. kwotę: </w:t>
      </w:r>
      <w:r w:rsidR="0080276D">
        <w:rPr>
          <w:rFonts w:ascii="Times New Roman" w:eastAsia="Times New Roman" w:hAnsi="Times New Roman" w:cs="Times New Roman"/>
          <w:lang w:eastAsia="pl-PL"/>
        </w:rPr>
        <w:t>________________</w:t>
      </w:r>
      <w:r w:rsidRPr="00E576F8">
        <w:rPr>
          <w:rFonts w:ascii="Times New Roman" w:eastAsia="Times New Roman" w:hAnsi="Times New Roman" w:cs="Times New Roman"/>
          <w:lang w:eastAsia="pl-PL"/>
        </w:rPr>
        <w:t xml:space="preserve"> zł (słownie złotych: </w:t>
      </w:r>
      <w:r w:rsidR="0080276D">
        <w:rPr>
          <w:rFonts w:ascii="Times New Roman" w:eastAsia="Times New Roman" w:hAnsi="Times New Roman" w:cs="Times New Roman"/>
          <w:lang w:eastAsia="pl-PL"/>
        </w:rPr>
        <w:t>____________________</w:t>
      </w:r>
      <w:r w:rsidRPr="00E576F8">
        <w:rPr>
          <w:rFonts w:ascii="Times New Roman" w:eastAsia="Times New Roman" w:hAnsi="Times New Roman" w:cs="Times New Roman"/>
          <w:lang w:eastAsia="pl-PL"/>
        </w:rPr>
        <w:t xml:space="preserve">) w formie </w:t>
      </w:r>
      <w:r w:rsidR="0080276D">
        <w:rPr>
          <w:rFonts w:ascii="Times New Roman" w:eastAsia="Times New Roman" w:hAnsi="Times New Roman" w:cs="Times New Roman"/>
          <w:lang w:eastAsia="pl-PL"/>
        </w:rPr>
        <w:t>__________________________________________</w:t>
      </w:r>
    </w:p>
    <w:p w:rsidR="00634DA5" w:rsidRPr="00E576F8" w:rsidRDefault="00634DA5" w:rsidP="00E576F8">
      <w:pPr>
        <w:numPr>
          <w:ilvl w:val="0"/>
          <w:numId w:val="5"/>
        </w:numPr>
        <w:tabs>
          <w:tab w:val="num" w:pos="540"/>
        </w:tabs>
        <w:suppressAutoHyphens/>
        <w:spacing w:before="120" w:after="120" w:line="276" w:lineRule="auto"/>
        <w:ind w:left="540" w:hanging="540"/>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Zamawiający zwróci zabezpieczenie w terminie 30 dni od dnia wykonania zamówienia i</w:t>
      </w:r>
      <w:r w:rsidR="00C3403A" w:rsidRPr="00E576F8">
        <w:rPr>
          <w:rFonts w:ascii="Times New Roman" w:eastAsia="Times New Roman" w:hAnsi="Times New Roman" w:cs="Times New Roman"/>
          <w:lang w:eastAsia="pl-PL"/>
        </w:rPr>
        <w:t> </w:t>
      </w:r>
      <w:r w:rsidRPr="00E576F8">
        <w:rPr>
          <w:rFonts w:ascii="Times New Roman" w:eastAsia="Times New Roman" w:hAnsi="Times New Roman" w:cs="Times New Roman"/>
          <w:lang w:eastAsia="pl-PL"/>
        </w:rPr>
        <w:t>uznania przez Zamawiającego za należycie wykonane, tj. po podpisaniu protokołu, o którym mowa w § 2 ust. 1.</w:t>
      </w:r>
    </w:p>
    <w:p w:rsidR="0080276D" w:rsidRDefault="0080276D" w:rsidP="00E576F8">
      <w:pPr>
        <w:spacing w:before="120" w:after="120" w:line="276" w:lineRule="auto"/>
        <w:jc w:val="center"/>
        <w:rPr>
          <w:rFonts w:ascii="Times New Roman" w:eastAsia="Times New Roman" w:hAnsi="Times New Roman" w:cs="Times New Roman"/>
          <w:bCs/>
          <w:lang w:eastAsia="pl-PL"/>
        </w:rPr>
      </w:pPr>
    </w:p>
    <w:p w:rsidR="00634DA5" w:rsidRPr="0080276D" w:rsidRDefault="00634DA5" w:rsidP="00E576F8">
      <w:pPr>
        <w:spacing w:before="120" w:after="120" w:line="276" w:lineRule="auto"/>
        <w:jc w:val="center"/>
        <w:rPr>
          <w:rFonts w:ascii="Times New Roman" w:eastAsia="Times New Roman" w:hAnsi="Times New Roman" w:cs="Times New Roman"/>
          <w:bCs/>
          <w:lang w:eastAsia="pl-PL"/>
        </w:rPr>
      </w:pPr>
      <w:r w:rsidRPr="0080276D">
        <w:rPr>
          <w:rFonts w:ascii="Times New Roman" w:eastAsia="Times New Roman" w:hAnsi="Times New Roman" w:cs="Times New Roman"/>
          <w:bCs/>
          <w:lang w:eastAsia="pl-PL"/>
        </w:rPr>
        <w:t>§ 8</w:t>
      </w:r>
    </w:p>
    <w:p w:rsidR="00634DA5" w:rsidRPr="00E576F8" w:rsidRDefault="00634DA5" w:rsidP="00E576F8">
      <w:pPr>
        <w:numPr>
          <w:ilvl w:val="0"/>
          <w:numId w:val="1"/>
        </w:numPr>
        <w:suppressAutoHyphens/>
        <w:spacing w:before="120" w:after="120" w:line="276" w:lineRule="auto"/>
        <w:ind w:left="540" w:hanging="540"/>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 xml:space="preserve">Zamawiający </w:t>
      </w:r>
      <w:r w:rsidRPr="00E576F8">
        <w:rPr>
          <w:rFonts w:ascii="Times New Roman" w:eastAsia="Times New Roman" w:hAnsi="Times New Roman" w:cs="Times New Roman"/>
          <w:bCs/>
          <w:lang w:eastAsia="pl-PL"/>
        </w:rPr>
        <w:t xml:space="preserve">przewiduje następujące możliwości dokonania zmian postanowień zawartej umowy w stosunku do treści </w:t>
      </w:r>
      <w:r w:rsidRPr="00E576F8">
        <w:rPr>
          <w:rFonts w:ascii="Times New Roman" w:eastAsia="Times New Roman" w:hAnsi="Times New Roman" w:cs="Times New Roman"/>
          <w:lang w:eastAsia="pl-PL"/>
        </w:rPr>
        <w:t>oferty, na podstawie której dokonano wyboru Wykonawcy</w:t>
      </w:r>
      <w:r w:rsidRPr="00E576F8">
        <w:rPr>
          <w:rFonts w:ascii="Times New Roman" w:eastAsia="Times New Roman" w:hAnsi="Times New Roman" w:cs="Times New Roman"/>
          <w:bCs/>
          <w:lang w:eastAsia="pl-PL"/>
        </w:rPr>
        <w:t xml:space="preserve"> w</w:t>
      </w:r>
      <w:r w:rsidR="00C3403A" w:rsidRPr="00E576F8">
        <w:rPr>
          <w:rFonts w:ascii="Times New Roman" w:eastAsia="Times New Roman" w:hAnsi="Times New Roman" w:cs="Times New Roman"/>
          <w:bCs/>
          <w:lang w:eastAsia="pl-PL"/>
        </w:rPr>
        <w:t> </w:t>
      </w:r>
      <w:r w:rsidRPr="00E576F8">
        <w:rPr>
          <w:rFonts w:ascii="Times New Roman" w:eastAsia="Times New Roman" w:hAnsi="Times New Roman" w:cs="Times New Roman"/>
          <w:bCs/>
          <w:lang w:eastAsia="pl-PL"/>
        </w:rPr>
        <w:t>szczególności w sytuacjach:</w:t>
      </w:r>
    </w:p>
    <w:p w:rsidR="00634DA5" w:rsidRPr="00E576F8" w:rsidRDefault="00634DA5" w:rsidP="0080276D">
      <w:pPr>
        <w:numPr>
          <w:ilvl w:val="0"/>
          <w:numId w:val="8"/>
        </w:numPr>
        <w:tabs>
          <w:tab w:val="num" w:pos="567"/>
          <w:tab w:val="num" w:pos="993"/>
        </w:tabs>
        <w:suppressAutoHyphens/>
        <w:spacing w:after="0" w:line="276" w:lineRule="auto"/>
        <w:ind w:firstLine="0"/>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lastRenderedPageBreak/>
        <w:t>zmiany w przepisach prawa lub wykładni jego przepisów;</w:t>
      </w:r>
    </w:p>
    <w:p w:rsidR="00634DA5" w:rsidRPr="00E576F8" w:rsidRDefault="00634DA5" w:rsidP="0080276D">
      <w:pPr>
        <w:numPr>
          <w:ilvl w:val="0"/>
          <w:numId w:val="8"/>
        </w:numPr>
        <w:tabs>
          <w:tab w:val="num" w:pos="993"/>
        </w:tabs>
        <w:suppressAutoHyphens/>
        <w:spacing w:after="0" w:line="276" w:lineRule="auto"/>
        <w:ind w:left="993" w:hanging="426"/>
        <w:jc w:val="both"/>
        <w:rPr>
          <w:rFonts w:ascii="Times New Roman" w:eastAsia="Times New Roman" w:hAnsi="Times New Roman" w:cs="Times New Roman"/>
          <w:lang w:eastAsia="pl-PL"/>
        </w:rPr>
      </w:pPr>
      <w:r w:rsidRPr="00E576F8">
        <w:rPr>
          <w:rFonts w:ascii="Times New Roman" w:eastAsia="Calibri" w:hAnsi="Times New Roman" w:cs="Times New Roman"/>
          <w:lang w:eastAsia="pl-PL"/>
        </w:rPr>
        <w:t>zajścia okoliczności (zdarzeń), na które Strony nie miały wpływu, a dotyczyły działania lub zaniechania:</w:t>
      </w:r>
    </w:p>
    <w:p w:rsidR="00634DA5" w:rsidRPr="00E576F8" w:rsidRDefault="00634DA5" w:rsidP="0080276D">
      <w:pPr>
        <w:numPr>
          <w:ilvl w:val="1"/>
          <w:numId w:val="8"/>
        </w:numPr>
        <w:suppressAutoHyphens/>
        <w:spacing w:after="0" w:line="276" w:lineRule="auto"/>
        <w:ind w:firstLine="142"/>
        <w:jc w:val="both"/>
        <w:rPr>
          <w:rFonts w:ascii="Times New Roman" w:eastAsia="Calibri" w:hAnsi="Times New Roman" w:cs="Times New Roman"/>
          <w:lang w:eastAsia="pl-PL"/>
        </w:rPr>
      </w:pPr>
      <w:r w:rsidRPr="00E576F8">
        <w:rPr>
          <w:rFonts w:ascii="Times New Roman" w:eastAsia="Calibri" w:hAnsi="Times New Roman" w:cs="Times New Roman"/>
          <w:lang w:eastAsia="pl-PL"/>
        </w:rPr>
        <w:t>osób trzecich,</w:t>
      </w:r>
    </w:p>
    <w:p w:rsidR="00634DA5" w:rsidRPr="00E576F8" w:rsidRDefault="00634DA5" w:rsidP="0080276D">
      <w:pPr>
        <w:numPr>
          <w:ilvl w:val="1"/>
          <w:numId w:val="8"/>
        </w:numPr>
        <w:suppressAutoHyphens/>
        <w:spacing w:after="0" w:line="276" w:lineRule="auto"/>
        <w:ind w:firstLine="142"/>
        <w:jc w:val="both"/>
        <w:rPr>
          <w:rFonts w:ascii="Times New Roman" w:eastAsia="Times New Roman" w:hAnsi="Times New Roman" w:cs="Times New Roman"/>
          <w:lang w:eastAsia="pl-PL"/>
        </w:rPr>
      </w:pPr>
      <w:r w:rsidRPr="00E576F8">
        <w:rPr>
          <w:rFonts w:ascii="Times New Roman" w:eastAsia="Calibri" w:hAnsi="Times New Roman" w:cs="Times New Roman"/>
          <w:lang w:eastAsia="pl-PL"/>
        </w:rPr>
        <w:t>organów,</w:t>
      </w:r>
    </w:p>
    <w:p w:rsidR="00634DA5" w:rsidRPr="00E576F8" w:rsidRDefault="00634DA5" w:rsidP="00E576F8">
      <w:pPr>
        <w:suppressAutoHyphens/>
        <w:spacing w:before="120" w:after="120" w:line="276" w:lineRule="auto"/>
        <w:ind w:left="567"/>
        <w:jc w:val="both"/>
        <w:rPr>
          <w:rFonts w:ascii="Times New Roman" w:eastAsia="Times New Roman" w:hAnsi="Times New Roman" w:cs="Times New Roman"/>
          <w:lang w:eastAsia="pl-PL"/>
        </w:rPr>
      </w:pPr>
      <w:r w:rsidRPr="00E576F8">
        <w:rPr>
          <w:rFonts w:ascii="Times New Roman" w:eastAsia="Calibri" w:hAnsi="Times New Roman" w:cs="Times New Roman"/>
          <w:lang w:eastAsia="pl-PL"/>
        </w:rPr>
        <w:t>w stosunku do okoliczności towarzyszących zawarciu umowy, a wpływających obiektywnie, bezpośrednio lub pośrednio w sposób dalece utrudniający lub czyniący niemożliwym spełnienie świadczeń Stron umowy, w sposób określony pierwotnie w umowie;</w:t>
      </w:r>
    </w:p>
    <w:p w:rsidR="00634DA5" w:rsidRPr="00E576F8" w:rsidRDefault="00634DA5" w:rsidP="00E576F8">
      <w:pPr>
        <w:numPr>
          <w:ilvl w:val="0"/>
          <w:numId w:val="8"/>
        </w:numPr>
        <w:tabs>
          <w:tab w:val="num" w:pos="993"/>
        </w:tabs>
        <w:suppressAutoHyphens/>
        <w:spacing w:before="120" w:after="120" w:line="276" w:lineRule="auto"/>
        <w:ind w:left="993" w:hanging="426"/>
        <w:jc w:val="both"/>
        <w:rPr>
          <w:rFonts w:ascii="Times New Roman" w:eastAsia="Times New Roman" w:hAnsi="Times New Roman" w:cs="Times New Roman"/>
          <w:b/>
          <w:bCs/>
          <w:lang w:eastAsia="pl-PL"/>
        </w:rPr>
      </w:pPr>
      <w:r w:rsidRPr="00E576F8">
        <w:rPr>
          <w:rFonts w:ascii="Times New Roman" w:eastAsia="Calibri" w:hAnsi="Times New Roman" w:cs="Times New Roman"/>
          <w:lang w:eastAsia="zh-CN"/>
        </w:rPr>
        <w:t>zmiany wartości umowy – w przypadku zwiększenia bądź zmniejszenia stawek podatku od towarów i usług, dotyczących przedmiotu zamówienia, w wyniku zmiany ustawy z dnia 11 marca 2004 roku o podatku od towarów i usług (Dz. U. 2011, Nr 177, poz. 1054 ze</w:t>
      </w:r>
      <w:r w:rsidR="00C3403A" w:rsidRPr="00E576F8">
        <w:rPr>
          <w:rFonts w:ascii="Times New Roman" w:eastAsia="Calibri" w:hAnsi="Times New Roman" w:cs="Times New Roman"/>
          <w:lang w:eastAsia="zh-CN"/>
        </w:rPr>
        <w:t> </w:t>
      </w:r>
      <w:r w:rsidRPr="00E576F8">
        <w:rPr>
          <w:rFonts w:ascii="Times New Roman" w:eastAsia="Calibri" w:hAnsi="Times New Roman" w:cs="Times New Roman"/>
          <w:lang w:eastAsia="zh-CN"/>
        </w:rPr>
        <w:t>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podatku od towarów i</w:t>
      </w:r>
      <w:r w:rsidR="002B1CD5" w:rsidRPr="00E576F8">
        <w:rPr>
          <w:rFonts w:ascii="Times New Roman" w:eastAsia="Calibri" w:hAnsi="Times New Roman" w:cs="Times New Roman"/>
          <w:lang w:eastAsia="zh-CN"/>
        </w:rPr>
        <w:t> </w:t>
      </w:r>
      <w:r w:rsidRPr="00E576F8">
        <w:rPr>
          <w:rFonts w:ascii="Times New Roman" w:eastAsia="Calibri" w:hAnsi="Times New Roman" w:cs="Times New Roman"/>
          <w:lang w:eastAsia="zh-CN"/>
        </w:rPr>
        <w:t>usług ulega zmianie kwota należnego podatku oraz wynagrodzenie Wykonawcy uwzględniające podatek od towarów i usług. Zmiana wartości umowy w</w:t>
      </w:r>
      <w:r w:rsidR="00C3403A" w:rsidRPr="00E576F8">
        <w:rPr>
          <w:rFonts w:ascii="Times New Roman" w:eastAsia="Calibri" w:hAnsi="Times New Roman" w:cs="Times New Roman"/>
          <w:lang w:eastAsia="zh-CN"/>
        </w:rPr>
        <w:t> </w:t>
      </w:r>
      <w:r w:rsidRPr="00E576F8">
        <w:rPr>
          <w:rFonts w:ascii="Times New Roman" w:eastAsia="Calibri" w:hAnsi="Times New Roman" w:cs="Times New Roman"/>
          <w:lang w:eastAsia="zh-CN"/>
        </w:rPr>
        <w:t>zakresie dotyczącym wynagrodzenia Wykonawcy będzie dokonana w ten sposób, że należne Wykonawcy wynagrodzenie za wykonanie umowy będzie obliczone z</w:t>
      </w:r>
      <w:r w:rsidR="00C3403A" w:rsidRPr="00E576F8">
        <w:rPr>
          <w:rFonts w:ascii="Times New Roman" w:eastAsia="Calibri" w:hAnsi="Times New Roman" w:cs="Times New Roman"/>
          <w:lang w:eastAsia="zh-CN"/>
        </w:rPr>
        <w:t> </w:t>
      </w:r>
      <w:r w:rsidRPr="00E576F8">
        <w:rPr>
          <w:rFonts w:ascii="Times New Roman" w:eastAsia="Calibri" w:hAnsi="Times New Roman" w:cs="Times New Roman"/>
          <w:lang w:eastAsia="zh-CN"/>
        </w:rPr>
        <w:t>uwzględnieniem stawki VAT obowiązującej w dniu wystawienia faktury VAT;</w:t>
      </w:r>
    </w:p>
    <w:p w:rsidR="00634DA5" w:rsidRPr="00E576F8" w:rsidRDefault="00634DA5" w:rsidP="00E576F8">
      <w:pPr>
        <w:numPr>
          <w:ilvl w:val="0"/>
          <w:numId w:val="13"/>
        </w:numPr>
        <w:tabs>
          <w:tab w:val="left" w:pos="993"/>
        </w:tabs>
        <w:suppressAutoHyphens/>
        <w:spacing w:before="120" w:after="120" w:line="276" w:lineRule="auto"/>
        <w:ind w:left="993" w:hanging="426"/>
        <w:jc w:val="both"/>
        <w:rPr>
          <w:rFonts w:ascii="Times New Roman" w:eastAsia="Calibri" w:hAnsi="Times New Roman" w:cs="Times New Roman"/>
          <w:lang w:eastAsia="zh-CN"/>
        </w:rPr>
      </w:pPr>
      <w:r w:rsidRPr="00E576F8">
        <w:rPr>
          <w:rFonts w:ascii="Times New Roman" w:eastAsia="Calibri" w:hAnsi="Times New Roman" w:cs="Times New Roman"/>
          <w:lang w:eastAsia="zh-CN"/>
        </w:rPr>
        <w:t>zmiany przedmiotu umowy – w przypadku, gdy produkt stanowiący przedmiot oferty został wycofany z rynku lub zaprzestano jego produkcji, a proponowany przez Wykonawcę produkt posiada nie gorsze cechy, parametry i funkcjonalność:</w:t>
      </w:r>
    </w:p>
    <w:p w:rsidR="00634DA5" w:rsidRPr="00E576F8" w:rsidRDefault="00634DA5" w:rsidP="0080276D">
      <w:pPr>
        <w:numPr>
          <w:ilvl w:val="0"/>
          <w:numId w:val="12"/>
        </w:numPr>
        <w:suppressAutoHyphens/>
        <w:spacing w:after="0" w:line="276" w:lineRule="auto"/>
        <w:ind w:left="1134" w:hanging="142"/>
        <w:jc w:val="both"/>
        <w:rPr>
          <w:rFonts w:ascii="Times New Roman" w:eastAsia="Calibri" w:hAnsi="Times New Roman" w:cs="Times New Roman"/>
          <w:lang w:eastAsia="zh-CN"/>
        </w:rPr>
      </w:pPr>
      <w:r w:rsidRPr="00E576F8">
        <w:rPr>
          <w:rFonts w:ascii="Times New Roman" w:eastAsia="Calibri" w:hAnsi="Times New Roman" w:cs="Times New Roman"/>
          <w:lang w:eastAsia="zh-CN"/>
        </w:rPr>
        <w:t>niż produkt będący przedmiotem umowy oraz</w:t>
      </w:r>
    </w:p>
    <w:p w:rsidR="00634DA5" w:rsidRPr="00E576F8" w:rsidRDefault="00634DA5" w:rsidP="0080276D">
      <w:pPr>
        <w:numPr>
          <w:ilvl w:val="0"/>
          <w:numId w:val="12"/>
        </w:numPr>
        <w:suppressAutoHyphens/>
        <w:spacing w:after="0" w:line="276" w:lineRule="auto"/>
        <w:ind w:left="1134" w:hanging="142"/>
        <w:jc w:val="both"/>
        <w:rPr>
          <w:rFonts w:ascii="Times New Roman" w:eastAsia="Calibri" w:hAnsi="Times New Roman" w:cs="Times New Roman"/>
          <w:lang w:eastAsia="zh-CN"/>
        </w:rPr>
      </w:pPr>
      <w:r w:rsidRPr="00E576F8">
        <w:rPr>
          <w:rFonts w:ascii="Times New Roman" w:eastAsia="Calibri" w:hAnsi="Times New Roman" w:cs="Times New Roman"/>
          <w:lang w:eastAsia="zh-CN"/>
        </w:rPr>
        <w:t>niż określone dla zmienianego produktu w Specyfikacji istotnych warunków zamówienia;</w:t>
      </w:r>
    </w:p>
    <w:p w:rsidR="00634DA5" w:rsidRPr="00E576F8" w:rsidRDefault="00634DA5" w:rsidP="00E576F8">
      <w:pPr>
        <w:numPr>
          <w:ilvl w:val="0"/>
          <w:numId w:val="11"/>
        </w:numPr>
        <w:tabs>
          <w:tab w:val="left" w:pos="993"/>
        </w:tabs>
        <w:suppressAutoHyphens/>
        <w:spacing w:before="120" w:after="120" w:line="276" w:lineRule="auto"/>
        <w:ind w:left="993" w:hanging="426"/>
        <w:jc w:val="both"/>
        <w:rPr>
          <w:rFonts w:ascii="Times New Roman" w:eastAsia="Calibri" w:hAnsi="Times New Roman" w:cs="Times New Roman"/>
          <w:lang w:eastAsia="zh-CN"/>
        </w:rPr>
      </w:pPr>
      <w:r w:rsidRPr="00E576F8">
        <w:rPr>
          <w:rFonts w:ascii="Times New Roman" w:eastAsia="Calibri" w:hAnsi="Times New Roman" w:cs="Times New Roman"/>
          <w:lang w:eastAsia="zh-CN"/>
        </w:rPr>
        <w:t>istnieje możliwość zastosowania nowszych i korzystniejszych dla Zamawiającego rozwiązań technologicznych lub technicznych, niż istniejące w chwili podpisania umowy.</w:t>
      </w:r>
    </w:p>
    <w:p w:rsidR="00634DA5" w:rsidRPr="00E576F8" w:rsidRDefault="00634DA5" w:rsidP="00E576F8">
      <w:pPr>
        <w:numPr>
          <w:ilvl w:val="0"/>
          <w:numId w:val="1"/>
        </w:numPr>
        <w:tabs>
          <w:tab w:val="clear" w:pos="720"/>
          <w:tab w:val="num" w:pos="567"/>
        </w:tabs>
        <w:suppressAutoHyphens/>
        <w:spacing w:before="120" w:after="120" w:line="276" w:lineRule="auto"/>
        <w:ind w:hanging="720"/>
        <w:jc w:val="both"/>
        <w:rPr>
          <w:rFonts w:ascii="Times New Roman" w:eastAsia="Calibri" w:hAnsi="Times New Roman" w:cs="Times New Roman"/>
          <w:lang w:eastAsia="pl-PL"/>
        </w:rPr>
      </w:pPr>
      <w:r w:rsidRPr="00E576F8">
        <w:rPr>
          <w:rFonts w:ascii="Times New Roman" w:eastAsia="Calibri" w:hAnsi="Times New Roman" w:cs="Times New Roman"/>
          <w:lang w:eastAsia="zh-CN"/>
        </w:rPr>
        <w:t>W przypadkach określonych w ust. 1 pkt. 4-5 wynagrodzenie Wykonawcy nie ulega zmianie.</w:t>
      </w:r>
    </w:p>
    <w:p w:rsidR="00634DA5" w:rsidRPr="00E576F8" w:rsidRDefault="00634DA5" w:rsidP="00E576F8">
      <w:pPr>
        <w:numPr>
          <w:ilvl w:val="0"/>
          <w:numId w:val="1"/>
        </w:numPr>
        <w:tabs>
          <w:tab w:val="clear" w:pos="720"/>
          <w:tab w:val="num" w:pos="567"/>
        </w:tabs>
        <w:suppressAutoHyphens/>
        <w:spacing w:before="120" w:after="120" w:line="276" w:lineRule="auto"/>
        <w:ind w:left="567" w:hanging="567"/>
        <w:jc w:val="both"/>
        <w:rPr>
          <w:rFonts w:ascii="Times New Roman" w:eastAsia="Calibri" w:hAnsi="Times New Roman" w:cs="Times New Roman"/>
          <w:lang w:eastAsia="pl-PL"/>
        </w:rPr>
      </w:pPr>
      <w:r w:rsidRPr="00E576F8">
        <w:rPr>
          <w:rFonts w:ascii="Times New Roman" w:eastAsia="Calibri" w:hAnsi="Times New Roman" w:cs="Times New Roman"/>
          <w:lang w:eastAsia="pl-PL"/>
        </w:rPr>
        <w:t>Wprowadzenie do umowy zmian, o których mowa w ust. 1 pkt. 4-5 jest warunkowane złożeniem przez Stronę inicjującą zmianę wniosku zawierającego opis propozycji zmiany wraz z uzasadnieniem zmiany.</w:t>
      </w:r>
    </w:p>
    <w:p w:rsidR="00634DA5" w:rsidRPr="00E576F8" w:rsidRDefault="00634DA5" w:rsidP="00E576F8">
      <w:pPr>
        <w:numPr>
          <w:ilvl w:val="0"/>
          <w:numId w:val="1"/>
        </w:numPr>
        <w:tabs>
          <w:tab w:val="clear" w:pos="720"/>
          <w:tab w:val="num" w:pos="567"/>
        </w:tabs>
        <w:suppressAutoHyphens/>
        <w:spacing w:before="120" w:after="120" w:line="276" w:lineRule="auto"/>
        <w:ind w:left="567" w:hanging="567"/>
        <w:jc w:val="both"/>
        <w:rPr>
          <w:rFonts w:ascii="Times New Roman" w:eastAsia="Calibri" w:hAnsi="Times New Roman" w:cs="Times New Roman"/>
          <w:lang w:eastAsia="pl-PL"/>
        </w:rPr>
      </w:pPr>
      <w:r w:rsidRPr="00E576F8">
        <w:rPr>
          <w:rFonts w:ascii="Times New Roman" w:eastAsia="Calibri" w:hAnsi="Times New Roman" w:cs="Times New Roman"/>
          <w:lang w:eastAsia="pl-PL"/>
        </w:rPr>
        <w:t>Wprowadzenie do umowy zmian, o których mowa w ust. 1, wymaga zgody obydwu Stron wyrażonej w drodze pisemnego aneksu do niniejszej umowy.</w:t>
      </w:r>
    </w:p>
    <w:p w:rsidR="0080276D" w:rsidRDefault="0080276D" w:rsidP="00E576F8">
      <w:pPr>
        <w:suppressAutoHyphens/>
        <w:spacing w:before="120" w:after="120" w:line="276" w:lineRule="auto"/>
        <w:jc w:val="center"/>
        <w:rPr>
          <w:rFonts w:ascii="Times New Roman" w:eastAsia="Times New Roman" w:hAnsi="Times New Roman" w:cs="Times New Roman"/>
          <w:bCs/>
          <w:lang w:eastAsia="pl-PL"/>
        </w:rPr>
      </w:pPr>
    </w:p>
    <w:p w:rsidR="0080276D" w:rsidRDefault="0080276D" w:rsidP="00E576F8">
      <w:pPr>
        <w:suppressAutoHyphens/>
        <w:spacing w:before="120" w:after="120" w:line="276" w:lineRule="auto"/>
        <w:jc w:val="center"/>
        <w:rPr>
          <w:rFonts w:ascii="Times New Roman" w:eastAsia="Times New Roman" w:hAnsi="Times New Roman" w:cs="Times New Roman"/>
          <w:bCs/>
          <w:lang w:eastAsia="pl-PL"/>
        </w:rPr>
      </w:pPr>
    </w:p>
    <w:p w:rsidR="0080276D" w:rsidRDefault="0080276D" w:rsidP="00E576F8">
      <w:pPr>
        <w:suppressAutoHyphens/>
        <w:spacing w:before="120" w:after="120" w:line="276" w:lineRule="auto"/>
        <w:jc w:val="center"/>
        <w:rPr>
          <w:rFonts w:ascii="Times New Roman" w:eastAsia="Times New Roman" w:hAnsi="Times New Roman" w:cs="Times New Roman"/>
          <w:bCs/>
          <w:lang w:eastAsia="pl-PL"/>
        </w:rPr>
      </w:pPr>
    </w:p>
    <w:p w:rsidR="0080276D" w:rsidRDefault="0080276D" w:rsidP="00E576F8">
      <w:pPr>
        <w:suppressAutoHyphens/>
        <w:spacing w:before="120" w:after="120" w:line="276" w:lineRule="auto"/>
        <w:jc w:val="center"/>
        <w:rPr>
          <w:rFonts w:ascii="Times New Roman" w:eastAsia="Times New Roman" w:hAnsi="Times New Roman" w:cs="Times New Roman"/>
          <w:bCs/>
          <w:lang w:eastAsia="pl-PL"/>
        </w:rPr>
      </w:pPr>
    </w:p>
    <w:p w:rsidR="00634DA5" w:rsidRPr="0080276D" w:rsidRDefault="00634DA5" w:rsidP="00E576F8">
      <w:pPr>
        <w:suppressAutoHyphens/>
        <w:spacing w:before="120" w:after="120" w:line="276" w:lineRule="auto"/>
        <w:jc w:val="center"/>
        <w:rPr>
          <w:rFonts w:ascii="Times New Roman" w:eastAsia="Times New Roman" w:hAnsi="Times New Roman" w:cs="Times New Roman"/>
          <w:bCs/>
          <w:lang w:eastAsia="pl-PL"/>
        </w:rPr>
      </w:pPr>
      <w:r w:rsidRPr="0080276D">
        <w:rPr>
          <w:rFonts w:ascii="Times New Roman" w:eastAsia="Times New Roman" w:hAnsi="Times New Roman" w:cs="Times New Roman"/>
          <w:bCs/>
          <w:lang w:eastAsia="pl-PL"/>
        </w:rPr>
        <w:t>§ 9</w:t>
      </w:r>
    </w:p>
    <w:p w:rsidR="00634DA5" w:rsidRPr="00E576F8" w:rsidRDefault="00634DA5" w:rsidP="00E576F8">
      <w:pPr>
        <w:numPr>
          <w:ilvl w:val="0"/>
          <w:numId w:val="6"/>
        </w:numPr>
        <w:tabs>
          <w:tab w:val="left" w:pos="567"/>
        </w:tabs>
        <w:suppressAutoHyphens/>
        <w:spacing w:before="120" w:after="120" w:line="276" w:lineRule="auto"/>
        <w:ind w:left="567" w:hanging="567"/>
        <w:jc w:val="both"/>
        <w:rPr>
          <w:rFonts w:ascii="Times New Roman" w:eastAsia="Times New Roman" w:hAnsi="Times New Roman" w:cs="Times New Roman"/>
          <w:color w:val="000000"/>
          <w:lang w:eastAsia="pl-PL"/>
        </w:rPr>
      </w:pPr>
      <w:r w:rsidRPr="00E576F8">
        <w:rPr>
          <w:rFonts w:ascii="Times New Roman" w:eastAsia="Times New Roman" w:hAnsi="Times New Roman" w:cs="Times New Roman"/>
          <w:color w:val="000000"/>
          <w:lang w:eastAsia="pl-PL"/>
        </w:rPr>
        <w:t>Wszelkie z</w:t>
      </w:r>
      <w:r w:rsidRPr="00E576F8">
        <w:rPr>
          <w:rFonts w:ascii="Times New Roman" w:eastAsia="Times New Roman" w:hAnsi="Times New Roman" w:cs="Times New Roman"/>
          <w:lang w:eastAsia="pl-PL"/>
        </w:rPr>
        <w:t xml:space="preserve">miany umowy </w:t>
      </w:r>
      <w:r w:rsidRPr="00E576F8">
        <w:rPr>
          <w:rFonts w:ascii="Times New Roman" w:eastAsia="Calibri" w:hAnsi="Times New Roman" w:cs="Times New Roman"/>
          <w:lang w:eastAsia="pl-PL"/>
        </w:rPr>
        <w:t xml:space="preserve">wymagają formy pisemnej </w:t>
      </w:r>
      <w:r w:rsidRPr="00E576F8">
        <w:rPr>
          <w:rFonts w:ascii="Times New Roman" w:eastAsia="Times New Roman" w:hAnsi="Times New Roman" w:cs="Times New Roman"/>
          <w:lang w:eastAsia="pl-PL"/>
        </w:rPr>
        <w:t>pod rygorem nieważności.</w:t>
      </w:r>
    </w:p>
    <w:p w:rsidR="00634DA5" w:rsidRPr="00E576F8" w:rsidRDefault="00634DA5" w:rsidP="00E576F8">
      <w:pPr>
        <w:numPr>
          <w:ilvl w:val="0"/>
          <w:numId w:val="6"/>
        </w:numPr>
        <w:tabs>
          <w:tab w:val="left" w:pos="567"/>
        </w:tabs>
        <w:suppressAutoHyphens/>
        <w:spacing w:before="120" w:after="120" w:line="276" w:lineRule="auto"/>
        <w:ind w:left="567" w:hanging="567"/>
        <w:jc w:val="both"/>
        <w:rPr>
          <w:rFonts w:ascii="Times New Roman" w:eastAsia="Times New Roman" w:hAnsi="Times New Roman" w:cs="Times New Roman"/>
          <w:color w:val="000000"/>
          <w:lang w:eastAsia="pl-PL"/>
        </w:rPr>
      </w:pPr>
      <w:r w:rsidRPr="00E576F8">
        <w:rPr>
          <w:rFonts w:ascii="Times New Roman" w:eastAsia="Times New Roman" w:hAnsi="Times New Roman" w:cs="Times New Roman"/>
          <w:color w:val="000000"/>
          <w:lang w:eastAsia="pl-PL"/>
        </w:rPr>
        <w:lastRenderedPageBreak/>
        <w:t>Sprawy sporne wynikłe w trakcie realizacji umowy Strony zobowiązują się uzgadniać polubownie, a w przypadku braku takiej możliwości poddają pod rozstrzygnięcie sądu właściwego dla siedziby Zamawiającego.</w:t>
      </w:r>
    </w:p>
    <w:p w:rsidR="00634DA5" w:rsidRPr="00E576F8" w:rsidRDefault="00634DA5" w:rsidP="00E576F8">
      <w:pPr>
        <w:numPr>
          <w:ilvl w:val="0"/>
          <w:numId w:val="6"/>
        </w:numPr>
        <w:tabs>
          <w:tab w:val="left" w:pos="567"/>
        </w:tabs>
        <w:suppressAutoHyphens/>
        <w:spacing w:before="120" w:after="120" w:line="276" w:lineRule="auto"/>
        <w:ind w:left="567" w:hanging="567"/>
        <w:jc w:val="both"/>
        <w:rPr>
          <w:rFonts w:ascii="Times New Roman" w:eastAsia="Times New Roman" w:hAnsi="Times New Roman" w:cs="Times New Roman"/>
          <w:color w:val="000000"/>
          <w:lang w:eastAsia="pl-PL"/>
        </w:rPr>
      </w:pPr>
      <w:r w:rsidRPr="00E576F8">
        <w:rPr>
          <w:rFonts w:ascii="Times New Roman" w:eastAsia="Times New Roman" w:hAnsi="Times New Roman" w:cs="Times New Roman"/>
          <w:color w:val="000000"/>
          <w:lang w:eastAsia="pl-PL"/>
        </w:rPr>
        <w:t>W sprawach nieuregulowanych umową mają zastosowanie przepisy ustawy</w:t>
      </w:r>
      <w:r w:rsidR="002B1CD5" w:rsidRPr="00E576F8">
        <w:rPr>
          <w:rFonts w:ascii="Times New Roman" w:eastAsia="Times New Roman" w:hAnsi="Times New Roman" w:cs="Times New Roman"/>
          <w:color w:val="000000"/>
          <w:lang w:eastAsia="pl-PL"/>
        </w:rPr>
        <w:t xml:space="preserve"> Prawo zamówień publicznych</w:t>
      </w:r>
      <w:r w:rsidRPr="00E576F8">
        <w:rPr>
          <w:rFonts w:ascii="Times New Roman" w:eastAsia="Times New Roman" w:hAnsi="Times New Roman" w:cs="Times New Roman"/>
          <w:color w:val="000000"/>
          <w:lang w:eastAsia="pl-PL"/>
        </w:rPr>
        <w:t xml:space="preserve"> oraz kodeksu cywilnego.</w:t>
      </w:r>
    </w:p>
    <w:p w:rsidR="00634DA5" w:rsidRPr="00E576F8" w:rsidRDefault="00634DA5" w:rsidP="00E576F8">
      <w:pPr>
        <w:numPr>
          <w:ilvl w:val="0"/>
          <w:numId w:val="6"/>
        </w:numPr>
        <w:tabs>
          <w:tab w:val="left" w:pos="567"/>
        </w:tabs>
        <w:suppressAutoHyphens/>
        <w:spacing w:before="120" w:after="120" w:line="276" w:lineRule="auto"/>
        <w:ind w:left="567" w:hanging="567"/>
        <w:jc w:val="both"/>
        <w:rPr>
          <w:rFonts w:ascii="Times New Roman" w:eastAsia="Times New Roman" w:hAnsi="Times New Roman" w:cs="Times New Roman"/>
          <w:color w:val="000000"/>
          <w:lang w:eastAsia="pl-PL"/>
        </w:rPr>
      </w:pPr>
      <w:r w:rsidRPr="00E576F8">
        <w:rPr>
          <w:rFonts w:ascii="Times New Roman" w:eastAsia="Times New Roman" w:hAnsi="Times New Roman" w:cs="Times New Roman"/>
          <w:lang w:eastAsia="pl-PL"/>
        </w:rPr>
        <w:t>Umowa została sporządzona w trzech jednobrzmiących egzemplarzach, z których jeden otrzymuje Wykonawca, a dwa Zamawiający.</w:t>
      </w:r>
    </w:p>
    <w:p w:rsidR="00634DA5" w:rsidRPr="00E576F8" w:rsidRDefault="00634DA5" w:rsidP="00E576F8">
      <w:pPr>
        <w:numPr>
          <w:ilvl w:val="0"/>
          <w:numId w:val="6"/>
        </w:numPr>
        <w:tabs>
          <w:tab w:val="left" w:pos="567"/>
        </w:tabs>
        <w:suppressAutoHyphens/>
        <w:spacing w:before="120" w:after="120" w:line="276" w:lineRule="auto"/>
        <w:ind w:left="567" w:hanging="567"/>
        <w:jc w:val="both"/>
        <w:rPr>
          <w:rFonts w:ascii="Times New Roman" w:eastAsia="Times New Roman" w:hAnsi="Times New Roman" w:cs="Times New Roman"/>
          <w:color w:val="000000"/>
          <w:lang w:eastAsia="pl-PL"/>
        </w:rPr>
      </w:pPr>
      <w:r w:rsidRPr="00E576F8">
        <w:rPr>
          <w:rFonts w:ascii="Times New Roman" w:eastAsia="Times New Roman" w:hAnsi="Times New Roman" w:cs="Times New Roman"/>
          <w:lang w:eastAsia="pl-PL"/>
        </w:rPr>
        <w:t>Integralną część umowy stanowią:</w:t>
      </w:r>
    </w:p>
    <w:p w:rsidR="00634DA5" w:rsidRPr="00E576F8" w:rsidRDefault="00634DA5" w:rsidP="00E576F8">
      <w:pPr>
        <w:numPr>
          <w:ilvl w:val="1"/>
          <w:numId w:val="6"/>
        </w:numPr>
        <w:tabs>
          <w:tab w:val="left" w:pos="567"/>
        </w:tabs>
        <w:suppressAutoHyphens/>
        <w:spacing w:before="120" w:after="120" w:line="276" w:lineRule="auto"/>
        <w:ind w:left="993" w:hanging="399"/>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 xml:space="preserve">Załącznik nr 1 – Formularz „Oferta” Wykonawcy z dnia </w:t>
      </w:r>
      <w:r w:rsidR="0080276D">
        <w:rPr>
          <w:rFonts w:ascii="Times New Roman" w:eastAsia="Times New Roman" w:hAnsi="Times New Roman" w:cs="Times New Roman"/>
          <w:lang w:eastAsia="pl-PL"/>
        </w:rPr>
        <w:t>_______</w:t>
      </w:r>
      <w:r w:rsidRPr="00E576F8">
        <w:rPr>
          <w:rFonts w:ascii="Times New Roman" w:eastAsia="Times New Roman" w:hAnsi="Times New Roman" w:cs="Times New Roman"/>
          <w:lang w:eastAsia="pl-PL"/>
        </w:rPr>
        <w:t>;</w:t>
      </w:r>
    </w:p>
    <w:p w:rsidR="00634DA5" w:rsidRPr="00E576F8" w:rsidRDefault="00634DA5" w:rsidP="00E576F8">
      <w:pPr>
        <w:numPr>
          <w:ilvl w:val="1"/>
          <w:numId w:val="6"/>
        </w:numPr>
        <w:tabs>
          <w:tab w:val="left" w:pos="567"/>
        </w:tabs>
        <w:suppressAutoHyphens/>
        <w:spacing w:before="120" w:after="120" w:line="276" w:lineRule="auto"/>
        <w:ind w:left="993" w:hanging="399"/>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Załącznik nr 2 – Opis przedmiotu zamówienia;</w:t>
      </w:r>
    </w:p>
    <w:p w:rsidR="00E576F8" w:rsidRPr="009728DE" w:rsidRDefault="00634DA5" w:rsidP="00E576F8">
      <w:pPr>
        <w:numPr>
          <w:ilvl w:val="1"/>
          <w:numId w:val="6"/>
        </w:numPr>
        <w:tabs>
          <w:tab w:val="left" w:pos="567"/>
        </w:tabs>
        <w:suppressAutoHyphens/>
        <w:spacing w:after="0" w:line="276" w:lineRule="auto"/>
        <w:ind w:left="993" w:hanging="399"/>
        <w:contextualSpacing/>
        <w:jc w:val="both"/>
        <w:rPr>
          <w:rFonts w:ascii="Times New Roman" w:eastAsia="Times New Roman" w:hAnsi="Times New Roman" w:cs="Times New Roman"/>
          <w:lang w:eastAsia="pl-PL"/>
        </w:rPr>
      </w:pPr>
      <w:r w:rsidRPr="00E576F8">
        <w:rPr>
          <w:rFonts w:ascii="Times New Roman" w:eastAsia="Times New Roman" w:hAnsi="Times New Roman" w:cs="Times New Roman"/>
          <w:lang w:eastAsia="pl-PL"/>
        </w:rPr>
        <w:t xml:space="preserve">Załącznik nr 3 – </w:t>
      </w:r>
      <w:r w:rsidR="00E576F8" w:rsidRPr="009728DE">
        <w:rPr>
          <w:rFonts w:ascii="Times New Roman" w:eastAsia="Times New Roman" w:hAnsi="Times New Roman" w:cs="Times New Roman"/>
          <w:lang w:eastAsia="pl-PL"/>
        </w:rPr>
        <w:t>Protokół wykonania przedmiotu umowy (</w:t>
      </w:r>
      <w:r w:rsidR="00E576F8" w:rsidRPr="00EA58DF">
        <w:rPr>
          <w:rFonts w:ascii="Times New Roman" w:hAnsi="Times New Roman"/>
          <w:i/>
          <w:sz w:val="20"/>
        </w:rPr>
        <w:t>Wzór stanowi Załącznik do Decyzji Nr 118/2015 r. Kanclerza UKSW z dnia 3 lipca 2015 r</w:t>
      </w:r>
      <w:r w:rsidR="00E576F8">
        <w:rPr>
          <w:rFonts w:ascii="Times New Roman" w:hAnsi="Times New Roman"/>
        </w:rPr>
        <w:t>.</w:t>
      </w:r>
      <w:r w:rsidR="00E576F8" w:rsidRPr="009F0F32">
        <w:rPr>
          <w:rFonts w:ascii="Times New Roman" w:hAnsi="Times New Roman"/>
        </w:rPr>
        <w:t>)</w:t>
      </w:r>
    </w:p>
    <w:p w:rsidR="00634DA5" w:rsidRPr="00E576F8" w:rsidRDefault="00634DA5" w:rsidP="00E576F8">
      <w:pPr>
        <w:tabs>
          <w:tab w:val="left" w:pos="567"/>
        </w:tabs>
        <w:suppressAutoHyphens/>
        <w:spacing w:before="120" w:after="120" w:line="276" w:lineRule="auto"/>
        <w:ind w:left="993"/>
        <w:jc w:val="both"/>
        <w:rPr>
          <w:rFonts w:ascii="Times New Roman" w:eastAsia="Times New Roman" w:hAnsi="Times New Roman" w:cs="Times New Roman"/>
          <w:lang w:eastAsia="pl-PL"/>
        </w:rPr>
      </w:pPr>
    </w:p>
    <w:p w:rsidR="00634DA5" w:rsidRPr="00E576F8" w:rsidRDefault="00634DA5" w:rsidP="00E576F8">
      <w:pPr>
        <w:spacing w:before="120" w:after="120" w:line="276" w:lineRule="auto"/>
        <w:rPr>
          <w:rFonts w:ascii="Times New Roman" w:eastAsia="Times New Roman" w:hAnsi="Times New Roman" w:cs="Times New Roman"/>
          <w:bCs/>
          <w:lang w:eastAsia="pl-PL"/>
        </w:rPr>
      </w:pPr>
    </w:p>
    <w:p w:rsidR="00833548" w:rsidRPr="00E576F8" w:rsidRDefault="00634DA5" w:rsidP="00914FB7">
      <w:pPr>
        <w:spacing w:before="120" w:after="120" w:line="276" w:lineRule="auto"/>
        <w:jc w:val="center"/>
        <w:rPr>
          <w:rFonts w:ascii="Times New Roman" w:eastAsia="Times New Roman" w:hAnsi="Times New Roman" w:cs="Times New Roman"/>
          <w:b/>
          <w:bCs/>
          <w:lang w:eastAsia="pl-PL"/>
        </w:rPr>
      </w:pPr>
      <w:r w:rsidRPr="00E576F8">
        <w:rPr>
          <w:rFonts w:ascii="Times New Roman" w:eastAsia="Times New Roman" w:hAnsi="Times New Roman" w:cs="Times New Roman"/>
          <w:b/>
          <w:bCs/>
          <w:lang w:eastAsia="pl-PL"/>
        </w:rPr>
        <w:t xml:space="preserve">ZAMAWIAJĄCY </w:t>
      </w:r>
      <w:r w:rsidRPr="00E576F8">
        <w:rPr>
          <w:rFonts w:ascii="Times New Roman" w:eastAsia="Times New Roman" w:hAnsi="Times New Roman" w:cs="Times New Roman"/>
          <w:b/>
          <w:bCs/>
          <w:lang w:eastAsia="pl-PL"/>
        </w:rPr>
        <w:tab/>
      </w:r>
      <w:r w:rsidRPr="00E576F8">
        <w:rPr>
          <w:rFonts w:ascii="Times New Roman" w:eastAsia="Times New Roman" w:hAnsi="Times New Roman" w:cs="Times New Roman"/>
          <w:b/>
          <w:bCs/>
          <w:lang w:eastAsia="pl-PL"/>
        </w:rPr>
        <w:tab/>
      </w:r>
      <w:r w:rsidRPr="00E576F8">
        <w:rPr>
          <w:rFonts w:ascii="Times New Roman" w:eastAsia="Times New Roman" w:hAnsi="Times New Roman" w:cs="Times New Roman"/>
          <w:b/>
          <w:bCs/>
          <w:lang w:eastAsia="pl-PL"/>
        </w:rPr>
        <w:tab/>
      </w:r>
      <w:r w:rsidRPr="00E576F8">
        <w:rPr>
          <w:rFonts w:ascii="Times New Roman" w:eastAsia="Times New Roman" w:hAnsi="Times New Roman" w:cs="Times New Roman"/>
          <w:b/>
          <w:bCs/>
          <w:lang w:eastAsia="pl-PL"/>
        </w:rPr>
        <w:tab/>
      </w:r>
      <w:r w:rsidRPr="00E576F8">
        <w:rPr>
          <w:rFonts w:ascii="Times New Roman" w:eastAsia="Times New Roman" w:hAnsi="Times New Roman" w:cs="Times New Roman"/>
          <w:b/>
          <w:bCs/>
          <w:lang w:eastAsia="pl-PL"/>
        </w:rPr>
        <w:tab/>
      </w:r>
      <w:r w:rsidRPr="00E576F8">
        <w:rPr>
          <w:rFonts w:ascii="Times New Roman" w:eastAsia="Times New Roman" w:hAnsi="Times New Roman" w:cs="Times New Roman"/>
          <w:b/>
          <w:bCs/>
          <w:lang w:eastAsia="pl-PL"/>
        </w:rPr>
        <w:tab/>
      </w:r>
      <w:r w:rsidRPr="00E576F8">
        <w:rPr>
          <w:rFonts w:ascii="Times New Roman" w:eastAsia="Times New Roman" w:hAnsi="Times New Roman" w:cs="Times New Roman"/>
          <w:b/>
          <w:bCs/>
          <w:lang w:eastAsia="pl-PL"/>
        </w:rPr>
        <w:tab/>
      </w:r>
      <w:r w:rsidRPr="00E576F8">
        <w:rPr>
          <w:rFonts w:ascii="Times New Roman" w:eastAsia="Times New Roman" w:hAnsi="Times New Roman" w:cs="Times New Roman"/>
          <w:b/>
          <w:bCs/>
          <w:lang w:eastAsia="pl-PL"/>
        </w:rPr>
        <w:tab/>
        <w:t>WYKONAWCA</w:t>
      </w:r>
    </w:p>
    <w:p w:rsidR="00564472" w:rsidRDefault="00564472" w:rsidP="002B1CD5">
      <w:pPr>
        <w:spacing w:before="120" w:after="120" w:line="240" w:lineRule="auto"/>
        <w:rPr>
          <w:rFonts w:ascii="Times New Roman" w:eastAsia="Times New Roman" w:hAnsi="Times New Roman" w:cs="Times New Roman"/>
          <w:b/>
          <w:bCs/>
          <w:lang w:eastAsia="pl-PL"/>
        </w:rPr>
      </w:pPr>
    </w:p>
    <w:p w:rsidR="00564472" w:rsidRDefault="00564472" w:rsidP="002B1CD5">
      <w:pPr>
        <w:spacing w:before="120" w:after="120" w:line="240" w:lineRule="auto"/>
        <w:rPr>
          <w:rFonts w:ascii="Times New Roman" w:eastAsia="Times New Roman" w:hAnsi="Times New Roman" w:cs="Times New Roman"/>
          <w:b/>
          <w:bCs/>
          <w:lang w:eastAsia="pl-PL"/>
        </w:rPr>
      </w:pPr>
    </w:p>
    <w:p w:rsidR="00564472" w:rsidRDefault="00564472" w:rsidP="002B1CD5">
      <w:pPr>
        <w:spacing w:before="120" w:after="120" w:line="240" w:lineRule="auto"/>
        <w:rPr>
          <w:rFonts w:ascii="Times New Roman" w:eastAsia="Times New Roman" w:hAnsi="Times New Roman" w:cs="Times New Roman"/>
          <w:b/>
          <w:bCs/>
          <w:lang w:eastAsia="pl-PL"/>
        </w:rPr>
      </w:pPr>
    </w:p>
    <w:p w:rsidR="00564472" w:rsidRDefault="00564472" w:rsidP="002B1CD5">
      <w:pPr>
        <w:spacing w:before="120" w:after="120" w:line="240" w:lineRule="auto"/>
        <w:rPr>
          <w:rFonts w:ascii="Times New Roman" w:eastAsia="Times New Roman" w:hAnsi="Times New Roman" w:cs="Times New Roman"/>
          <w:b/>
          <w:bCs/>
          <w:lang w:eastAsia="pl-PL"/>
        </w:rPr>
      </w:pPr>
    </w:p>
    <w:p w:rsidR="00C3403A" w:rsidRDefault="00C3403A" w:rsidP="002B1CD5">
      <w:pPr>
        <w:spacing w:before="120" w:after="120" w:line="240" w:lineRule="auto"/>
        <w:rPr>
          <w:rFonts w:ascii="Times New Roman" w:eastAsia="Times New Roman" w:hAnsi="Times New Roman" w:cs="Times New Roman"/>
          <w:b/>
          <w:bCs/>
          <w:lang w:eastAsia="pl-PL"/>
        </w:rPr>
      </w:pPr>
    </w:p>
    <w:sectPr w:rsidR="00C340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F5" w:rsidRDefault="00BF36F5" w:rsidP="00634DA5">
      <w:pPr>
        <w:spacing w:after="0" w:line="240" w:lineRule="auto"/>
      </w:pPr>
      <w:r>
        <w:separator/>
      </w:r>
    </w:p>
  </w:endnote>
  <w:endnote w:type="continuationSeparator" w:id="0">
    <w:p w:rsidR="00BF36F5" w:rsidRDefault="00BF36F5" w:rsidP="0063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A5" w:rsidRPr="00634DA5" w:rsidRDefault="00634DA5" w:rsidP="00634DA5">
    <w:pPr>
      <w:widowControl w:val="0"/>
      <w:autoSpaceDE w:val="0"/>
      <w:spacing w:after="0" w:line="240" w:lineRule="auto"/>
      <w:jc w:val="center"/>
      <w:rPr>
        <w:rFonts w:ascii="Times New Roman" w:eastAsia="Times New Roman" w:hAnsi="Times New Roman" w:cs="Times New Roman"/>
        <w:sz w:val="18"/>
        <w:szCs w:val="18"/>
        <w:lang w:eastAsia="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F5" w:rsidRDefault="00BF36F5" w:rsidP="00634DA5">
      <w:pPr>
        <w:spacing w:after="0" w:line="240" w:lineRule="auto"/>
      </w:pPr>
      <w:r>
        <w:separator/>
      </w:r>
    </w:p>
  </w:footnote>
  <w:footnote w:type="continuationSeparator" w:id="0">
    <w:p w:rsidR="00BF36F5" w:rsidRDefault="00BF36F5" w:rsidP="0063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D4" w:rsidRDefault="00CD5BD4" w:rsidP="00CD5BD4">
    <w:pPr>
      <w:widowControl w:val="0"/>
      <w:tabs>
        <w:tab w:val="left" w:pos="9285"/>
      </w:tabs>
      <w:autoSpaceDE w:val="0"/>
      <w:spacing w:after="0" w:line="240" w:lineRule="auto"/>
      <w:jc w:val="right"/>
      <w:rPr>
        <w:rFonts w:ascii="Times New Roman" w:hAnsi="Times New Roman"/>
        <w:bCs/>
        <w:sz w:val="18"/>
        <w:szCs w:val="16"/>
      </w:rPr>
    </w:pPr>
    <w:r>
      <w:rPr>
        <w:rFonts w:ascii="Times New Roman" w:hAnsi="Times New Roman"/>
        <w:bCs/>
        <w:sz w:val="18"/>
        <w:szCs w:val="16"/>
      </w:rPr>
      <w:t>Załącznik Nr 5 do Decyzji Nr 142/2015 Kanclerza UKSW z dnia 05 sierpnia 2015r.</w:t>
    </w:r>
  </w:p>
  <w:p w:rsidR="000F4DF5" w:rsidRDefault="000F4DF5" w:rsidP="000F4DF5">
    <w:pPr>
      <w:widowControl w:val="0"/>
      <w:tabs>
        <w:tab w:val="left" w:pos="9285"/>
      </w:tabs>
      <w:autoSpaceDE w:val="0"/>
      <w:spacing w:after="0" w:line="240" w:lineRule="auto"/>
      <w:jc w:val="right"/>
      <w:rPr>
        <w:rFonts w:ascii="Times New Roman" w:hAnsi="Times New Roman"/>
        <w:bCs/>
        <w:sz w:val="18"/>
        <w:szCs w:val="16"/>
      </w:rPr>
    </w:pPr>
    <w:r>
      <w:rPr>
        <w:rFonts w:ascii="Times New Roman" w:hAnsi="Times New Roman"/>
        <w:bCs/>
        <w:sz w:val="18"/>
        <w:szCs w:val="16"/>
      </w:rPr>
      <w:t>w sprawie wprowadzenia wzorów umów na dostawę oraz wzory umów najmu pomieszczeń</w:t>
    </w:r>
  </w:p>
  <w:p w:rsidR="00657F56" w:rsidRDefault="00657F5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4B63B2E"/>
    <w:name w:val="WW8Num6"/>
    <w:lvl w:ilvl="0">
      <w:start w:val="1"/>
      <w:numFmt w:val="decimal"/>
      <w:lvlText w:val="%1."/>
      <w:lvlJc w:val="left"/>
      <w:pPr>
        <w:tabs>
          <w:tab w:val="num" w:pos="0"/>
        </w:tabs>
        <w:ind w:left="780" w:hanging="420"/>
      </w:pPr>
      <w:rPr>
        <w:rFonts w:ascii="Times New Roman" w:hAnsi="Times New Roman" w:cs="Times New Roman" w:hint="default"/>
        <w:sz w:val="22"/>
        <w:szCs w:val="22"/>
      </w:rPr>
    </w:lvl>
  </w:abstractNum>
  <w:abstractNum w:abstractNumId="1" w15:restartNumberingAfterBreak="0">
    <w:nsid w:val="00000006"/>
    <w:multiLevelType w:val="singleLevel"/>
    <w:tmpl w:val="21CCEBE0"/>
    <w:name w:val="WW8Num7"/>
    <w:lvl w:ilvl="0">
      <w:start w:val="5"/>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2" w15:restartNumberingAfterBreak="0">
    <w:nsid w:val="0000000B"/>
    <w:multiLevelType w:val="singleLevel"/>
    <w:tmpl w:val="E918DF5E"/>
    <w:name w:val="WW8Num12"/>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3" w15:restartNumberingAfterBreak="0">
    <w:nsid w:val="0000000F"/>
    <w:multiLevelType w:val="singleLevel"/>
    <w:tmpl w:val="0000000F"/>
    <w:name w:val="WW8Num16"/>
    <w:lvl w:ilvl="0">
      <w:start w:val="4"/>
      <w:numFmt w:val="decimal"/>
      <w:lvlText w:val="%1)"/>
      <w:lvlJc w:val="left"/>
      <w:pPr>
        <w:tabs>
          <w:tab w:val="num" w:pos="0"/>
        </w:tabs>
        <w:ind w:left="720" w:hanging="360"/>
      </w:pPr>
      <w:rPr>
        <w:rFonts w:hint="default"/>
      </w:rPr>
    </w:lvl>
  </w:abstractNum>
  <w:abstractNum w:abstractNumId="4" w15:restartNumberingAfterBreak="0">
    <w:nsid w:val="00000016"/>
    <w:multiLevelType w:val="singleLevel"/>
    <w:tmpl w:val="ED9CF8EC"/>
    <w:name w:val="WW8Num22"/>
    <w:lvl w:ilvl="0">
      <w:start w:val="1"/>
      <w:numFmt w:val="decimal"/>
      <w:lvlText w:val="%1."/>
      <w:lvlJc w:val="left"/>
      <w:pPr>
        <w:tabs>
          <w:tab w:val="num" w:pos="720"/>
        </w:tabs>
        <w:ind w:left="720" w:hanging="360"/>
      </w:pPr>
      <w:rPr>
        <w:rFonts w:ascii="Times New Roman" w:hAnsi="Times New Roman" w:cs="Times New Roman" w:hint="default"/>
        <w:b w:val="0"/>
      </w:rPr>
    </w:lvl>
  </w:abstractNum>
  <w:abstractNum w:abstractNumId="5" w15:restartNumberingAfterBreak="0">
    <w:nsid w:val="0A017194"/>
    <w:multiLevelType w:val="hybridMultilevel"/>
    <w:tmpl w:val="81283CC8"/>
    <w:name w:val="WW8Num82"/>
    <w:lvl w:ilvl="0" w:tplc="545E0436">
      <w:start w:val="1"/>
      <w:numFmt w:val="decimal"/>
      <w:lvlText w:val="%1)"/>
      <w:lvlJc w:val="left"/>
      <w:pPr>
        <w:tabs>
          <w:tab w:val="num" w:pos="906"/>
        </w:tabs>
        <w:ind w:left="886" w:hanging="340"/>
      </w:pPr>
      <w:rPr>
        <w:rFonts w:ascii="Times New Roman" w:hAnsi="Times New Roman" w:cs="Times New Roman" w:hint="default"/>
        <w:b w:val="0"/>
        <w:i w:val="0"/>
        <w:sz w:val="22"/>
        <w:szCs w:val="22"/>
      </w:rPr>
    </w:lvl>
    <w:lvl w:ilvl="1" w:tplc="90DE384C">
      <w:start w:val="9"/>
      <w:numFmt w:val="decimal"/>
      <w:lvlText w:val="%2."/>
      <w:lvlJc w:val="left"/>
      <w:pPr>
        <w:tabs>
          <w:tab w:val="num" w:pos="1581"/>
        </w:tabs>
        <w:ind w:left="1581" w:hanging="360"/>
      </w:pPr>
      <w:rPr>
        <w:rFonts w:hint="default"/>
        <w:b w:val="0"/>
        <w:i w:val="0"/>
        <w:sz w:val="22"/>
        <w:szCs w:val="22"/>
      </w:rPr>
    </w:lvl>
    <w:lvl w:ilvl="2" w:tplc="0415001B">
      <w:start w:val="1"/>
      <w:numFmt w:val="lowerRoman"/>
      <w:lvlText w:val="%3."/>
      <w:lvlJc w:val="right"/>
      <w:pPr>
        <w:tabs>
          <w:tab w:val="num" w:pos="2301"/>
        </w:tabs>
        <w:ind w:left="2301" w:hanging="180"/>
      </w:pPr>
    </w:lvl>
    <w:lvl w:ilvl="3" w:tplc="0415000F">
      <w:start w:val="1"/>
      <w:numFmt w:val="decimal"/>
      <w:lvlText w:val="%4."/>
      <w:lvlJc w:val="left"/>
      <w:pPr>
        <w:tabs>
          <w:tab w:val="num" w:pos="3021"/>
        </w:tabs>
        <w:ind w:left="3021" w:hanging="360"/>
      </w:pPr>
    </w:lvl>
    <w:lvl w:ilvl="4" w:tplc="9EAEFFB0">
      <w:start w:val="1"/>
      <w:numFmt w:val="decimal"/>
      <w:lvlText w:val="%5)"/>
      <w:lvlJc w:val="left"/>
      <w:pPr>
        <w:tabs>
          <w:tab w:val="num" w:pos="4291"/>
        </w:tabs>
        <w:ind w:left="1485" w:hanging="624"/>
      </w:pPr>
      <w:rPr>
        <w:rFonts w:hint="default"/>
        <w:b w:val="0"/>
        <w:i w:val="0"/>
        <w:sz w:val="22"/>
        <w:szCs w:val="22"/>
      </w:rPr>
    </w:lvl>
    <w:lvl w:ilvl="5" w:tplc="9B9C1630">
      <w:start w:val="1"/>
      <w:numFmt w:val="decimal"/>
      <w:lvlText w:val="%6)"/>
      <w:lvlJc w:val="left"/>
      <w:pPr>
        <w:tabs>
          <w:tab w:val="num" w:pos="4641"/>
        </w:tabs>
        <w:ind w:left="708" w:hanging="283"/>
      </w:pPr>
      <w:rPr>
        <w:rFonts w:ascii="Times New Roman" w:eastAsia="Times New Roman" w:hAnsi="Times New Roman" w:cs="Times New Roman" w:hint="default"/>
        <w:b w:val="0"/>
        <w:i w:val="0"/>
        <w:sz w:val="22"/>
        <w:szCs w:val="22"/>
      </w:rPr>
    </w:lvl>
    <w:lvl w:ilvl="6" w:tplc="4B5EEB50">
      <w:start w:val="1"/>
      <w:numFmt w:val="lowerLetter"/>
      <w:lvlText w:val="%7)"/>
      <w:lvlJc w:val="left"/>
      <w:pPr>
        <w:ind w:left="5181" w:hanging="360"/>
      </w:pPr>
      <w:rPr>
        <w:rFonts w:hint="default"/>
      </w:rPr>
    </w:lvl>
    <w:lvl w:ilvl="7" w:tplc="04150019" w:tentative="1">
      <w:start w:val="1"/>
      <w:numFmt w:val="lowerLetter"/>
      <w:lvlText w:val="%8."/>
      <w:lvlJc w:val="left"/>
      <w:pPr>
        <w:tabs>
          <w:tab w:val="num" w:pos="5901"/>
        </w:tabs>
        <w:ind w:left="5901" w:hanging="360"/>
      </w:pPr>
    </w:lvl>
    <w:lvl w:ilvl="8" w:tplc="0415001B" w:tentative="1">
      <w:start w:val="1"/>
      <w:numFmt w:val="lowerRoman"/>
      <w:lvlText w:val="%9."/>
      <w:lvlJc w:val="right"/>
      <w:pPr>
        <w:tabs>
          <w:tab w:val="num" w:pos="6621"/>
        </w:tabs>
        <w:ind w:left="6621" w:hanging="180"/>
      </w:pPr>
    </w:lvl>
  </w:abstractNum>
  <w:abstractNum w:abstractNumId="6" w15:restartNumberingAfterBreak="0">
    <w:nsid w:val="0DF50FBA"/>
    <w:multiLevelType w:val="hybridMultilevel"/>
    <w:tmpl w:val="E7E27D8E"/>
    <w:name w:val="WW8Num8233"/>
    <w:lvl w:ilvl="0" w:tplc="4AC82AC8">
      <w:start w:val="1"/>
      <w:numFmt w:val="decimal"/>
      <w:lvlText w:val="%1)"/>
      <w:lvlJc w:val="left"/>
      <w:pPr>
        <w:tabs>
          <w:tab w:val="num" w:pos="4500"/>
        </w:tabs>
        <w:ind w:left="567" w:hanging="283"/>
      </w:pPr>
      <w:rPr>
        <w:rFonts w:ascii="Times New Roman" w:eastAsia="Times New Roman" w:hAnsi="Times New Roman" w:cs="Times New Roman" w:hint="default"/>
        <w:b w:val="0"/>
      </w:rPr>
    </w:lvl>
    <w:lvl w:ilvl="1" w:tplc="1DFEDD6C">
      <w:start w:val="1"/>
      <w:numFmt w:val="lowerLetter"/>
      <w:lvlText w:val="%2)"/>
      <w:lvlJc w:val="left"/>
      <w:pPr>
        <w:tabs>
          <w:tab w:val="num" w:pos="1440"/>
        </w:tabs>
        <w:ind w:left="851"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6845A8"/>
    <w:multiLevelType w:val="hybridMultilevel"/>
    <w:tmpl w:val="BAC25C5E"/>
    <w:lvl w:ilvl="0" w:tplc="88525B60">
      <w:start w:val="1"/>
      <w:numFmt w:val="decimal"/>
      <w:lvlText w:val="%1."/>
      <w:lvlJc w:val="left"/>
      <w:pPr>
        <w:tabs>
          <w:tab w:val="num" w:pos="1440"/>
        </w:tabs>
        <w:ind w:left="1440" w:hanging="360"/>
      </w:pPr>
      <w:rPr>
        <w:rFonts w:hint="default"/>
        <w:sz w:val="22"/>
        <w:szCs w:val="22"/>
      </w:rPr>
    </w:lvl>
    <w:lvl w:ilvl="1" w:tplc="82D80616">
      <w:start w:val="1"/>
      <w:numFmt w:val="decimal"/>
      <w:lvlText w:val="%2."/>
      <w:lvlJc w:val="left"/>
      <w:pPr>
        <w:tabs>
          <w:tab w:val="num" w:pos="1440"/>
        </w:tabs>
        <w:ind w:left="1440" w:hanging="360"/>
      </w:pPr>
      <w:rPr>
        <w:rFonts w:hint="default"/>
        <w:b w:val="0"/>
      </w:rPr>
    </w:lvl>
    <w:lvl w:ilvl="2" w:tplc="DB02651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97F6CD0"/>
    <w:multiLevelType w:val="multilevel"/>
    <w:tmpl w:val="EE667ED0"/>
    <w:lvl w:ilvl="0">
      <w:start w:val="1"/>
      <w:numFmt w:val="decimal"/>
      <w:lvlText w:val="%1."/>
      <w:lvlJc w:val="left"/>
      <w:pPr>
        <w:tabs>
          <w:tab w:val="num" w:pos="1440"/>
        </w:tabs>
        <w:ind w:left="1440" w:hanging="360"/>
      </w:pPr>
      <w:rPr>
        <w:rFonts w:hint="default"/>
      </w:rPr>
    </w:lvl>
    <w:lvl w:ilvl="1">
      <w:start w:val="1"/>
      <w:numFmt w:val="decimal"/>
      <w:isLgl/>
      <w:lvlText w:val="%2)"/>
      <w:lvlJc w:val="left"/>
      <w:pPr>
        <w:ind w:left="1620" w:hanging="54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9EF4B3E"/>
    <w:multiLevelType w:val="hybridMultilevel"/>
    <w:tmpl w:val="7C346156"/>
    <w:name w:val="WW8Num822"/>
    <w:lvl w:ilvl="0" w:tplc="A48ABBFE">
      <w:start w:val="1"/>
      <w:numFmt w:val="decimal"/>
      <w:lvlText w:val="%1."/>
      <w:lvlJc w:val="left"/>
      <w:pPr>
        <w:tabs>
          <w:tab w:val="num" w:pos="765"/>
        </w:tabs>
        <w:ind w:left="745" w:hanging="34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E0A3C3E"/>
    <w:multiLevelType w:val="hybridMultilevel"/>
    <w:tmpl w:val="327AEAFC"/>
    <w:lvl w:ilvl="0" w:tplc="49A811D4">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F850B71"/>
    <w:multiLevelType w:val="multilevel"/>
    <w:tmpl w:val="F0E66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928" w:hanging="360"/>
      </w:pPr>
      <w:rPr>
        <w:rFonts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8122E8"/>
    <w:multiLevelType w:val="hybridMultilevel"/>
    <w:tmpl w:val="FF0C1AD8"/>
    <w:lvl w:ilvl="0" w:tplc="C4E2A1F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39001048">
      <w:start w:val="1"/>
      <w:numFmt w:val="decimal"/>
      <w:lvlText w:val="%5."/>
      <w:lvlJc w:val="left"/>
      <w:pPr>
        <w:tabs>
          <w:tab w:val="num" w:pos="3600"/>
        </w:tabs>
        <w:ind w:left="3600" w:hanging="360"/>
      </w:pPr>
      <w:rPr>
        <w:b w:val="0"/>
      </w:rPr>
    </w:lvl>
    <w:lvl w:ilvl="5" w:tplc="846A7E32">
      <w:start w:val="1"/>
      <w:numFmt w:val="decimal"/>
      <w:lvlText w:val="%6."/>
      <w:lvlJc w:val="left"/>
      <w:pPr>
        <w:tabs>
          <w:tab w:val="num" w:pos="4320"/>
        </w:tabs>
        <w:ind w:left="4320" w:hanging="360"/>
      </w:pPr>
      <w:rPr>
        <w:b w:val="0"/>
      </w:rPr>
    </w:lvl>
    <w:lvl w:ilvl="6" w:tplc="4BE0513A">
      <w:start w:val="1"/>
      <w:numFmt w:val="decimal"/>
      <w:lvlText w:val="%7."/>
      <w:lvlJc w:val="left"/>
      <w:pPr>
        <w:tabs>
          <w:tab w:val="num" w:pos="5040"/>
        </w:tabs>
        <w:ind w:left="5040" w:hanging="360"/>
      </w:pPr>
      <w:rPr>
        <w:b w:val="0"/>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E5D1CDC"/>
    <w:multiLevelType w:val="hybridMultilevel"/>
    <w:tmpl w:val="B1E8C678"/>
    <w:lvl w:ilvl="0" w:tplc="3854368C">
      <w:start w:val="1"/>
      <w:numFmt w:val="decimal"/>
      <w:lvlText w:val="%1)"/>
      <w:lvlJc w:val="left"/>
      <w:pPr>
        <w:tabs>
          <w:tab w:val="num" w:pos="987"/>
        </w:tabs>
        <w:ind w:left="987" w:hanging="420"/>
      </w:pPr>
    </w:lvl>
    <w:lvl w:ilvl="1" w:tplc="9D76626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0"/>
  </w:num>
  <w:num w:numId="11">
    <w:abstractNumId w:val="1"/>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19"/>
    <w:rsid w:val="0006415D"/>
    <w:rsid w:val="000F4DF5"/>
    <w:rsid w:val="00120242"/>
    <w:rsid w:val="00160010"/>
    <w:rsid w:val="001B5EC0"/>
    <w:rsid w:val="0025223C"/>
    <w:rsid w:val="002B1CD5"/>
    <w:rsid w:val="003267A4"/>
    <w:rsid w:val="00460D1C"/>
    <w:rsid w:val="00477C9E"/>
    <w:rsid w:val="004949C1"/>
    <w:rsid w:val="00564472"/>
    <w:rsid w:val="00634DA5"/>
    <w:rsid w:val="00657F56"/>
    <w:rsid w:val="006C2C59"/>
    <w:rsid w:val="0080276D"/>
    <w:rsid w:val="00816FB3"/>
    <w:rsid w:val="00833548"/>
    <w:rsid w:val="0090201A"/>
    <w:rsid w:val="00904A0E"/>
    <w:rsid w:val="00914FB7"/>
    <w:rsid w:val="009D3F2B"/>
    <w:rsid w:val="00A02A19"/>
    <w:rsid w:val="00A37A15"/>
    <w:rsid w:val="00A72FE0"/>
    <w:rsid w:val="00BF36F5"/>
    <w:rsid w:val="00C3403A"/>
    <w:rsid w:val="00CD5BD4"/>
    <w:rsid w:val="00D44581"/>
    <w:rsid w:val="00DC41AD"/>
    <w:rsid w:val="00E234EC"/>
    <w:rsid w:val="00E576F8"/>
    <w:rsid w:val="00FE1F0F"/>
    <w:rsid w:val="00FF4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0A974-1A68-4429-877B-34AC2728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634D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4DA5"/>
    <w:rPr>
      <w:rFonts w:ascii="Times New Roman" w:eastAsia="Times New Roman" w:hAnsi="Times New Roman" w:cs="Times New Roman"/>
      <w:sz w:val="20"/>
      <w:szCs w:val="20"/>
      <w:lang w:eastAsia="pl-PL"/>
    </w:rPr>
  </w:style>
  <w:style w:type="character" w:styleId="Odwoanieprzypisudolnego">
    <w:name w:val="footnote reference"/>
    <w:semiHidden/>
    <w:rsid w:val="00634DA5"/>
    <w:rPr>
      <w:vertAlign w:val="superscript"/>
    </w:rPr>
  </w:style>
  <w:style w:type="paragraph" w:styleId="Nagwek">
    <w:name w:val="header"/>
    <w:basedOn w:val="Normalny"/>
    <w:link w:val="NagwekZnak"/>
    <w:uiPriority w:val="99"/>
    <w:unhideWhenUsed/>
    <w:rsid w:val="00634D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DA5"/>
  </w:style>
  <w:style w:type="paragraph" w:styleId="Stopka">
    <w:name w:val="footer"/>
    <w:basedOn w:val="Normalny"/>
    <w:link w:val="StopkaZnak"/>
    <w:uiPriority w:val="99"/>
    <w:unhideWhenUsed/>
    <w:rsid w:val="00634D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4DA5"/>
  </w:style>
  <w:style w:type="paragraph" w:styleId="Tekstdymka">
    <w:name w:val="Balloon Text"/>
    <w:basedOn w:val="Normalny"/>
    <w:link w:val="TekstdymkaZnak"/>
    <w:uiPriority w:val="99"/>
    <w:semiHidden/>
    <w:unhideWhenUsed/>
    <w:rsid w:val="005644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472"/>
    <w:rPr>
      <w:rFonts w:ascii="Tahoma" w:hAnsi="Tahoma" w:cs="Tahoma"/>
      <w:sz w:val="16"/>
      <w:szCs w:val="16"/>
    </w:rPr>
  </w:style>
  <w:style w:type="table" w:customStyle="1" w:styleId="Tabela-Siatka1">
    <w:name w:val="Tabela - Siatka1"/>
    <w:basedOn w:val="Standardowy"/>
    <w:next w:val="Tabela-Siatka"/>
    <w:uiPriority w:val="59"/>
    <w:rsid w:val="0056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6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8458">
      <w:bodyDiv w:val="1"/>
      <w:marLeft w:val="0"/>
      <w:marRight w:val="0"/>
      <w:marTop w:val="0"/>
      <w:marBottom w:val="0"/>
      <w:divBdr>
        <w:top w:val="none" w:sz="0" w:space="0" w:color="auto"/>
        <w:left w:val="none" w:sz="0" w:space="0" w:color="auto"/>
        <w:bottom w:val="none" w:sz="0" w:space="0" w:color="auto"/>
        <w:right w:val="none" w:sz="0" w:space="0" w:color="auto"/>
      </w:divBdr>
    </w:div>
    <w:div w:id="17292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2409</Words>
  <Characters>14458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Igor Romiszewski</dc:creator>
  <cp:lastModifiedBy>Joanna Ewa Balke</cp:lastModifiedBy>
  <cp:revision>2</cp:revision>
  <dcterms:created xsi:type="dcterms:W3CDTF">2018-04-13T10:55:00Z</dcterms:created>
  <dcterms:modified xsi:type="dcterms:W3CDTF">2018-04-13T10:55:00Z</dcterms:modified>
</cp:coreProperties>
</file>