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09" w:rsidRPr="00ED4635" w:rsidRDefault="00802209">
      <w:pPr>
        <w:pStyle w:val="Teksttreci20"/>
        <w:shd w:val="clear" w:color="auto" w:fill="auto"/>
        <w:spacing w:after="552"/>
        <w:ind w:left="4540" w:firstLine="0"/>
        <w:rPr>
          <w:color w:val="auto"/>
          <w:lang w:val="en-US"/>
        </w:rPr>
      </w:pPr>
      <w:r w:rsidRPr="00ED4635">
        <w:rPr>
          <w:color w:val="auto"/>
          <w:lang w:val="en-US"/>
        </w:rPr>
        <w:t>A</w:t>
      </w:r>
      <w:r w:rsidR="00801434" w:rsidRPr="00ED4635">
        <w:rPr>
          <w:color w:val="auto"/>
          <w:lang w:val="en-US"/>
        </w:rPr>
        <w:t>ppendi</w:t>
      </w:r>
      <w:r w:rsidRPr="00ED4635">
        <w:rPr>
          <w:color w:val="auto"/>
          <w:lang w:val="en-US"/>
        </w:rPr>
        <w:t>x to Resolution No. 60/2019 of the UKSW Senate of April 25, 2019.</w:t>
      </w:r>
    </w:p>
    <w:p w:rsidR="00802209" w:rsidRPr="00ED4635" w:rsidRDefault="00802209" w:rsidP="00802209">
      <w:pPr>
        <w:pStyle w:val="Teksttreci30"/>
        <w:ind w:right="100"/>
        <w:rPr>
          <w:color w:val="auto"/>
          <w:lang w:val="en-US"/>
        </w:rPr>
      </w:pPr>
      <w:r w:rsidRPr="00ED4635">
        <w:rPr>
          <w:color w:val="auto"/>
          <w:lang w:val="en-US"/>
        </w:rPr>
        <w:t>REGULATIONS OF STUD</w:t>
      </w:r>
      <w:r w:rsidR="00801434" w:rsidRPr="00ED4635">
        <w:rPr>
          <w:color w:val="auto"/>
          <w:lang w:val="en-US"/>
        </w:rPr>
        <w:t>IES</w:t>
      </w:r>
    </w:p>
    <w:p w:rsidR="00802209" w:rsidRPr="00ED4635" w:rsidRDefault="00801434" w:rsidP="00802209">
      <w:pPr>
        <w:pStyle w:val="Teksttreci30"/>
        <w:ind w:right="100"/>
        <w:rPr>
          <w:color w:val="auto"/>
          <w:lang w:val="en-US"/>
        </w:rPr>
      </w:pPr>
      <w:r w:rsidRPr="00ED4635">
        <w:rPr>
          <w:color w:val="auto"/>
          <w:lang w:val="en-US"/>
        </w:rPr>
        <w:t>AT</w:t>
      </w:r>
      <w:r w:rsidR="00802209" w:rsidRPr="00ED4635">
        <w:rPr>
          <w:color w:val="auto"/>
          <w:lang w:val="en-US"/>
        </w:rPr>
        <w:t xml:space="preserve"> THE </w:t>
      </w:r>
      <w:r w:rsidRPr="00ED4635">
        <w:rPr>
          <w:color w:val="auto"/>
          <w:lang w:val="en-US"/>
        </w:rPr>
        <w:t xml:space="preserve">CARDINAL STEFAN WYSZYŃSKI </w:t>
      </w:r>
      <w:r w:rsidR="00802209" w:rsidRPr="00ED4635">
        <w:rPr>
          <w:color w:val="auto"/>
          <w:lang w:val="en-US"/>
        </w:rPr>
        <w:t xml:space="preserve">UNIVERSITY </w:t>
      </w:r>
    </w:p>
    <w:p w:rsidR="00802209" w:rsidRPr="00ED4635" w:rsidRDefault="00802209" w:rsidP="00802209">
      <w:pPr>
        <w:pStyle w:val="Teksttreci30"/>
        <w:shd w:val="clear" w:color="auto" w:fill="auto"/>
        <w:spacing w:before="0"/>
        <w:ind w:right="100"/>
        <w:rPr>
          <w:color w:val="auto"/>
          <w:lang w:val="en-US"/>
        </w:rPr>
      </w:pPr>
      <w:r w:rsidRPr="00ED4635">
        <w:rPr>
          <w:color w:val="auto"/>
          <w:lang w:val="en-US"/>
        </w:rPr>
        <w:t>IN WARSAW</w:t>
      </w:r>
    </w:p>
    <w:p w:rsidR="000711F5" w:rsidRPr="00ED4635" w:rsidRDefault="00802209">
      <w:pPr>
        <w:pStyle w:val="Teksttreci20"/>
        <w:numPr>
          <w:ilvl w:val="0"/>
          <w:numId w:val="1"/>
        </w:numPr>
        <w:shd w:val="clear" w:color="auto" w:fill="auto"/>
        <w:tabs>
          <w:tab w:val="left" w:pos="368"/>
        </w:tabs>
        <w:spacing w:after="91" w:line="240" w:lineRule="exact"/>
        <w:ind w:left="460" w:hanging="460"/>
        <w:jc w:val="both"/>
        <w:rPr>
          <w:color w:val="auto"/>
          <w:lang w:val="en-US"/>
        </w:rPr>
      </w:pPr>
      <w:r w:rsidRPr="00ED4635">
        <w:rPr>
          <w:color w:val="auto"/>
          <w:lang w:val="en-US"/>
        </w:rPr>
        <w:t>GENERAL PROVISIONS</w:t>
      </w:r>
    </w:p>
    <w:p w:rsidR="000711F5" w:rsidRPr="00ED4635" w:rsidRDefault="003331E5">
      <w:pPr>
        <w:pStyle w:val="Teksttreci20"/>
        <w:shd w:val="clear" w:color="auto" w:fill="auto"/>
        <w:spacing w:after="292" w:line="240" w:lineRule="exact"/>
        <w:ind w:left="180" w:firstLine="0"/>
        <w:jc w:val="center"/>
        <w:rPr>
          <w:color w:val="auto"/>
          <w:lang w:val="en-US"/>
        </w:rPr>
      </w:pPr>
      <w:r w:rsidRPr="00ED4635">
        <w:rPr>
          <w:color w:val="auto"/>
          <w:lang w:val="en-US"/>
        </w:rPr>
        <w:t>§ 1</w:t>
      </w:r>
    </w:p>
    <w:p w:rsidR="000711F5" w:rsidRPr="00ED4635" w:rsidRDefault="00802209">
      <w:pPr>
        <w:pStyle w:val="Teksttreci20"/>
        <w:numPr>
          <w:ilvl w:val="0"/>
          <w:numId w:val="2"/>
        </w:numPr>
        <w:shd w:val="clear" w:color="auto" w:fill="auto"/>
        <w:tabs>
          <w:tab w:val="left" w:pos="368"/>
        </w:tabs>
        <w:spacing w:after="0" w:line="317" w:lineRule="exact"/>
        <w:ind w:left="460" w:hanging="460"/>
        <w:jc w:val="both"/>
        <w:rPr>
          <w:color w:val="auto"/>
          <w:lang w:val="en-US"/>
        </w:rPr>
      </w:pPr>
      <w:r w:rsidRPr="00ED4635">
        <w:rPr>
          <w:color w:val="auto"/>
          <w:lang w:val="en-US"/>
        </w:rPr>
        <w:t>Regulations of studies at the Cardinal Stefan Wyszyński University in Warsaw, hereinafter referred to as the "Regulations", apply to students who study at the first and second level, as well as uniform master studies, in a full-time and part-time form.</w:t>
      </w:r>
    </w:p>
    <w:p w:rsidR="000711F5" w:rsidRPr="00ED4635" w:rsidRDefault="00802209">
      <w:pPr>
        <w:pStyle w:val="Teksttreci20"/>
        <w:numPr>
          <w:ilvl w:val="0"/>
          <w:numId w:val="2"/>
        </w:numPr>
        <w:shd w:val="clear" w:color="auto" w:fill="auto"/>
        <w:tabs>
          <w:tab w:val="left" w:pos="368"/>
        </w:tabs>
        <w:spacing w:after="362" w:line="317" w:lineRule="exact"/>
        <w:ind w:left="460" w:hanging="460"/>
        <w:jc w:val="both"/>
        <w:rPr>
          <w:color w:val="auto"/>
          <w:lang w:val="en-US"/>
        </w:rPr>
      </w:pPr>
      <w:r w:rsidRPr="00ED4635">
        <w:rPr>
          <w:color w:val="auto"/>
          <w:lang w:val="en-US"/>
        </w:rPr>
        <w:t xml:space="preserve">The Cardinal Stefan Wyszyński University in Warsaw, hereinafter referred to as the "University", </w:t>
      </w:r>
      <w:r w:rsidR="00801434" w:rsidRPr="00ED4635">
        <w:rPr>
          <w:color w:val="auto"/>
          <w:lang w:val="en-US"/>
        </w:rPr>
        <w:t xml:space="preserve">can </w:t>
      </w:r>
      <w:r w:rsidRPr="00ED4635">
        <w:rPr>
          <w:color w:val="auto"/>
          <w:lang w:val="en-US"/>
        </w:rPr>
        <w:t>collect fees for studies and educational services provided in the Act. The subject and amount of fees for educational services, including the procedure and conditions for exemption from their submission, are determined by the Rector.</w:t>
      </w:r>
    </w:p>
    <w:p w:rsidR="000711F5" w:rsidRPr="00ED4635" w:rsidRDefault="003331E5">
      <w:pPr>
        <w:pStyle w:val="Teksttreci20"/>
        <w:shd w:val="clear" w:color="auto" w:fill="auto"/>
        <w:spacing w:after="292" w:line="240" w:lineRule="exact"/>
        <w:ind w:left="180" w:firstLine="0"/>
        <w:jc w:val="center"/>
        <w:rPr>
          <w:color w:val="auto"/>
          <w:lang w:val="en-US"/>
        </w:rPr>
      </w:pPr>
      <w:r w:rsidRPr="00ED4635">
        <w:rPr>
          <w:color w:val="auto"/>
          <w:lang w:val="en-US"/>
        </w:rPr>
        <w:t>§ 2</w:t>
      </w:r>
    </w:p>
    <w:p w:rsidR="000711F5" w:rsidRPr="00ED4635" w:rsidRDefault="00802209">
      <w:pPr>
        <w:pStyle w:val="Teksttreci20"/>
        <w:shd w:val="clear" w:color="auto" w:fill="auto"/>
        <w:spacing w:after="0" w:line="317" w:lineRule="exact"/>
        <w:ind w:left="160" w:firstLine="0"/>
        <w:jc w:val="left"/>
        <w:rPr>
          <w:color w:val="auto"/>
          <w:lang w:val="en-US"/>
        </w:rPr>
      </w:pPr>
      <w:r w:rsidRPr="00ED4635">
        <w:rPr>
          <w:color w:val="auto"/>
          <w:lang w:val="en-US"/>
        </w:rPr>
        <w:t>Whenever the regulations refer to:</w:t>
      </w:r>
    </w:p>
    <w:p w:rsidR="000711F5" w:rsidRPr="00ED4635" w:rsidRDefault="00802209">
      <w:pPr>
        <w:pStyle w:val="Teksttreci20"/>
        <w:numPr>
          <w:ilvl w:val="0"/>
          <w:numId w:val="3"/>
        </w:numPr>
        <w:shd w:val="clear" w:color="auto" w:fill="auto"/>
        <w:tabs>
          <w:tab w:val="left" w:pos="817"/>
        </w:tabs>
        <w:spacing w:after="0" w:line="317" w:lineRule="exact"/>
        <w:ind w:left="820" w:hanging="360"/>
        <w:jc w:val="both"/>
        <w:rPr>
          <w:color w:val="auto"/>
          <w:lang w:val="en-US"/>
        </w:rPr>
      </w:pPr>
      <w:r w:rsidRPr="00ED4635">
        <w:rPr>
          <w:color w:val="auto"/>
          <w:lang w:val="en-US"/>
        </w:rPr>
        <w:t>Act - it should be understood as the Act of 20 July 2018 - Law on Higher Education and Science (Journal of Laws of 2018, item 1668, as amended);</w:t>
      </w:r>
    </w:p>
    <w:p w:rsidR="000711F5" w:rsidRPr="00ED4635" w:rsidRDefault="00802209">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 xml:space="preserve">Statute - it should be understood as the Statute of the </w:t>
      </w:r>
      <w:r w:rsidR="00801434" w:rsidRPr="00ED4635">
        <w:rPr>
          <w:color w:val="auto"/>
          <w:lang w:val="en-US"/>
        </w:rPr>
        <w:t xml:space="preserve">Cardinal Stefan Wyszyński </w:t>
      </w:r>
      <w:r w:rsidRPr="00ED4635">
        <w:rPr>
          <w:color w:val="auto"/>
          <w:lang w:val="en-US"/>
        </w:rPr>
        <w:t>University in Warsaw;</w:t>
      </w:r>
    </w:p>
    <w:p w:rsidR="000711F5" w:rsidRPr="00ED4635" w:rsidRDefault="00802209">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University - it should be understood as the Cardinal Stefan Wyszyński University in Warsaw;</w:t>
      </w:r>
    </w:p>
    <w:p w:rsidR="000711F5" w:rsidRPr="00ED4635" w:rsidRDefault="00802209">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Senate - it should be understood as the University's body making the most important decisions related to its operation and development;</w:t>
      </w:r>
    </w:p>
    <w:p w:rsidR="000711F5" w:rsidRPr="00ED4635" w:rsidRDefault="00802209">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 xml:space="preserve">Dean - it should be understood as the person heading </w:t>
      </w:r>
      <w:r w:rsidR="00801434" w:rsidRPr="00ED4635">
        <w:rPr>
          <w:color w:val="auto"/>
          <w:lang w:val="en-US"/>
        </w:rPr>
        <w:t>a</w:t>
      </w:r>
      <w:r w:rsidRPr="00ED4635">
        <w:rPr>
          <w:color w:val="auto"/>
          <w:lang w:val="en-US"/>
        </w:rPr>
        <w:t xml:space="preserve"> </w:t>
      </w:r>
      <w:r w:rsidR="00801434" w:rsidRPr="00ED4635">
        <w:rPr>
          <w:color w:val="auto"/>
          <w:lang w:val="en-US"/>
        </w:rPr>
        <w:t>Department</w:t>
      </w:r>
      <w:r w:rsidRPr="00ED4635">
        <w:rPr>
          <w:color w:val="auto"/>
          <w:lang w:val="en-US"/>
        </w:rPr>
        <w:t>;</w:t>
      </w:r>
    </w:p>
    <w:p w:rsidR="000711F5" w:rsidRPr="00ED4635" w:rsidRDefault="00801434">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Department</w:t>
      </w:r>
      <w:r w:rsidR="00802209" w:rsidRPr="00ED4635">
        <w:rPr>
          <w:color w:val="auto"/>
          <w:lang w:val="en-US"/>
        </w:rPr>
        <w:t xml:space="preserve"> - it should be understood as the organizational unit of the University, within which </w:t>
      </w:r>
      <w:r w:rsidRPr="00ED4635">
        <w:rPr>
          <w:color w:val="auto"/>
          <w:lang w:val="en-US"/>
        </w:rPr>
        <w:t>Faculties</w:t>
      </w:r>
      <w:r w:rsidR="00802209" w:rsidRPr="00ED4635">
        <w:rPr>
          <w:color w:val="auto"/>
          <w:lang w:val="en-US"/>
        </w:rPr>
        <w:t xml:space="preserve"> are taught;</w:t>
      </w:r>
    </w:p>
    <w:p w:rsidR="000711F5" w:rsidRPr="00ED4635" w:rsidRDefault="00801434">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Faculty</w:t>
      </w:r>
      <w:r w:rsidR="00802209" w:rsidRPr="00ED4635">
        <w:rPr>
          <w:color w:val="auto"/>
          <w:lang w:val="en-US"/>
        </w:rPr>
        <w:t xml:space="preserve"> manager - it should be understood as a person responsible for substantive and organizational care in a given field of study;</w:t>
      </w:r>
    </w:p>
    <w:p w:rsidR="000711F5" w:rsidRPr="00ED4635" w:rsidRDefault="00802209">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 xml:space="preserve">Full-time studies - should be understood as studies </w:t>
      </w:r>
      <w:r w:rsidR="00801434" w:rsidRPr="00ED4635">
        <w:rPr>
          <w:color w:val="auto"/>
          <w:lang w:val="en-US"/>
        </w:rPr>
        <w:t>during</w:t>
      </w:r>
      <w:r w:rsidRPr="00ED4635">
        <w:rPr>
          <w:color w:val="auto"/>
          <w:lang w:val="en-US"/>
        </w:rPr>
        <w:t xml:space="preserve"> which at least half of the ECTS points included in the study program is obtained as part of classes with direct participation of students and academic teachers or other persons conducting classes;</w:t>
      </w:r>
    </w:p>
    <w:p w:rsidR="000711F5" w:rsidRPr="00ED4635" w:rsidRDefault="00802209">
      <w:pPr>
        <w:pStyle w:val="Teksttreci20"/>
        <w:numPr>
          <w:ilvl w:val="0"/>
          <w:numId w:val="3"/>
        </w:numPr>
        <w:shd w:val="clear" w:color="auto" w:fill="auto"/>
        <w:tabs>
          <w:tab w:val="left" w:pos="837"/>
        </w:tabs>
        <w:spacing w:after="0" w:line="317" w:lineRule="exact"/>
        <w:ind w:left="820" w:hanging="360"/>
        <w:jc w:val="both"/>
        <w:rPr>
          <w:color w:val="auto"/>
          <w:lang w:val="en-US"/>
        </w:rPr>
      </w:pPr>
      <w:r w:rsidRPr="00ED4635">
        <w:rPr>
          <w:color w:val="auto"/>
          <w:lang w:val="en-US"/>
        </w:rPr>
        <w:t xml:space="preserve">Part-time studies - should be understood as studies </w:t>
      </w:r>
      <w:r w:rsidR="00801434" w:rsidRPr="00ED4635">
        <w:rPr>
          <w:color w:val="auto"/>
          <w:lang w:val="en-US"/>
        </w:rPr>
        <w:t xml:space="preserve">during </w:t>
      </w:r>
      <w:r w:rsidRPr="00ED4635">
        <w:rPr>
          <w:color w:val="auto"/>
          <w:lang w:val="en-US"/>
        </w:rPr>
        <w:t xml:space="preserve">which less than half of the ECTS points covered by the curriculum </w:t>
      </w:r>
      <w:r w:rsidR="00801434" w:rsidRPr="00ED4635">
        <w:rPr>
          <w:color w:val="auto"/>
          <w:lang w:val="en-US"/>
        </w:rPr>
        <w:t>can</w:t>
      </w:r>
      <w:r w:rsidRPr="00ED4635">
        <w:rPr>
          <w:color w:val="auto"/>
          <w:lang w:val="en-US"/>
        </w:rPr>
        <w:t xml:space="preserve"> be obtained with direct participation of academic teachers or other persons conducting classes and students;</w:t>
      </w:r>
    </w:p>
    <w:p w:rsidR="000711F5" w:rsidRPr="00ED4635" w:rsidRDefault="00802209">
      <w:pPr>
        <w:pStyle w:val="Teksttreci20"/>
        <w:numPr>
          <w:ilvl w:val="0"/>
          <w:numId w:val="3"/>
        </w:numPr>
        <w:shd w:val="clear" w:color="auto" w:fill="auto"/>
        <w:tabs>
          <w:tab w:val="left" w:pos="903"/>
        </w:tabs>
        <w:spacing w:after="0" w:line="317" w:lineRule="exact"/>
        <w:ind w:left="840" w:hanging="360"/>
        <w:jc w:val="both"/>
        <w:rPr>
          <w:color w:val="auto"/>
          <w:lang w:val="en-US"/>
        </w:rPr>
      </w:pPr>
      <w:r w:rsidRPr="00ED4635">
        <w:rPr>
          <w:color w:val="auto"/>
          <w:lang w:val="en-US"/>
        </w:rPr>
        <w:t xml:space="preserve">Specialist studies - should be understood as studies conducted at church departments based on the "Veritatis gaudium" </w:t>
      </w:r>
      <w:r w:rsidR="00801434" w:rsidRPr="00ED4635">
        <w:rPr>
          <w:color w:val="auto"/>
          <w:lang w:val="en-US"/>
        </w:rPr>
        <w:t xml:space="preserve">constitution </w:t>
      </w:r>
      <w:r w:rsidRPr="00ED4635">
        <w:rPr>
          <w:color w:val="auto"/>
          <w:lang w:val="en-US"/>
        </w:rPr>
        <w:t>within which learning outcomes are realized, aimed at deepening the knowledge, competences and skills appropriate to the chosen specialty; they also prepare to conduct exercises and seminars as well as specialist scientific research;</w:t>
      </w:r>
    </w:p>
    <w:p w:rsidR="000711F5" w:rsidRPr="00ED4635" w:rsidRDefault="00802209">
      <w:pPr>
        <w:pStyle w:val="Teksttreci20"/>
        <w:numPr>
          <w:ilvl w:val="0"/>
          <w:numId w:val="3"/>
        </w:numPr>
        <w:shd w:val="clear" w:color="auto" w:fill="auto"/>
        <w:tabs>
          <w:tab w:val="left" w:pos="903"/>
        </w:tabs>
        <w:spacing w:after="0" w:line="317" w:lineRule="exact"/>
        <w:ind w:left="840" w:hanging="360"/>
        <w:jc w:val="both"/>
        <w:rPr>
          <w:color w:val="auto"/>
          <w:lang w:val="en-US"/>
        </w:rPr>
      </w:pPr>
      <w:r w:rsidRPr="00ED4635">
        <w:rPr>
          <w:color w:val="auto"/>
          <w:lang w:val="en-US"/>
        </w:rPr>
        <w:t xml:space="preserve">Study program - it should be understood as a document in which the following </w:t>
      </w:r>
      <w:r w:rsidR="00895CEE" w:rsidRPr="00ED4635">
        <w:rPr>
          <w:color w:val="auto"/>
          <w:lang w:val="en-US"/>
        </w:rPr>
        <w:t>are</w:t>
      </w:r>
      <w:r w:rsidRPr="00ED4635">
        <w:rPr>
          <w:color w:val="auto"/>
          <w:lang w:val="en-US"/>
        </w:rPr>
        <w:t xml:space="preserve"> defined:</w:t>
      </w:r>
    </w:p>
    <w:p w:rsidR="000711F5" w:rsidRPr="00ED4635" w:rsidRDefault="00802209">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the form or forms of studies, the number of semesters and the number of ECTS points necessary to complete studies at a given level,</w:t>
      </w:r>
    </w:p>
    <w:p w:rsidR="000711F5" w:rsidRPr="00ED4635" w:rsidRDefault="00895CEE">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 xml:space="preserve">the </w:t>
      </w:r>
      <w:r w:rsidR="00802209" w:rsidRPr="00ED4635">
        <w:rPr>
          <w:color w:val="auto"/>
          <w:lang w:val="en-US"/>
        </w:rPr>
        <w:t>professional or canonical title awarded to graduates,</w:t>
      </w:r>
    </w:p>
    <w:p w:rsidR="000711F5" w:rsidRPr="00ED4635" w:rsidRDefault="00802209">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classes or groups of classes, regardless of the form of their conduct, along with attributing to them the learning outcomes and program content that ensure the achievement of the effects</w:t>
      </w:r>
    </w:p>
    <w:p w:rsidR="000711F5" w:rsidRPr="00ED4635" w:rsidRDefault="00802209">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t</w:t>
      </w:r>
      <w:r w:rsidR="00895CEE" w:rsidRPr="00ED4635">
        <w:rPr>
          <w:color w:val="auto"/>
          <w:lang w:val="en-US"/>
        </w:rPr>
        <w:t>he t</w:t>
      </w:r>
      <w:r w:rsidRPr="00ED4635">
        <w:rPr>
          <w:color w:val="auto"/>
          <w:lang w:val="en-US"/>
        </w:rPr>
        <w:t>otal number of hours of classes</w:t>
      </w:r>
    </w:p>
    <w:p w:rsidR="000711F5" w:rsidRPr="00ED4635" w:rsidRDefault="00802209">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ways of verifying and evaluating the learning outcomes achieved by the student during the entire education cycle,</w:t>
      </w:r>
    </w:p>
    <w:p w:rsidR="000711F5" w:rsidRPr="00ED4635" w:rsidRDefault="00802209">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the total number of ECTS points a student must obtain during classes conducted with direct participation of academic teachers or other persons conducting classes,</w:t>
      </w:r>
    </w:p>
    <w:p w:rsidR="000711F5" w:rsidRPr="00ED4635" w:rsidRDefault="00802209">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 xml:space="preserve">the number of ECTS points that a student must obtain in the course of classes in the field of humanities or social sciences, in the case of </w:t>
      </w:r>
      <w:r w:rsidR="00895CEE" w:rsidRPr="00ED4635">
        <w:rPr>
          <w:color w:val="auto"/>
          <w:lang w:val="en-US"/>
        </w:rPr>
        <w:t>faculties</w:t>
      </w:r>
      <w:r w:rsidRPr="00ED4635">
        <w:rPr>
          <w:color w:val="auto"/>
          <w:lang w:val="en-US"/>
        </w:rPr>
        <w:t xml:space="preserve"> assigned to other fields</w:t>
      </w:r>
    </w:p>
    <w:p w:rsidR="000711F5" w:rsidRPr="00ED4635" w:rsidRDefault="00802209">
      <w:pPr>
        <w:pStyle w:val="Teksttreci20"/>
        <w:numPr>
          <w:ilvl w:val="0"/>
          <w:numId w:val="4"/>
        </w:numPr>
        <w:shd w:val="clear" w:color="auto" w:fill="auto"/>
        <w:tabs>
          <w:tab w:val="left" w:pos="1250"/>
        </w:tabs>
        <w:spacing w:after="0" w:line="317" w:lineRule="exact"/>
        <w:ind w:left="1300" w:hanging="460"/>
        <w:jc w:val="both"/>
        <w:rPr>
          <w:color w:val="auto"/>
          <w:lang w:val="en-US"/>
        </w:rPr>
      </w:pPr>
      <w:r w:rsidRPr="00ED4635">
        <w:rPr>
          <w:color w:val="auto"/>
          <w:lang w:val="en-US"/>
        </w:rPr>
        <w:t xml:space="preserve">the dimension, principles and form of apprenticeship and the number of ECTS points that a student must obtain as part of </w:t>
      </w:r>
      <w:r w:rsidR="00895CEE" w:rsidRPr="00ED4635">
        <w:rPr>
          <w:color w:val="auto"/>
          <w:lang w:val="en-US"/>
        </w:rPr>
        <w:t>apprenticeship</w:t>
      </w:r>
      <w:r w:rsidRPr="00ED4635">
        <w:rPr>
          <w:color w:val="auto"/>
          <w:lang w:val="en-US"/>
        </w:rPr>
        <w:t>;</w:t>
      </w:r>
    </w:p>
    <w:p w:rsidR="000711F5" w:rsidRPr="00ED4635" w:rsidRDefault="00802209">
      <w:pPr>
        <w:pStyle w:val="Teksttreci20"/>
        <w:numPr>
          <w:ilvl w:val="0"/>
          <w:numId w:val="3"/>
        </w:numPr>
        <w:shd w:val="clear" w:color="auto" w:fill="auto"/>
        <w:tabs>
          <w:tab w:val="left" w:pos="903"/>
        </w:tabs>
        <w:spacing w:after="0" w:line="317" w:lineRule="exact"/>
        <w:ind w:left="840" w:hanging="360"/>
        <w:jc w:val="both"/>
        <w:rPr>
          <w:color w:val="auto"/>
          <w:lang w:val="en-US"/>
        </w:rPr>
      </w:pPr>
      <w:r w:rsidRPr="00ED4635">
        <w:rPr>
          <w:color w:val="auto"/>
          <w:lang w:val="en-US"/>
        </w:rPr>
        <w:t>Learning outcomes - should be understood as knowledge, skills and social competences acquired in the learning process;</w:t>
      </w:r>
    </w:p>
    <w:p w:rsidR="000711F5" w:rsidRPr="00ED4635" w:rsidRDefault="00802209">
      <w:pPr>
        <w:pStyle w:val="Teksttreci20"/>
        <w:numPr>
          <w:ilvl w:val="0"/>
          <w:numId w:val="3"/>
        </w:numPr>
        <w:shd w:val="clear" w:color="auto" w:fill="auto"/>
        <w:tabs>
          <w:tab w:val="left" w:pos="903"/>
        </w:tabs>
        <w:spacing w:after="0" w:line="317" w:lineRule="exact"/>
        <w:ind w:left="840" w:hanging="360"/>
        <w:jc w:val="both"/>
        <w:rPr>
          <w:color w:val="auto"/>
          <w:lang w:val="en-US"/>
        </w:rPr>
      </w:pPr>
      <w:r w:rsidRPr="00ED4635">
        <w:rPr>
          <w:color w:val="auto"/>
          <w:lang w:val="en-US"/>
        </w:rPr>
        <w:t>ECTS credits - should be understood as points which are a measure of the average workload of the student necessary to obtain learning outcomes. One ECTS point corresponds to the learning outcomes</w:t>
      </w:r>
      <w:r w:rsidR="009677BD" w:rsidRPr="00ED4635">
        <w:rPr>
          <w:color w:val="auto"/>
          <w:lang w:val="en-US"/>
        </w:rPr>
        <w:t xml:space="preserve"> </w:t>
      </w:r>
      <w:r w:rsidRPr="00ED4635">
        <w:rPr>
          <w:color w:val="auto"/>
          <w:lang w:val="en-US"/>
        </w:rPr>
        <w:t xml:space="preserve">which require </w:t>
      </w:r>
      <w:r w:rsidR="009677BD" w:rsidRPr="00ED4635">
        <w:rPr>
          <w:color w:val="auto"/>
          <w:lang w:val="en-US"/>
        </w:rPr>
        <w:t xml:space="preserve">an average of 25-30 hours of work </w:t>
      </w:r>
      <w:r w:rsidRPr="00ED4635">
        <w:rPr>
          <w:color w:val="auto"/>
          <w:lang w:val="en-US"/>
        </w:rPr>
        <w:t>from the student, in accordance with the study program, and his individual work. ECTS credits are assigned for:</w:t>
      </w:r>
    </w:p>
    <w:p w:rsidR="000711F5" w:rsidRPr="00ED4635" w:rsidRDefault="004C254D">
      <w:pPr>
        <w:pStyle w:val="Teksttreci20"/>
        <w:numPr>
          <w:ilvl w:val="0"/>
          <w:numId w:val="5"/>
        </w:numPr>
        <w:shd w:val="clear" w:color="auto" w:fill="auto"/>
        <w:tabs>
          <w:tab w:val="left" w:pos="1250"/>
        </w:tabs>
        <w:spacing w:after="0" w:line="317" w:lineRule="exact"/>
        <w:ind w:left="1300" w:hanging="460"/>
        <w:jc w:val="both"/>
        <w:rPr>
          <w:color w:val="auto"/>
          <w:lang w:val="en-US"/>
        </w:rPr>
      </w:pPr>
      <w:r w:rsidRPr="00ED4635">
        <w:rPr>
          <w:color w:val="auto"/>
          <w:lang w:val="en-US"/>
        </w:rPr>
        <w:t>p</w:t>
      </w:r>
      <w:r w:rsidR="00802209" w:rsidRPr="00ED4635">
        <w:rPr>
          <w:color w:val="auto"/>
          <w:lang w:val="en-US"/>
        </w:rPr>
        <w:t xml:space="preserve">assing each of the classes and </w:t>
      </w:r>
      <w:r w:rsidR="00C14930" w:rsidRPr="00ED4635">
        <w:rPr>
          <w:color w:val="auto"/>
          <w:lang w:val="en-US"/>
        </w:rPr>
        <w:t>practical classes</w:t>
      </w:r>
      <w:r w:rsidR="00802209" w:rsidRPr="00ED4635">
        <w:rPr>
          <w:color w:val="auto"/>
          <w:lang w:val="en-US"/>
        </w:rPr>
        <w:t xml:space="preserve"> provided for in the curriculum, where the number of ECTS points does not depend on the obtained grade, and the condition for granting them is fulfilling by the student the requirements for obtaining the assumed learning outcomes confirmed by the completion of classes or practic</w:t>
      </w:r>
      <w:r w:rsidRPr="00ED4635">
        <w:rPr>
          <w:color w:val="auto"/>
          <w:lang w:val="en-US"/>
        </w:rPr>
        <w:t>al classes</w:t>
      </w:r>
      <w:r w:rsidR="00802209" w:rsidRPr="00ED4635">
        <w:rPr>
          <w:color w:val="auto"/>
          <w:lang w:val="en-US"/>
        </w:rPr>
        <w:t>;</w:t>
      </w:r>
    </w:p>
    <w:p w:rsidR="000711F5" w:rsidRPr="00ED4635" w:rsidRDefault="00802209">
      <w:pPr>
        <w:pStyle w:val="Teksttreci20"/>
        <w:numPr>
          <w:ilvl w:val="0"/>
          <w:numId w:val="5"/>
        </w:numPr>
        <w:shd w:val="clear" w:color="auto" w:fill="auto"/>
        <w:tabs>
          <w:tab w:val="left" w:pos="1250"/>
        </w:tabs>
        <w:spacing w:after="0" w:line="317" w:lineRule="exact"/>
        <w:ind w:left="1300" w:hanging="460"/>
        <w:jc w:val="both"/>
        <w:rPr>
          <w:color w:val="auto"/>
          <w:lang w:val="en-US"/>
        </w:rPr>
      </w:pPr>
      <w:r w:rsidRPr="00ED4635">
        <w:rPr>
          <w:color w:val="auto"/>
          <w:lang w:val="en-US"/>
        </w:rPr>
        <w:t xml:space="preserve">preparation and submission of </w:t>
      </w:r>
      <w:r w:rsidR="004C254D" w:rsidRPr="00ED4635">
        <w:rPr>
          <w:color w:val="auto"/>
          <w:lang w:val="en-US"/>
        </w:rPr>
        <w:t xml:space="preserve">a </w:t>
      </w:r>
      <w:r w:rsidRPr="00ED4635">
        <w:rPr>
          <w:color w:val="auto"/>
          <w:lang w:val="en-US"/>
        </w:rPr>
        <w:t>thesis or preparation for the diploma examination, in accordance with the study program;</w:t>
      </w:r>
    </w:p>
    <w:p w:rsidR="000711F5" w:rsidRPr="00ED4635" w:rsidRDefault="00802209">
      <w:pPr>
        <w:pStyle w:val="Teksttreci20"/>
        <w:numPr>
          <w:ilvl w:val="0"/>
          <w:numId w:val="3"/>
        </w:numPr>
        <w:shd w:val="clear" w:color="auto" w:fill="auto"/>
        <w:tabs>
          <w:tab w:val="left" w:pos="903"/>
        </w:tabs>
        <w:spacing w:after="0" w:line="317" w:lineRule="exact"/>
        <w:ind w:left="840" w:hanging="360"/>
        <w:jc w:val="both"/>
        <w:rPr>
          <w:color w:val="auto"/>
          <w:lang w:val="en-US"/>
        </w:rPr>
      </w:pPr>
      <w:r w:rsidRPr="00ED4635">
        <w:rPr>
          <w:color w:val="auto"/>
          <w:lang w:val="en-US"/>
        </w:rPr>
        <w:t>Individual organization of studies - it should be understood as a flexible system of studies, consisting in a separate selection of methods and forms of education, depending on the specific interests and talents of students;</w:t>
      </w:r>
    </w:p>
    <w:p w:rsidR="000711F5" w:rsidRPr="00ED4635" w:rsidRDefault="00802209">
      <w:pPr>
        <w:pStyle w:val="Teksttreci20"/>
        <w:numPr>
          <w:ilvl w:val="0"/>
          <w:numId w:val="3"/>
        </w:numPr>
        <w:shd w:val="clear" w:color="auto" w:fill="auto"/>
        <w:tabs>
          <w:tab w:val="left" w:pos="903"/>
        </w:tabs>
        <w:spacing w:after="0" w:line="317" w:lineRule="exact"/>
        <w:ind w:left="840" w:hanging="360"/>
        <w:jc w:val="both"/>
        <w:rPr>
          <w:color w:val="auto"/>
          <w:lang w:val="en-US"/>
        </w:rPr>
      </w:pPr>
      <w:r w:rsidRPr="00ED4635">
        <w:rPr>
          <w:color w:val="auto"/>
          <w:lang w:val="en-US"/>
        </w:rPr>
        <w:t>Specialties - should be understood as a separate course of study, within which the learning outcomes relevant to a given field are realized, broadened by competences facilitating the entry of the candidate into the labor market after graduation;</w:t>
      </w:r>
    </w:p>
    <w:p w:rsidR="000711F5" w:rsidRPr="00ED4635" w:rsidRDefault="00802209">
      <w:pPr>
        <w:pStyle w:val="Teksttreci20"/>
        <w:numPr>
          <w:ilvl w:val="0"/>
          <w:numId w:val="3"/>
        </w:numPr>
        <w:shd w:val="clear" w:color="auto" w:fill="auto"/>
        <w:tabs>
          <w:tab w:val="left" w:pos="823"/>
        </w:tabs>
        <w:spacing w:after="0" w:line="317" w:lineRule="exact"/>
        <w:ind w:left="760" w:hanging="360"/>
        <w:jc w:val="both"/>
        <w:rPr>
          <w:color w:val="auto"/>
          <w:lang w:val="en-US"/>
        </w:rPr>
      </w:pPr>
      <w:r w:rsidRPr="00ED4635">
        <w:rPr>
          <w:color w:val="auto"/>
          <w:lang w:val="en-US"/>
        </w:rPr>
        <w:t xml:space="preserve">Diploma thesis - it should be understood as an independent preparation of a scientific, artistic or practical issue or technical or artistic performance, presenting the student's general knowledge and skills related to studies in a given field, level and profile as well as the ability to analyze and </w:t>
      </w:r>
      <w:r w:rsidR="000262F4" w:rsidRPr="00ED4635">
        <w:rPr>
          <w:color w:val="auto"/>
          <w:lang w:val="en-US"/>
        </w:rPr>
        <w:t>inferring</w:t>
      </w:r>
      <w:r w:rsidRPr="00ED4635">
        <w:rPr>
          <w:color w:val="auto"/>
          <w:lang w:val="en-US"/>
        </w:rPr>
        <w:t xml:space="preserve"> independently;</w:t>
      </w:r>
    </w:p>
    <w:p w:rsidR="000711F5" w:rsidRPr="00ED4635" w:rsidRDefault="00802209">
      <w:pPr>
        <w:pStyle w:val="Teksttreci20"/>
        <w:numPr>
          <w:ilvl w:val="0"/>
          <w:numId w:val="3"/>
        </w:numPr>
        <w:shd w:val="clear" w:color="auto" w:fill="auto"/>
        <w:tabs>
          <w:tab w:val="left" w:pos="823"/>
        </w:tabs>
        <w:spacing w:after="0" w:line="317" w:lineRule="exact"/>
        <w:ind w:left="760" w:hanging="360"/>
        <w:jc w:val="both"/>
        <w:rPr>
          <w:color w:val="auto"/>
          <w:lang w:val="en-US"/>
        </w:rPr>
      </w:pPr>
      <w:r w:rsidRPr="00ED4635">
        <w:rPr>
          <w:color w:val="auto"/>
          <w:lang w:val="en-US"/>
        </w:rPr>
        <w:t>Diploma exam - it should be understood as a master's exam, a bachelor's degree exam, an engineering exam and a bachelor</w:t>
      </w:r>
      <w:r w:rsidR="00054FAD" w:rsidRPr="00ED4635">
        <w:rPr>
          <w:color w:val="auto"/>
          <w:lang w:val="en-US"/>
        </w:rPr>
        <w:t>’</w:t>
      </w:r>
      <w:r w:rsidRPr="00ED4635">
        <w:rPr>
          <w:color w:val="auto"/>
          <w:lang w:val="en-US"/>
        </w:rPr>
        <w:t>s</w:t>
      </w:r>
      <w:r w:rsidR="00054FAD" w:rsidRPr="00ED4635">
        <w:rPr>
          <w:color w:val="auto"/>
          <w:lang w:val="en-US"/>
        </w:rPr>
        <w:t xml:space="preserve"> canonical</w:t>
      </w:r>
      <w:r w:rsidRPr="00ED4635">
        <w:rPr>
          <w:color w:val="auto"/>
          <w:lang w:val="en-US"/>
        </w:rPr>
        <w:t xml:space="preserve"> degree exam</w:t>
      </w:r>
      <w:r w:rsidR="00054FAD" w:rsidRPr="00ED4635">
        <w:rPr>
          <w:color w:val="auto"/>
          <w:lang w:val="en-US"/>
        </w:rPr>
        <w:t xml:space="preserve"> </w:t>
      </w:r>
      <w:r w:rsidRPr="00ED4635">
        <w:rPr>
          <w:color w:val="auto"/>
          <w:lang w:val="en-US"/>
        </w:rPr>
        <w:t xml:space="preserve">which completes studies at a given </w:t>
      </w:r>
      <w:r w:rsidR="00054FAD" w:rsidRPr="00ED4635">
        <w:rPr>
          <w:color w:val="auto"/>
          <w:lang w:val="en-US"/>
        </w:rPr>
        <w:t>faculty</w:t>
      </w:r>
      <w:r w:rsidRPr="00ED4635">
        <w:rPr>
          <w:color w:val="auto"/>
          <w:lang w:val="en-US"/>
        </w:rPr>
        <w:t>;</w:t>
      </w:r>
    </w:p>
    <w:p w:rsidR="000711F5" w:rsidRPr="00ED4635" w:rsidRDefault="00802209">
      <w:pPr>
        <w:pStyle w:val="Teksttreci20"/>
        <w:numPr>
          <w:ilvl w:val="0"/>
          <w:numId w:val="3"/>
        </w:numPr>
        <w:shd w:val="clear" w:color="auto" w:fill="auto"/>
        <w:tabs>
          <w:tab w:val="left" w:pos="823"/>
        </w:tabs>
        <w:spacing w:after="0" w:line="317" w:lineRule="exact"/>
        <w:ind w:left="760" w:hanging="360"/>
        <w:jc w:val="both"/>
        <w:rPr>
          <w:color w:val="auto"/>
          <w:lang w:val="en-US"/>
        </w:rPr>
      </w:pPr>
      <w:r w:rsidRPr="00ED4635">
        <w:rPr>
          <w:color w:val="auto"/>
          <w:lang w:val="en-US"/>
        </w:rPr>
        <w:t xml:space="preserve">Promoter - it should be understood as a scientific supervisor of a diploma dissertation, holding a degree </w:t>
      </w:r>
      <w:r w:rsidR="000929BB" w:rsidRPr="00ED4635">
        <w:rPr>
          <w:color w:val="auto"/>
          <w:lang w:val="en-US"/>
        </w:rPr>
        <w:t xml:space="preserve">or a title </w:t>
      </w:r>
      <w:r w:rsidRPr="00ED4635">
        <w:rPr>
          <w:color w:val="auto"/>
          <w:lang w:val="en-US"/>
        </w:rPr>
        <w:t>in science;</w:t>
      </w:r>
    </w:p>
    <w:p w:rsidR="000711F5" w:rsidRPr="00ED4635" w:rsidRDefault="00802209">
      <w:pPr>
        <w:pStyle w:val="Teksttreci20"/>
        <w:numPr>
          <w:ilvl w:val="0"/>
          <w:numId w:val="3"/>
        </w:numPr>
        <w:shd w:val="clear" w:color="auto" w:fill="auto"/>
        <w:tabs>
          <w:tab w:val="left" w:pos="823"/>
        </w:tabs>
        <w:spacing w:after="0" w:line="317" w:lineRule="exact"/>
        <w:ind w:left="760" w:hanging="360"/>
        <w:jc w:val="both"/>
        <w:rPr>
          <w:color w:val="auto"/>
          <w:lang w:val="en-US"/>
        </w:rPr>
      </w:pPr>
      <w:r w:rsidRPr="00ED4635">
        <w:rPr>
          <w:color w:val="auto"/>
          <w:lang w:val="en-US"/>
        </w:rPr>
        <w:t>Reviewer - it should be understood as an academic teacher assessing the thesis before the diploma exam;</w:t>
      </w:r>
    </w:p>
    <w:p w:rsidR="000711F5" w:rsidRPr="00ED4635" w:rsidRDefault="00802209">
      <w:pPr>
        <w:pStyle w:val="Teksttreci20"/>
        <w:numPr>
          <w:ilvl w:val="0"/>
          <w:numId w:val="3"/>
        </w:numPr>
        <w:shd w:val="clear" w:color="auto" w:fill="auto"/>
        <w:tabs>
          <w:tab w:val="left" w:pos="847"/>
        </w:tabs>
        <w:spacing w:after="0" w:line="317" w:lineRule="exact"/>
        <w:ind w:left="760" w:hanging="360"/>
        <w:jc w:val="both"/>
        <w:rPr>
          <w:color w:val="auto"/>
          <w:lang w:val="en-US"/>
        </w:rPr>
      </w:pPr>
      <w:r w:rsidRPr="00ED4635">
        <w:rPr>
          <w:color w:val="auto"/>
          <w:lang w:val="en-US"/>
        </w:rPr>
        <w:t>USOSweb system - it should be understood as an electronic system for documentation of the course of studies;</w:t>
      </w:r>
    </w:p>
    <w:p w:rsidR="000711F5" w:rsidRPr="00ED4635" w:rsidRDefault="000929BB">
      <w:pPr>
        <w:pStyle w:val="Teksttreci20"/>
        <w:numPr>
          <w:ilvl w:val="0"/>
          <w:numId w:val="3"/>
        </w:numPr>
        <w:shd w:val="clear" w:color="auto" w:fill="auto"/>
        <w:tabs>
          <w:tab w:val="left" w:pos="847"/>
        </w:tabs>
        <w:spacing w:after="422" w:line="317" w:lineRule="exact"/>
        <w:ind w:left="760" w:hanging="360"/>
        <w:jc w:val="both"/>
        <w:rPr>
          <w:color w:val="auto"/>
          <w:lang w:val="en-US"/>
        </w:rPr>
      </w:pPr>
      <w:r w:rsidRPr="00ED4635">
        <w:rPr>
          <w:color w:val="auto"/>
          <w:lang w:val="en-US"/>
        </w:rPr>
        <w:t>Subject d</w:t>
      </w:r>
      <w:r w:rsidR="00802209" w:rsidRPr="00ED4635">
        <w:rPr>
          <w:color w:val="auto"/>
          <w:lang w:val="en-US"/>
        </w:rPr>
        <w:t xml:space="preserve">escription </w:t>
      </w:r>
      <w:r w:rsidRPr="00ED4635">
        <w:rPr>
          <w:color w:val="auto"/>
          <w:lang w:val="en-US"/>
        </w:rPr>
        <w:t>sheet</w:t>
      </w:r>
      <w:r w:rsidR="00802209" w:rsidRPr="00ED4635">
        <w:rPr>
          <w:color w:val="auto"/>
          <w:lang w:val="en-US"/>
        </w:rPr>
        <w:t xml:space="preserve"> - it should be understood as a description containing the name of the subject and its subject matter, assumed learning outcomes, requirements related to achieving the assumed learning outcomes, literature and other materials with which the student should be familiarized.</w:t>
      </w:r>
    </w:p>
    <w:p w:rsidR="000711F5" w:rsidRPr="00ED4635" w:rsidRDefault="003331E5">
      <w:pPr>
        <w:pStyle w:val="Teksttreci20"/>
        <w:shd w:val="clear" w:color="auto" w:fill="auto"/>
        <w:spacing w:after="232" w:line="240" w:lineRule="exact"/>
        <w:ind w:left="220" w:firstLine="0"/>
        <w:jc w:val="center"/>
        <w:rPr>
          <w:color w:val="auto"/>
          <w:lang w:val="en-US"/>
        </w:rPr>
      </w:pPr>
      <w:r w:rsidRPr="00ED4635">
        <w:rPr>
          <w:color w:val="auto"/>
          <w:lang w:val="en-US"/>
        </w:rPr>
        <w:t>§ 3</w:t>
      </w:r>
    </w:p>
    <w:p w:rsidR="000711F5" w:rsidRPr="00ED4635" w:rsidRDefault="00BB4AB0">
      <w:pPr>
        <w:pStyle w:val="Teksttreci20"/>
        <w:numPr>
          <w:ilvl w:val="0"/>
          <w:numId w:val="6"/>
        </w:numPr>
        <w:shd w:val="clear" w:color="auto" w:fill="auto"/>
        <w:tabs>
          <w:tab w:val="left" w:pos="354"/>
        </w:tabs>
        <w:spacing w:after="0" w:line="317" w:lineRule="exact"/>
        <w:ind w:left="400" w:hanging="400"/>
        <w:jc w:val="both"/>
        <w:rPr>
          <w:color w:val="auto"/>
          <w:lang w:val="en-US"/>
        </w:rPr>
      </w:pPr>
      <w:r w:rsidRPr="00ED4635">
        <w:rPr>
          <w:color w:val="auto"/>
          <w:lang w:val="en-US"/>
        </w:rPr>
        <w:t xml:space="preserve">Students study </w:t>
      </w:r>
      <w:r w:rsidR="00F22916" w:rsidRPr="00ED4635">
        <w:rPr>
          <w:color w:val="auto"/>
          <w:lang w:val="en-US"/>
        </w:rPr>
        <w:t>at</w:t>
      </w:r>
      <w:r w:rsidRPr="00ED4635">
        <w:rPr>
          <w:color w:val="auto"/>
          <w:lang w:val="en-US"/>
        </w:rPr>
        <w:t xml:space="preserve"> a specific </w:t>
      </w:r>
      <w:r w:rsidR="00F22916" w:rsidRPr="00ED4635">
        <w:rPr>
          <w:color w:val="auto"/>
          <w:lang w:val="en-US"/>
        </w:rPr>
        <w:t>faculty</w:t>
      </w:r>
      <w:r w:rsidRPr="00ED4635">
        <w:rPr>
          <w:color w:val="auto"/>
          <w:lang w:val="en-US"/>
        </w:rPr>
        <w:t xml:space="preserve">, level and profile of education. The program of study and learning outcomes, obtained as part of the field and profile of education, are defined by the Senate. The Senate </w:t>
      </w:r>
      <w:r w:rsidR="00F22916" w:rsidRPr="00ED4635">
        <w:rPr>
          <w:color w:val="auto"/>
          <w:lang w:val="en-US"/>
        </w:rPr>
        <w:t xml:space="preserve">can </w:t>
      </w:r>
      <w:r w:rsidRPr="00ED4635">
        <w:rPr>
          <w:color w:val="auto"/>
          <w:lang w:val="en-US"/>
        </w:rPr>
        <w:t xml:space="preserve">define specialties conducted as part of the </w:t>
      </w:r>
      <w:r w:rsidR="00F22916" w:rsidRPr="00ED4635">
        <w:rPr>
          <w:color w:val="auto"/>
          <w:lang w:val="en-US"/>
        </w:rPr>
        <w:t>faculty</w:t>
      </w:r>
      <w:r w:rsidRPr="00ED4635">
        <w:rPr>
          <w:color w:val="auto"/>
          <w:lang w:val="en-US"/>
        </w:rPr>
        <w:t xml:space="preserve"> and profile of education.</w:t>
      </w:r>
    </w:p>
    <w:p w:rsidR="000711F5" w:rsidRPr="00ED4635" w:rsidRDefault="00BB4AB0">
      <w:pPr>
        <w:pStyle w:val="Teksttreci20"/>
        <w:numPr>
          <w:ilvl w:val="0"/>
          <w:numId w:val="6"/>
        </w:numPr>
        <w:shd w:val="clear" w:color="auto" w:fill="auto"/>
        <w:spacing w:after="0" w:line="317" w:lineRule="exact"/>
        <w:ind w:left="400" w:hanging="400"/>
        <w:jc w:val="both"/>
        <w:rPr>
          <w:color w:val="auto"/>
          <w:lang w:val="en-US"/>
        </w:rPr>
      </w:pPr>
      <w:r w:rsidRPr="00ED4635">
        <w:rPr>
          <w:color w:val="auto"/>
          <w:lang w:val="en-US"/>
        </w:rPr>
        <w:t xml:space="preserve">First-cycle studies last six or seven semesters at the University, for which the student </w:t>
      </w:r>
      <w:r w:rsidR="00651794" w:rsidRPr="00ED4635">
        <w:rPr>
          <w:color w:val="auto"/>
          <w:lang w:val="en-US"/>
        </w:rPr>
        <w:t xml:space="preserve">is granted </w:t>
      </w:r>
      <w:r w:rsidRPr="00ED4635">
        <w:rPr>
          <w:color w:val="auto"/>
          <w:lang w:val="en-US"/>
        </w:rPr>
        <w:t>a minimum of 180 or 210 ECTS points respectively. The period of the</w:t>
      </w:r>
      <w:r w:rsidR="00651794" w:rsidRPr="00ED4635">
        <w:rPr>
          <w:color w:val="auto"/>
          <w:lang w:val="en-US"/>
        </w:rPr>
        <w:t xml:space="preserve"> </w:t>
      </w:r>
      <w:r w:rsidRPr="00ED4635">
        <w:rPr>
          <w:color w:val="auto"/>
          <w:lang w:val="en-US"/>
        </w:rPr>
        <w:t xml:space="preserve">studies also includes professional practice, if it is provided for </w:t>
      </w:r>
      <w:r w:rsidR="00651794" w:rsidRPr="00ED4635">
        <w:rPr>
          <w:color w:val="auto"/>
          <w:lang w:val="en-US"/>
        </w:rPr>
        <w:t>in</w:t>
      </w:r>
      <w:r w:rsidRPr="00ED4635">
        <w:rPr>
          <w:color w:val="auto"/>
          <w:lang w:val="en-US"/>
        </w:rPr>
        <w:t xml:space="preserve"> the study program.</w:t>
      </w:r>
    </w:p>
    <w:p w:rsidR="000711F5" w:rsidRPr="00ED4635" w:rsidRDefault="00BB4AB0">
      <w:pPr>
        <w:pStyle w:val="Teksttreci20"/>
        <w:numPr>
          <w:ilvl w:val="0"/>
          <w:numId w:val="6"/>
        </w:numPr>
        <w:shd w:val="clear" w:color="auto" w:fill="auto"/>
        <w:tabs>
          <w:tab w:val="left" w:pos="354"/>
        </w:tabs>
        <w:spacing w:after="0" w:line="317" w:lineRule="exact"/>
        <w:ind w:left="400" w:hanging="400"/>
        <w:jc w:val="both"/>
        <w:rPr>
          <w:color w:val="auto"/>
          <w:lang w:val="en-US"/>
        </w:rPr>
      </w:pPr>
      <w:r w:rsidRPr="00ED4635">
        <w:rPr>
          <w:color w:val="auto"/>
          <w:lang w:val="en-US"/>
        </w:rPr>
        <w:t xml:space="preserve">Second-cycle studies last from three to five semesters, for which the student </w:t>
      </w:r>
      <w:r w:rsidR="00651794" w:rsidRPr="00ED4635">
        <w:rPr>
          <w:color w:val="auto"/>
          <w:lang w:val="en-US"/>
        </w:rPr>
        <w:t>is granted</w:t>
      </w:r>
      <w:r w:rsidRPr="00ED4635">
        <w:rPr>
          <w:color w:val="auto"/>
          <w:lang w:val="en-US"/>
        </w:rPr>
        <w:t xml:space="preserve"> respectively from 90 to 150 ECTS points. The period of this study for students of </w:t>
      </w:r>
      <w:r w:rsidR="00651794" w:rsidRPr="00ED4635">
        <w:rPr>
          <w:color w:val="auto"/>
          <w:lang w:val="en-US"/>
        </w:rPr>
        <w:t>second-cycle</w:t>
      </w:r>
      <w:r w:rsidRPr="00ED4635">
        <w:rPr>
          <w:color w:val="auto"/>
          <w:lang w:val="en-US"/>
        </w:rPr>
        <w:t xml:space="preserve"> studies holding a diploma of graduation in the field of non-major studies with the second-cycle studies </w:t>
      </w:r>
      <w:r w:rsidR="00651794" w:rsidRPr="00ED4635">
        <w:rPr>
          <w:color w:val="auto"/>
          <w:lang w:val="en-US"/>
        </w:rPr>
        <w:t xml:space="preserve">can </w:t>
      </w:r>
      <w:r w:rsidRPr="00ED4635">
        <w:rPr>
          <w:color w:val="auto"/>
          <w:lang w:val="en-US"/>
        </w:rPr>
        <w:t xml:space="preserve">be extended by one </w:t>
      </w:r>
      <w:r w:rsidR="00651794" w:rsidRPr="00ED4635">
        <w:rPr>
          <w:color w:val="auto"/>
          <w:lang w:val="en-US"/>
        </w:rPr>
        <w:t>semester pursuant to the Sena</w:t>
      </w:r>
      <w:r w:rsidRPr="00ED4635">
        <w:rPr>
          <w:color w:val="auto"/>
          <w:lang w:val="en-US"/>
        </w:rPr>
        <w:t>te resolution to supplement the necessary learning outcomes specified in the program for first-cycle studies.</w:t>
      </w:r>
    </w:p>
    <w:p w:rsidR="000711F5" w:rsidRPr="00ED4635" w:rsidRDefault="00BB4AB0">
      <w:pPr>
        <w:pStyle w:val="Teksttreci20"/>
        <w:numPr>
          <w:ilvl w:val="0"/>
          <w:numId w:val="6"/>
        </w:numPr>
        <w:shd w:val="clear" w:color="auto" w:fill="auto"/>
        <w:tabs>
          <w:tab w:val="left" w:pos="354"/>
        </w:tabs>
        <w:spacing w:after="0" w:line="317" w:lineRule="exact"/>
        <w:ind w:left="400" w:hanging="400"/>
        <w:jc w:val="both"/>
        <w:rPr>
          <w:color w:val="auto"/>
          <w:lang w:val="en-US"/>
        </w:rPr>
      </w:pPr>
      <w:r w:rsidRPr="00ED4635">
        <w:rPr>
          <w:color w:val="auto"/>
          <w:lang w:val="en-US"/>
        </w:rPr>
        <w:t xml:space="preserve">Uniform MA studies last from nine to twelve semesters, for which the student </w:t>
      </w:r>
      <w:r w:rsidR="00651794" w:rsidRPr="00ED4635">
        <w:rPr>
          <w:color w:val="auto"/>
          <w:lang w:val="en-US"/>
        </w:rPr>
        <w:t>is granted</w:t>
      </w:r>
      <w:r w:rsidRPr="00ED4635">
        <w:rPr>
          <w:color w:val="auto"/>
          <w:lang w:val="en-US"/>
        </w:rPr>
        <w:t xml:space="preserve"> a minimum of 300 or 360 ECTS points respectively.</w:t>
      </w:r>
    </w:p>
    <w:p w:rsidR="000711F5" w:rsidRPr="00ED4635" w:rsidRDefault="00BB4AB0">
      <w:pPr>
        <w:pStyle w:val="Teksttreci20"/>
        <w:numPr>
          <w:ilvl w:val="0"/>
          <w:numId w:val="6"/>
        </w:numPr>
        <w:shd w:val="clear" w:color="auto" w:fill="auto"/>
        <w:tabs>
          <w:tab w:val="left" w:pos="354"/>
        </w:tabs>
        <w:spacing w:after="0" w:line="317" w:lineRule="exact"/>
        <w:ind w:left="400" w:hanging="400"/>
        <w:jc w:val="both"/>
        <w:rPr>
          <w:color w:val="auto"/>
          <w:lang w:val="en-US"/>
        </w:rPr>
      </w:pPr>
      <w:r w:rsidRPr="00ED4635">
        <w:rPr>
          <w:color w:val="auto"/>
          <w:lang w:val="en-US"/>
        </w:rPr>
        <w:t>The University conducts studies in the form of full-time and part-time studies.</w:t>
      </w:r>
    </w:p>
    <w:p w:rsidR="000711F5" w:rsidRPr="00ED4635" w:rsidRDefault="00BB4AB0">
      <w:pPr>
        <w:pStyle w:val="Teksttreci20"/>
        <w:numPr>
          <w:ilvl w:val="0"/>
          <w:numId w:val="6"/>
        </w:numPr>
        <w:shd w:val="clear" w:color="auto" w:fill="auto"/>
        <w:tabs>
          <w:tab w:val="left" w:pos="354"/>
        </w:tabs>
        <w:spacing w:after="0" w:line="317" w:lineRule="exact"/>
        <w:ind w:left="400" w:hanging="400"/>
        <w:jc w:val="both"/>
        <w:rPr>
          <w:color w:val="auto"/>
          <w:lang w:val="en-US"/>
        </w:rPr>
      </w:pPr>
      <w:r w:rsidRPr="00ED4635">
        <w:rPr>
          <w:color w:val="auto"/>
          <w:lang w:val="en-US"/>
        </w:rPr>
        <w:t>Regardless of the form of study in a particular field, the University provides the graduate with the same learning outcomes.</w:t>
      </w:r>
    </w:p>
    <w:p w:rsidR="000711F5" w:rsidRPr="00ED4635" w:rsidRDefault="00BB4AB0">
      <w:pPr>
        <w:pStyle w:val="Teksttreci20"/>
        <w:numPr>
          <w:ilvl w:val="0"/>
          <w:numId w:val="6"/>
        </w:numPr>
        <w:shd w:val="clear" w:color="auto" w:fill="auto"/>
        <w:tabs>
          <w:tab w:val="left" w:pos="350"/>
        </w:tabs>
        <w:spacing w:after="422" w:line="317" w:lineRule="exact"/>
        <w:ind w:left="460" w:hanging="460"/>
        <w:jc w:val="both"/>
        <w:rPr>
          <w:color w:val="auto"/>
          <w:lang w:val="en-US"/>
        </w:rPr>
      </w:pPr>
      <w:r w:rsidRPr="00ED4635">
        <w:rPr>
          <w:color w:val="auto"/>
          <w:lang w:val="en-US"/>
        </w:rPr>
        <w:t>Lectures taking place at the University are open, with the priority of persons for whom the subject is compulsory, with the provision of appropriate conditions and with the consent of the teacher.</w:t>
      </w:r>
    </w:p>
    <w:p w:rsidR="000711F5" w:rsidRPr="00ED4635" w:rsidRDefault="003331E5">
      <w:pPr>
        <w:pStyle w:val="Teksttreci20"/>
        <w:shd w:val="clear" w:color="auto" w:fill="auto"/>
        <w:spacing w:after="232" w:line="240" w:lineRule="exact"/>
        <w:ind w:left="140" w:firstLine="0"/>
        <w:jc w:val="center"/>
        <w:rPr>
          <w:color w:val="auto"/>
          <w:lang w:val="en-US"/>
        </w:rPr>
      </w:pPr>
      <w:r w:rsidRPr="00ED4635">
        <w:rPr>
          <w:color w:val="auto"/>
          <w:lang w:val="en-US"/>
        </w:rPr>
        <w:t>§ 4</w:t>
      </w:r>
    </w:p>
    <w:p w:rsidR="000711F5" w:rsidRPr="00ED4635" w:rsidRDefault="00BB4AB0">
      <w:pPr>
        <w:pStyle w:val="Teksttreci20"/>
        <w:numPr>
          <w:ilvl w:val="0"/>
          <w:numId w:val="7"/>
        </w:numPr>
        <w:shd w:val="clear" w:color="auto" w:fill="auto"/>
        <w:tabs>
          <w:tab w:val="left" w:pos="350"/>
        </w:tabs>
        <w:spacing w:after="0" w:line="317" w:lineRule="exact"/>
        <w:ind w:left="460" w:hanging="460"/>
        <w:jc w:val="both"/>
        <w:rPr>
          <w:color w:val="auto"/>
          <w:lang w:val="en-US"/>
        </w:rPr>
      </w:pPr>
      <w:r w:rsidRPr="00ED4635">
        <w:rPr>
          <w:color w:val="auto"/>
          <w:lang w:val="en-US"/>
        </w:rPr>
        <w:t xml:space="preserve">A person admitted to study at the University acquires student rights upon </w:t>
      </w:r>
      <w:r w:rsidR="00873374" w:rsidRPr="00ED4635">
        <w:rPr>
          <w:color w:val="auto"/>
          <w:lang w:val="en-US"/>
        </w:rPr>
        <w:t>t</w:t>
      </w:r>
      <w:r w:rsidRPr="00ED4635">
        <w:rPr>
          <w:color w:val="auto"/>
          <w:lang w:val="en-US"/>
        </w:rPr>
        <w:t>aking an oath with the content specified in the A</w:t>
      </w:r>
      <w:r w:rsidR="00873374" w:rsidRPr="00ED4635">
        <w:rPr>
          <w:color w:val="auto"/>
          <w:lang w:val="en-US"/>
        </w:rPr>
        <w:t>ppendi</w:t>
      </w:r>
      <w:r w:rsidRPr="00ED4635">
        <w:rPr>
          <w:color w:val="auto"/>
          <w:lang w:val="en-US"/>
        </w:rPr>
        <w:t>x to the Statute. Persons admitted to studies are entitled - from the moment of entry to the list of students - to receive relevant certificates.</w:t>
      </w:r>
    </w:p>
    <w:p w:rsidR="000711F5" w:rsidRPr="00ED4635" w:rsidRDefault="00561A70">
      <w:pPr>
        <w:pStyle w:val="Teksttreci20"/>
        <w:numPr>
          <w:ilvl w:val="0"/>
          <w:numId w:val="7"/>
        </w:numPr>
        <w:shd w:val="clear" w:color="auto" w:fill="auto"/>
        <w:tabs>
          <w:tab w:val="left" w:pos="350"/>
        </w:tabs>
        <w:spacing w:after="0" w:line="317" w:lineRule="exact"/>
        <w:ind w:left="460" w:hanging="460"/>
        <w:jc w:val="both"/>
        <w:rPr>
          <w:color w:val="auto"/>
          <w:lang w:val="en-US"/>
        </w:rPr>
      </w:pPr>
      <w:r w:rsidRPr="00ED4635">
        <w:rPr>
          <w:color w:val="auto"/>
          <w:lang w:val="en-US"/>
        </w:rPr>
        <w:t>S</w:t>
      </w:r>
      <w:r w:rsidR="00BB4AB0" w:rsidRPr="00ED4635">
        <w:rPr>
          <w:color w:val="auto"/>
          <w:lang w:val="en-US"/>
        </w:rPr>
        <w:t>tudent</w:t>
      </w:r>
      <w:r w:rsidRPr="00ED4635">
        <w:rPr>
          <w:color w:val="auto"/>
          <w:lang w:val="en-US"/>
        </w:rPr>
        <w:t>s</w:t>
      </w:r>
      <w:r w:rsidR="00BB4AB0" w:rsidRPr="00ED4635">
        <w:rPr>
          <w:color w:val="auto"/>
          <w:lang w:val="en-US"/>
        </w:rPr>
        <w:t xml:space="preserve"> receive a student ID and, at his / her request, a</w:t>
      </w:r>
      <w:r w:rsidRPr="00ED4635">
        <w:rPr>
          <w:color w:val="auto"/>
          <w:lang w:val="en-US"/>
        </w:rPr>
        <w:t xml:space="preserve"> study course record book</w:t>
      </w:r>
      <w:r w:rsidR="00BB4AB0" w:rsidRPr="00ED4635">
        <w:rPr>
          <w:color w:val="auto"/>
          <w:lang w:val="en-US"/>
        </w:rPr>
        <w:t>. The</w:t>
      </w:r>
      <w:r w:rsidRPr="00ED4635">
        <w:rPr>
          <w:color w:val="auto"/>
          <w:lang w:val="en-US"/>
        </w:rPr>
        <w:t xml:space="preserve"> </w:t>
      </w:r>
      <w:r w:rsidR="00BB4AB0" w:rsidRPr="00ED4635">
        <w:rPr>
          <w:color w:val="auto"/>
          <w:lang w:val="en-US"/>
        </w:rPr>
        <w:t xml:space="preserve">documents are issued for </w:t>
      </w:r>
      <w:r w:rsidRPr="00ED4635">
        <w:rPr>
          <w:color w:val="auto"/>
          <w:lang w:val="en-US"/>
        </w:rPr>
        <w:t>f</w:t>
      </w:r>
      <w:r w:rsidR="00BB4AB0" w:rsidRPr="00ED4635">
        <w:rPr>
          <w:color w:val="auto"/>
          <w:lang w:val="en-US"/>
        </w:rPr>
        <w:t>ee. The amount of fees is specified in separate regulations.</w:t>
      </w:r>
    </w:p>
    <w:p w:rsidR="000711F5" w:rsidRPr="00ED4635" w:rsidRDefault="00BB4AB0">
      <w:pPr>
        <w:pStyle w:val="Teksttreci20"/>
        <w:numPr>
          <w:ilvl w:val="0"/>
          <w:numId w:val="7"/>
        </w:numPr>
        <w:shd w:val="clear" w:color="auto" w:fill="auto"/>
        <w:tabs>
          <w:tab w:val="left" w:pos="350"/>
        </w:tabs>
        <w:spacing w:after="0" w:line="317" w:lineRule="exact"/>
        <w:ind w:left="460" w:hanging="460"/>
        <w:jc w:val="both"/>
        <w:rPr>
          <w:color w:val="auto"/>
          <w:lang w:val="en-US"/>
        </w:rPr>
      </w:pPr>
      <w:r w:rsidRPr="00ED4635">
        <w:rPr>
          <w:color w:val="auto"/>
          <w:lang w:val="en-US"/>
        </w:rPr>
        <w:t xml:space="preserve">The </w:t>
      </w:r>
      <w:r w:rsidR="00561A70" w:rsidRPr="00ED4635">
        <w:rPr>
          <w:color w:val="auto"/>
          <w:lang w:val="en-US"/>
        </w:rPr>
        <w:t>study course record book</w:t>
      </w:r>
      <w:r w:rsidRPr="00ED4635">
        <w:rPr>
          <w:color w:val="auto"/>
          <w:lang w:val="en-US"/>
        </w:rPr>
        <w:t xml:space="preserve"> is a document illustrating the course of studies,</w:t>
      </w:r>
      <w:r w:rsidR="00561A70" w:rsidRPr="00ED4635">
        <w:rPr>
          <w:color w:val="auto"/>
          <w:lang w:val="en-US"/>
        </w:rPr>
        <w:t xml:space="preserve"> it</w:t>
      </w:r>
      <w:r w:rsidRPr="00ED4635">
        <w:rPr>
          <w:color w:val="auto"/>
          <w:lang w:val="en-US"/>
        </w:rPr>
        <w:t xml:space="preserve"> remains the property of the student and does not belong to the documentation used to settle individual years of study. The </w:t>
      </w:r>
      <w:r w:rsidR="00561A70" w:rsidRPr="00ED4635">
        <w:rPr>
          <w:color w:val="auto"/>
          <w:lang w:val="en-US"/>
        </w:rPr>
        <w:t>Department</w:t>
      </w:r>
      <w:r w:rsidRPr="00ED4635">
        <w:rPr>
          <w:color w:val="auto"/>
          <w:lang w:val="en-US"/>
        </w:rPr>
        <w:t xml:space="preserve"> Council </w:t>
      </w:r>
      <w:r w:rsidR="00561A70" w:rsidRPr="00ED4635">
        <w:rPr>
          <w:color w:val="auto"/>
          <w:lang w:val="en-US"/>
        </w:rPr>
        <w:t>can</w:t>
      </w:r>
      <w:r w:rsidRPr="00ED4635">
        <w:rPr>
          <w:color w:val="auto"/>
          <w:lang w:val="en-US"/>
        </w:rPr>
        <w:t xml:space="preserve"> determine that the </w:t>
      </w:r>
      <w:r w:rsidR="00561A70" w:rsidRPr="00ED4635">
        <w:rPr>
          <w:color w:val="auto"/>
          <w:lang w:val="en-US"/>
        </w:rPr>
        <w:t xml:space="preserve">study course record book </w:t>
      </w:r>
      <w:r w:rsidRPr="00ED4635">
        <w:rPr>
          <w:color w:val="auto"/>
          <w:lang w:val="en-US"/>
        </w:rPr>
        <w:t xml:space="preserve">is used for the settlement of years of study. In this case, each </w:t>
      </w:r>
      <w:r w:rsidR="00561A70" w:rsidRPr="00ED4635">
        <w:rPr>
          <w:color w:val="auto"/>
          <w:lang w:val="en-US"/>
        </w:rPr>
        <w:t>Department</w:t>
      </w:r>
      <w:r w:rsidRPr="00ED4635">
        <w:rPr>
          <w:color w:val="auto"/>
          <w:lang w:val="en-US"/>
        </w:rPr>
        <w:t xml:space="preserve"> student receives a</w:t>
      </w:r>
      <w:r w:rsidR="00561A70" w:rsidRPr="00ED4635">
        <w:rPr>
          <w:color w:val="auto"/>
          <w:lang w:val="en-US"/>
        </w:rPr>
        <w:t xml:space="preserve"> study course record book</w:t>
      </w:r>
      <w:r w:rsidRPr="00ED4635">
        <w:rPr>
          <w:color w:val="auto"/>
          <w:lang w:val="en-US"/>
        </w:rPr>
        <w:t>.</w:t>
      </w:r>
    </w:p>
    <w:p w:rsidR="000711F5" w:rsidRPr="00ED4635" w:rsidRDefault="00BB4AB0">
      <w:pPr>
        <w:pStyle w:val="Teksttreci20"/>
        <w:numPr>
          <w:ilvl w:val="0"/>
          <w:numId w:val="7"/>
        </w:numPr>
        <w:shd w:val="clear" w:color="auto" w:fill="auto"/>
        <w:tabs>
          <w:tab w:val="left" w:pos="350"/>
        </w:tabs>
        <w:spacing w:after="0" w:line="317" w:lineRule="exact"/>
        <w:ind w:left="460" w:hanging="460"/>
        <w:jc w:val="both"/>
        <w:rPr>
          <w:color w:val="auto"/>
          <w:lang w:val="en-US"/>
        </w:rPr>
      </w:pPr>
      <w:r w:rsidRPr="00ED4635">
        <w:rPr>
          <w:color w:val="auto"/>
          <w:lang w:val="en-US"/>
        </w:rPr>
        <w:t xml:space="preserve">The University provides the student with access to </w:t>
      </w:r>
      <w:r w:rsidR="00561A70" w:rsidRPr="00ED4635">
        <w:rPr>
          <w:color w:val="auto"/>
          <w:lang w:val="en-US"/>
        </w:rPr>
        <w:t xml:space="preserve">the </w:t>
      </w:r>
      <w:r w:rsidRPr="00ED4635">
        <w:rPr>
          <w:color w:val="auto"/>
          <w:lang w:val="en-US"/>
        </w:rPr>
        <w:t>records of the course of studies conducted in electronic form through the USOSweb system.</w:t>
      </w:r>
    </w:p>
    <w:p w:rsidR="000711F5" w:rsidRPr="00ED4635" w:rsidRDefault="00BB4AB0">
      <w:pPr>
        <w:pStyle w:val="Teksttreci20"/>
        <w:numPr>
          <w:ilvl w:val="0"/>
          <w:numId w:val="7"/>
        </w:numPr>
        <w:shd w:val="clear" w:color="auto" w:fill="auto"/>
        <w:tabs>
          <w:tab w:val="left" w:pos="350"/>
        </w:tabs>
        <w:spacing w:after="0" w:line="317" w:lineRule="exact"/>
        <w:ind w:left="460" w:hanging="460"/>
        <w:jc w:val="both"/>
        <w:rPr>
          <w:color w:val="auto"/>
          <w:lang w:val="en-US"/>
        </w:rPr>
      </w:pPr>
      <w:r w:rsidRPr="00ED4635">
        <w:rPr>
          <w:color w:val="auto"/>
          <w:lang w:val="en-US"/>
        </w:rPr>
        <w:t>Student ID is a document certifying the student's status. The validity of the student ID is confirmed every semester in the dean's office.</w:t>
      </w:r>
    </w:p>
    <w:p w:rsidR="000711F5" w:rsidRPr="00ED4635" w:rsidRDefault="00BB4AB0">
      <w:pPr>
        <w:pStyle w:val="Teksttreci20"/>
        <w:numPr>
          <w:ilvl w:val="0"/>
          <w:numId w:val="7"/>
        </w:numPr>
        <w:shd w:val="clear" w:color="auto" w:fill="auto"/>
        <w:tabs>
          <w:tab w:val="left" w:pos="350"/>
        </w:tabs>
        <w:spacing w:after="0" w:line="317" w:lineRule="exact"/>
        <w:ind w:firstLine="0"/>
        <w:jc w:val="both"/>
        <w:rPr>
          <w:color w:val="auto"/>
          <w:lang w:val="en-US"/>
        </w:rPr>
      </w:pPr>
      <w:r w:rsidRPr="00ED4635">
        <w:rPr>
          <w:color w:val="auto"/>
          <w:lang w:val="en-US"/>
        </w:rPr>
        <w:t>The student ID card is valid for no longer than until:</w:t>
      </w:r>
    </w:p>
    <w:p w:rsidR="000711F5" w:rsidRPr="00ED4635" w:rsidRDefault="00BB4AB0">
      <w:pPr>
        <w:pStyle w:val="Teksttreci20"/>
        <w:numPr>
          <w:ilvl w:val="0"/>
          <w:numId w:val="8"/>
        </w:numPr>
        <w:shd w:val="clear" w:color="auto" w:fill="auto"/>
        <w:tabs>
          <w:tab w:val="left" w:pos="874"/>
        </w:tabs>
        <w:spacing w:after="0" w:line="317" w:lineRule="exact"/>
        <w:ind w:left="460" w:firstLine="0"/>
        <w:jc w:val="both"/>
        <w:rPr>
          <w:color w:val="auto"/>
          <w:lang w:val="en-US"/>
        </w:rPr>
      </w:pPr>
      <w:r w:rsidRPr="00ED4635">
        <w:rPr>
          <w:color w:val="auto"/>
          <w:lang w:val="en-US"/>
        </w:rPr>
        <w:t>graduation;</w:t>
      </w:r>
    </w:p>
    <w:p w:rsidR="000711F5" w:rsidRPr="00ED4635" w:rsidRDefault="00BB4AB0">
      <w:pPr>
        <w:pStyle w:val="Teksttreci20"/>
        <w:numPr>
          <w:ilvl w:val="0"/>
          <w:numId w:val="8"/>
        </w:numPr>
        <w:shd w:val="clear" w:color="auto" w:fill="auto"/>
        <w:tabs>
          <w:tab w:val="left" w:pos="874"/>
        </w:tabs>
        <w:spacing w:after="53" w:line="240" w:lineRule="exact"/>
        <w:ind w:left="460" w:firstLine="0"/>
        <w:jc w:val="both"/>
        <w:rPr>
          <w:color w:val="auto"/>
          <w:lang w:val="en-US"/>
        </w:rPr>
      </w:pPr>
      <w:r w:rsidRPr="00ED4635">
        <w:rPr>
          <w:color w:val="auto"/>
          <w:lang w:val="en-US"/>
        </w:rPr>
        <w:t>suspension of student rights;</w:t>
      </w:r>
    </w:p>
    <w:p w:rsidR="000711F5" w:rsidRPr="00ED4635" w:rsidRDefault="00BB4AB0">
      <w:pPr>
        <w:pStyle w:val="Teksttreci20"/>
        <w:numPr>
          <w:ilvl w:val="0"/>
          <w:numId w:val="8"/>
        </w:numPr>
        <w:shd w:val="clear" w:color="auto" w:fill="auto"/>
        <w:tabs>
          <w:tab w:val="left" w:pos="874"/>
        </w:tabs>
        <w:spacing w:after="0" w:line="240" w:lineRule="exact"/>
        <w:ind w:left="460" w:firstLine="0"/>
        <w:jc w:val="both"/>
        <w:rPr>
          <w:color w:val="auto"/>
          <w:lang w:val="en-US"/>
        </w:rPr>
      </w:pPr>
      <w:r w:rsidRPr="00ED4635">
        <w:rPr>
          <w:color w:val="auto"/>
          <w:lang w:val="en-US"/>
        </w:rPr>
        <w:t>final deletion from the list of students</w:t>
      </w:r>
    </w:p>
    <w:p w:rsidR="000711F5" w:rsidRPr="00ED4635" w:rsidRDefault="00BB4AB0">
      <w:pPr>
        <w:pStyle w:val="Teksttreci20"/>
        <w:numPr>
          <w:ilvl w:val="0"/>
          <w:numId w:val="8"/>
        </w:numPr>
        <w:shd w:val="clear" w:color="auto" w:fill="auto"/>
        <w:tabs>
          <w:tab w:val="left" w:pos="874"/>
        </w:tabs>
        <w:spacing w:after="0" w:line="317" w:lineRule="exact"/>
        <w:ind w:left="860" w:hanging="400"/>
        <w:jc w:val="left"/>
        <w:rPr>
          <w:color w:val="auto"/>
          <w:lang w:val="en-US"/>
        </w:rPr>
      </w:pPr>
      <w:r w:rsidRPr="00ED4635">
        <w:rPr>
          <w:color w:val="auto"/>
          <w:lang w:val="en-US"/>
        </w:rPr>
        <w:t>in the case of first-cycle graduates - by 31 October of the year of graduation.</w:t>
      </w:r>
    </w:p>
    <w:p w:rsidR="000711F5" w:rsidRPr="00ED4635" w:rsidRDefault="00BB4AB0">
      <w:pPr>
        <w:pStyle w:val="Teksttreci20"/>
        <w:numPr>
          <w:ilvl w:val="0"/>
          <w:numId w:val="7"/>
        </w:numPr>
        <w:shd w:val="clear" w:color="auto" w:fill="auto"/>
        <w:tabs>
          <w:tab w:val="left" w:pos="350"/>
        </w:tabs>
        <w:spacing w:after="302" w:line="317" w:lineRule="exact"/>
        <w:ind w:left="460" w:hanging="460"/>
        <w:jc w:val="both"/>
        <w:rPr>
          <w:color w:val="auto"/>
          <w:lang w:val="en-US"/>
        </w:rPr>
      </w:pPr>
      <w:r w:rsidRPr="00ED4635">
        <w:rPr>
          <w:color w:val="auto"/>
          <w:lang w:val="en-US"/>
        </w:rPr>
        <w:t xml:space="preserve">After graduation, the graduate obtains a diploma and a diploma supplement. The </w:t>
      </w:r>
      <w:r w:rsidR="00855511" w:rsidRPr="00ED4635">
        <w:rPr>
          <w:color w:val="auto"/>
          <w:lang w:val="en-US"/>
        </w:rPr>
        <w:t xml:space="preserve">model </w:t>
      </w:r>
      <w:r w:rsidRPr="00ED4635">
        <w:rPr>
          <w:color w:val="auto"/>
          <w:lang w:val="en-US"/>
        </w:rPr>
        <w:t xml:space="preserve">diploma and </w:t>
      </w:r>
      <w:r w:rsidR="00855511" w:rsidRPr="00ED4635">
        <w:rPr>
          <w:color w:val="auto"/>
          <w:lang w:val="en-US"/>
        </w:rPr>
        <w:t xml:space="preserve">model </w:t>
      </w:r>
      <w:r w:rsidRPr="00ED4635">
        <w:rPr>
          <w:color w:val="auto"/>
          <w:lang w:val="en-US"/>
        </w:rPr>
        <w:t xml:space="preserve">supplement </w:t>
      </w:r>
      <w:r w:rsidR="00855511" w:rsidRPr="00ED4635">
        <w:rPr>
          <w:color w:val="auto"/>
          <w:lang w:val="en-US"/>
        </w:rPr>
        <w:t>are</w:t>
      </w:r>
      <w:r w:rsidRPr="00ED4635">
        <w:rPr>
          <w:color w:val="auto"/>
          <w:lang w:val="en-US"/>
        </w:rPr>
        <w:t xml:space="preserve"> determined by separate regulations.</w:t>
      </w:r>
    </w:p>
    <w:p w:rsidR="000711F5" w:rsidRPr="00ED4635" w:rsidRDefault="003331E5">
      <w:pPr>
        <w:pStyle w:val="Teksttreci20"/>
        <w:shd w:val="clear" w:color="auto" w:fill="auto"/>
        <w:spacing w:after="408" w:line="240" w:lineRule="exact"/>
        <w:ind w:left="140" w:firstLine="0"/>
        <w:jc w:val="center"/>
        <w:rPr>
          <w:color w:val="auto"/>
          <w:lang w:val="en-US"/>
        </w:rPr>
      </w:pPr>
      <w:r w:rsidRPr="00ED4635">
        <w:rPr>
          <w:color w:val="auto"/>
          <w:lang w:val="en-US"/>
        </w:rPr>
        <w:t>§ 5</w:t>
      </w:r>
    </w:p>
    <w:p w:rsidR="000711F5" w:rsidRPr="00ED4635" w:rsidRDefault="00BB4AB0">
      <w:pPr>
        <w:pStyle w:val="Teksttreci20"/>
        <w:numPr>
          <w:ilvl w:val="0"/>
          <w:numId w:val="9"/>
        </w:numPr>
        <w:shd w:val="clear" w:color="auto" w:fill="auto"/>
        <w:tabs>
          <w:tab w:val="left" w:pos="350"/>
        </w:tabs>
        <w:spacing w:after="0" w:line="240" w:lineRule="exact"/>
        <w:ind w:firstLine="0"/>
        <w:jc w:val="both"/>
        <w:rPr>
          <w:color w:val="auto"/>
          <w:lang w:val="en-US"/>
        </w:rPr>
      </w:pPr>
      <w:r w:rsidRPr="00ED4635">
        <w:rPr>
          <w:color w:val="auto"/>
          <w:lang w:val="en-US"/>
        </w:rPr>
        <w:t>The Rector is the superior and guardian of all students of the University.</w:t>
      </w:r>
    </w:p>
    <w:p w:rsidR="000711F5" w:rsidRPr="00ED4635" w:rsidRDefault="00BB4AB0">
      <w:pPr>
        <w:pStyle w:val="Teksttreci20"/>
        <w:numPr>
          <w:ilvl w:val="0"/>
          <w:numId w:val="9"/>
        </w:numPr>
        <w:shd w:val="clear" w:color="auto" w:fill="auto"/>
        <w:tabs>
          <w:tab w:val="left" w:pos="350"/>
        </w:tabs>
        <w:spacing w:after="0" w:line="312" w:lineRule="exact"/>
        <w:ind w:left="460" w:hanging="460"/>
        <w:jc w:val="both"/>
        <w:rPr>
          <w:color w:val="auto"/>
          <w:lang w:val="en-US"/>
        </w:rPr>
      </w:pPr>
      <w:r w:rsidRPr="00ED4635">
        <w:rPr>
          <w:color w:val="auto"/>
          <w:lang w:val="en-US"/>
        </w:rPr>
        <w:t>The Rector conducts general supervision over matters related to recruitment, didactic process and course of studies.</w:t>
      </w:r>
    </w:p>
    <w:p w:rsidR="000711F5" w:rsidRPr="00ED4635" w:rsidRDefault="003331E5">
      <w:pPr>
        <w:pStyle w:val="Teksttreci20"/>
        <w:shd w:val="clear" w:color="auto" w:fill="auto"/>
        <w:spacing w:after="356" w:line="312" w:lineRule="exact"/>
        <w:ind w:left="140" w:firstLine="0"/>
        <w:jc w:val="center"/>
        <w:rPr>
          <w:color w:val="auto"/>
          <w:lang w:val="en-US"/>
        </w:rPr>
      </w:pPr>
      <w:r w:rsidRPr="00ED4635">
        <w:rPr>
          <w:color w:val="auto"/>
          <w:lang w:val="en-US"/>
        </w:rPr>
        <w:t>§ 6</w:t>
      </w:r>
    </w:p>
    <w:p w:rsidR="000711F5" w:rsidRPr="00ED4635" w:rsidRDefault="00BB4AB0">
      <w:pPr>
        <w:pStyle w:val="Teksttreci20"/>
        <w:shd w:val="clear" w:color="auto" w:fill="auto"/>
        <w:spacing w:after="302" w:line="317" w:lineRule="exact"/>
        <w:ind w:firstLine="0"/>
        <w:jc w:val="both"/>
        <w:rPr>
          <w:color w:val="auto"/>
          <w:lang w:val="en-US"/>
        </w:rPr>
      </w:pPr>
      <w:r w:rsidRPr="00ED4635">
        <w:rPr>
          <w:color w:val="auto"/>
          <w:lang w:val="en-US"/>
        </w:rPr>
        <w:t xml:space="preserve">In matters not reserved for the competences of the Rector and the Senate, the dean supervises the implementation of the study program. The dean makes decisions in all matters related to the course of studies at the </w:t>
      </w:r>
      <w:r w:rsidR="00855511" w:rsidRPr="00ED4635">
        <w:rPr>
          <w:color w:val="auto"/>
          <w:lang w:val="en-US"/>
        </w:rPr>
        <w:t>Department</w:t>
      </w:r>
      <w:r w:rsidRPr="00ED4635">
        <w:rPr>
          <w:color w:val="auto"/>
          <w:lang w:val="en-US"/>
        </w:rPr>
        <w:t>.</w:t>
      </w:r>
    </w:p>
    <w:p w:rsidR="000711F5" w:rsidRPr="00ED4635" w:rsidRDefault="003331E5">
      <w:pPr>
        <w:pStyle w:val="Teksttreci20"/>
        <w:shd w:val="clear" w:color="auto" w:fill="auto"/>
        <w:spacing w:after="288" w:line="240" w:lineRule="exact"/>
        <w:ind w:left="140" w:firstLine="0"/>
        <w:jc w:val="center"/>
        <w:rPr>
          <w:color w:val="auto"/>
          <w:lang w:val="en-US"/>
        </w:rPr>
      </w:pPr>
      <w:r w:rsidRPr="00ED4635">
        <w:rPr>
          <w:color w:val="auto"/>
          <w:lang w:val="en-US"/>
        </w:rPr>
        <w:t>§ 7</w:t>
      </w:r>
    </w:p>
    <w:p w:rsidR="000711F5" w:rsidRPr="00ED4635" w:rsidRDefault="00BB4AB0" w:rsidP="00855511">
      <w:pPr>
        <w:pStyle w:val="Teksttreci20"/>
        <w:numPr>
          <w:ilvl w:val="0"/>
          <w:numId w:val="10"/>
        </w:numPr>
        <w:shd w:val="clear" w:color="auto" w:fill="auto"/>
        <w:tabs>
          <w:tab w:val="left" w:pos="350"/>
        </w:tabs>
        <w:spacing w:after="0" w:line="240" w:lineRule="exact"/>
        <w:ind w:firstLine="0"/>
        <w:jc w:val="both"/>
        <w:rPr>
          <w:color w:val="auto"/>
          <w:lang w:val="en-US"/>
        </w:rPr>
      </w:pPr>
      <w:r w:rsidRPr="00ED4635">
        <w:rPr>
          <w:color w:val="auto"/>
          <w:lang w:val="en-US"/>
        </w:rPr>
        <w:t>Student</w:t>
      </w:r>
      <w:r w:rsidR="00855511" w:rsidRPr="00ED4635">
        <w:rPr>
          <w:color w:val="auto"/>
          <w:lang w:val="en-US"/>
        </w:rPr>
        <w:t>s</w:t>
      </w:r>
      <w:r w:rsidRPr="00ED4635">
        <w:rPr>
          <w:color w:val="auto"/>
          <w:lang w:val="en-US"/>
        </w:rPr>
        <w:t xml:space="preserve"> ha</w:t>
      </w:r>
      <w:r w:rsidR="00855511" w:rsidRPr="00ED4635">
        <w:rPr>
          <w:color w:val="auto"/>
          <w:lang w:val="en-US"/>
        </w:rPr>
        <w:t>ve</w:t>
      </w:r>
      <w:r w:rsidRPr="00ED4635">
        <w:rPr>
          <w:color w:val="auto"/>
          <w:lang w:val="en-US"/>
        </w:rPr>
        <w:t xml:space="preserve"> the right to </w:t>
      </w:r>
      <w:r w:rsidR="00855511" w:rsidRPr="00ED4635">
        <w:rPr>
          <w:color w:val="auto"/>
          <w:lang w:val="en-US"/>
        </w:rPr>
        <w:t xml:space="preserve">submit an application related to </w:t>
      </w:r>
      <w:r w:rsidRPr="00ED4635">
        <w:rPr>
          <w:color w:val="auto"/>
          <w:lang w:val="en-US"/>
        </w:rPr>
        <w:t xml:space="preserve">individual student matters regarding the course of study. The manner of its submission is determined by the dean, with the exclusion of matters mentioned in paragraph 3, which require a paper form. </w:t>
      </w:r>
    </w:p>
    <w:p w:rsidR="000711F5" w:rsidRPr="00ED4635" w:rsidRDefault="00BB4AB0">
      <w:pPr>
        <w:pStyle w:val="Teksttreci20"/>
        <w:numPr>
          <w:ilvl w:val="0"/>
          <w:numId w:val="10"/>
        </w:numPr>
        <w:shd w:val="clear" w:color="auto" w:fill="auto"/>
        <w:tabs>
          <w:tab w:val="left" w:pos="365"/>
        </w:tabs>
        <w:spacing w:after="0" w:line="317" w:lineRule="exact"/>
        <w:ind w:left="440" w:hanging="440"/>
        <w:jc w:val="both"/>
        <w:rPr>
          <w:color w:val="auto"/>
          <w:lang w:val="en-US"/>
        </w:rPr>
      </w:pPr>
      <w:r w:rsidRPr="00ED4635">
        <w:rPr>
          <w:color w:val="auto"/>
          <w:lang w:val="en-US"/>
        </w:rPr>
        <w:t xml:space="preserve">The student's application should contain: first name and surname of the applicant, </w:t>
      </w:r>
      <w:r w:rsidR="005A5420" w:rsidRPr="00ED4635">
        <w:rPr>
          <w:color w:val="auto"/>
          <w:lang w:val="en-US"/>
        </w:rPr>
        <w:t>study course record book</w:t>
      </w:r>
      <w:r w:rsidRPr="00ED4635">
        <w:rPr>
          <w:color w:val="auto"/>
          <w:lang w:val="en-US"/>
        </w:rPr>
        <w:t xml:space="preserve"> number, course and year of study, form of education, correspondence address, recipient of the application, justification, necessary attachments, signature or should be submitted on the form specified by the university.</w:t>
      </w:r>
    </w:p>
    <w:p w:rsidR="000711F5" w:rsidRPr="00ED4635" w:rsidRDefault="00BB4AB0">
      <w:pPr>
        <w:pStyle w:val="Teksttreci20"/>
        <w:numPr>
          <w:ilvl w:val="0"/>
          <w:numId w:val="10"/>
        </w:numPr>
        <w:shd w:val="clear" w:color="auto" w:fill="auto"/>
        <w:tabs>
          <w:tab w:val="left" w:pos="365"/>
        </w:tabs>
        <w:spacing w:after="0" w:line="317" w:lineRule="exact"/>
        <w:ind w:left="440" w:hanging="440"/>
        <w:jc w:val="both"/>
        <w:rPr>
          <w:color w:val="auto"/>
          <w:lang w:val="en-US"/>
        </w:rPr>
      </w:pPr>
      <w:r w:rsidRPr="00ED4635">
        <w:rPr>
          <w:color w:val="auto"/>
          <w:lang w:val="en-US"/>
        </w:rPr>
        <w:t>In matters concerning:</w:t>
      </w:r>
    </w:p>
    <w:p w:rsidR="000711F5" w:rsidRPr="00ED4635" w:rsidRDefault="00BB4AB0">
      <w:pPr>
        <w:pStyle w:val="Teksttreci20"/>
        <w:numPr>
          <w:ilvl w:val="0"/>
          <w:numId w:val="11"/>
        </w:numPr>
        <w:shd w:val="clear" w:color="auto" w:fill="auto"/>
        <w:tabs>
          <w:tab w:val="left" w:pos="855"/>
        </w:tabs>
        <w:spacing w:after="0" w:line="317" w:lineRule="exact"/>
        <w:ind w:left="440" w:firstLine="0"/>
        <w:jc w:val="both"/>
        <w:rPr>
          <w:color w:val="auto"/>
          <w:lang w:val="en-US"/>
        </w:rPr>
      </w:pPr>
      <w:r w:rsidRPr="00ED4635">
        <w:rPr>
          <w:color w:val="auto"/>
          <w:lang w:val="en-US"/>
        </w:rPr>
        <w:t>resumption of studies</w:t>
      </w:r>
    </w:p>
    <w:p w:rsidR="000711F5" w:rsidRPr="00ED4635" w:rsidRDefault="00BB4AB0">
      <w:pPr>
        <w:pStyle w:val="Teksttreci20"/>
        <w:numPr>
          <w:ilvl w:val="0"/>
          <w:numId w:val="11"/>
        </w:numPr>
        <w:shd w:val="clear" w:color="auto" w:fill="auto"/>
        <w:tabs>
          <w:tab w:val="left" w:pos="855"/>
        </w:tabs>
        <w:spacing w:after="0" w:line="317" w:lineRule="exact"/>
        <w:ind w:left="440" w:firstLine="0"/>
        <w:jc w:val="both"/>
        <w:rPr>
          <w:color w:val="auto"/>
          <w:lang w:val="en-US"/>
        </w:rPr>
      </w:pPr>
      <w:r w:rsidRPr="00ED4635">
        <w:rPr>
          <w:color w:val="auto"/>
          <w:lang w:val="en-US"/>
        </w:rPr>
        <w:t>transfer;</w:t>
      </w:r>
    </w:p>
    <w:p w:rsidR="000711F5" w:rsidRPr="00ED4635" w:rsidRDefault="00C768B1">
      <w:pPr>
        <w:pStyle w:val="Teksttreci20"/>
        <w:numPr>
          <w:ilvl w:val="0"/>
          <w:numId w:val="11"/>
        </w:numPr>
        <w:shd w:val="clear" w:color="auto" w:fill="auto"/>
        <w:tabs>
          <w:tab w:val="left" w:pos="855"/>
        </w:tabs>
        <w:spacing w:after="0" w:line="317" w:lineRule="exact"/>
        <w:ind w:left="440" w:firstLine="0"/>
        <w:jc w:val="both"/>
        <w:rPr>
          <w:color w:val="auto"/>
          <w:lang w:val="en-US"/>
        </w:rPr>
      </w:pPr>
      <w:r w:rsidRPr="00ED4635">
        <w:rPr>
          <w:color w:val="auto"/>
          <w:lang w:val="en-US"/>
        </w:rPr>
        <w:t>holiday</w:t>
      </w:r>
      <w:r w:rsidR="0089608F" w:rsidRPr="00ED4635">
        <w:rPr>
          <w:color w:val="auto"/>
          <w:lang w:val="en-US"/>
        </w:rPr>
        <w:t>s</w:t>
      </w:r>
      <w:r w:rsidR="00BB4AB0" w:rsidRPr="00ED4635">
        <w:rPr>
          <w:color w:val="auto"/>
          <w:lang w:val="en-US"/>
        </w:rPr>
        <w:t>;</w:t>
      </w:r>
    </w:p>
    <w:p w:rsidR="000711F5" w:rsidRPr="00ED4635" w:rsidRDefault="00BB4AB0">
      <w:pPr>
        <w:pStyle w:val="Teksttreci20"/>
        <w:numPr>
          <w:ilvl w:val="0"/>
          <w:numId w:val="11"/>
        </w:numPr>
        <w:shd w:val="clear" w:color="auto" w:fill="auto"/>
        <w:tabs>
          <w:tab w:val="left" w:pos="855"/>
        </w:tabs>
        <w:spacing w:after="0" w:line="317" w:lineRule="exact"/>
        <w:ind w:left="440" w:firstLine="0"/>
        <w:jc w:val="both"/>
        <w:rPr>
          <w:color w:val="auto"/>
          <w:lang w:val="en-US"/>
        </w:rPr>
      </w:pPr>
      <w:r w:rsidRPr="00ED4635">
        <w:rPr>
          <w:color w:val="auto"/>
          <w:lang w:val="en-US"/>
        </w:rPr>
        <w:t>tuition fees</w:t>
      </w:r>
    </w:p>
    <w:p w:rsidR="000711F5" w:rsidRPr="00ED4635" w:rsidRDefault="003331E5">
      <w:pPr>
        <w:pStyle w:val="Teksttreci20"/>
        <w:shd w:val="clear" w:color="auto" w:fill="auto"/>
        <w:spacing w:after="0" w:line="317" w:lineRule="exact"/>
        <w:ind w:left="440" w:firstLine="0"/>
        <w:jc w:val="both"/>
        <w:rPr>
          <w:color w:val="auto"/>
          <w:lang w:val="en-US"/>
        </w:rPr>
      </w:pPr>
      <w:r w:rsidRPr="00ED4635">
        <w:rPr>
          <w:color w:val="auto"/>
          <w:lang w:val="en-US"/>
        </w:rPr>
        <w:t xml:space="preserve">- </w:t>
      </w:r>
      <w:r w:rsidR="00BB4AB0" w:rsidRPr="00ED4635">
        <w:rPr>
          <w:color w:val="auto"/>
          <w:lang w:val="en-US"/>
        </w:rPr>
        <w:t>the decision includes the following elements: date of issue, definition of the issuing entity, legal basis, decision, justification, instruction on the possibility of appeal</w:t>
      </w:r>
      <w:r w:rsidR="0089608F" w:rsidRPr="00ED4635">
        <w:rPr>
          <w:color w:val="auto"/>
          <w:lang w:val="en-US"/>
        </w:rPr>
        <w:t>ing</w:t>
      </w:r>
      <w:r w:rsidR="00BB4AB0" w:rsidRPr="00ED4635">
        <w:rPr>
          <w:color w:val="auto"/>
          <w:lang w:val="en-US"/>
        </w:rPr>
        <w:t xml:space="preserve"> and </w:t>
      </w:r>
      <w:r w:rsidR="0089608F" w:rsidRPr="00ED4635">
        <w:rPr>
          <w:color w:val="auto"/>
          <w:lang w:val="en-US"/>
        </w:rPr>
        <w:t xml:space="preserve">a </w:t>
      </w:r>
      <w:r w:rsidR="00BB4AB0" w:rsidRPr="00ED4635">
        <w:rPr>
          <w:color w:val="auto"/>
          <w:lang w:val="en-US"/>
        </w:rPr>
        <w:t>signature of the person authorized to issue the decision.</w:t>
      </w:r>
    </w:p>
    <w:p w:rsidR="000711F5" w:rsidRPr="00ED4635" w:rsidRDefault="00BB4AB0">
      <w:pPr>
        <w:pStyle w:val="Teksttreci20"/>
        <w:numPr>
          <w:ilvl w:val="0"/>
          <w:numId w:val="10"/>
        </w:numPr>
        <w:shd w:val="clear" w:color="auto" w:fill="auto"/>
        <w:tabs>
          <w:tab w:val="left" w:pos="365"/>
        </w:tabs>
        <w:spacing w:after="0" w:line="317" w:lineRule="exact"/>
        <w:ind w:left="440" w:hanging="440"/>
        <w:jc w:val="both"/>
        <w:rPr>
          <w:color w:val="auto"/>
          <w:lang w:val="en-US"/>
        </w:rPr>
      </w:pPr>
      <w:r w:rsidRPr="00ED4635">
        <w:rPr>
          <w:color w:val="auto"/>
          <w:lang w:val="en-US"/>
        </w:rPr>
        <w:t>In case of incompleteness of the application, student</w:t>
      </w:r>
      <w:r w:rsidR="00D615FD" w:rsidRPr="00ED4635">
        <w:rPr>
          <w:color w:val="auto"/>
          <w:lang w:val="en-US"/>
        </w:rPr>
        <w:t>s</w:t>
      </w:r>
      <w:r w:rsidRPr="00ED4635">
        <w:rPr>
          <w:color w:val="auto"/>
          <w:lang w:val="en-US"/>
        </w:rPr>
        <w:t xml:space="preserve"> will be asked to complete the application within 7 days with the instruction that non-completion will leave the application unanswered.</w:t>
      </w:r>
    </w:p>
    <w:p w:rsidR="000711F5" w:rsidRPr="00ED4635" w:rsidRDefault="007C385C">
      <w:pPr>
        <w:pStyle w:val="Teksttreci20"/>
        <w:numPr>
          <w:ilvl w:val="0"/>
          <w:numId w:val="10"/>
        </w:numPr>
        <w:shd w:val="clear" w:color="auto" w:fill="auto"/>
        <w:tabs>
          <w:tab w:val="left" w:pos="365"/>
        </w:tabs>
        <w:spacing w:after="0" w:line="317" w:lineRule="exact"/>
        <w:ind w:left="440" w:hanging="440"/>
        <w:jc w:val="both"/>
        <w:rPr>
          <w:color w:val="auto"/>
          <w:lang w:val="en-US"/>
        </w:rPr>
      </w:pPr>
      <w:r w:rsidRPr="00ED4635">
        <w:rPr>
          <w:color w:val="auto"/>
          <w:lang w:val="en-US"/>
        </w:rPr>
        <w:t>S</w:t>
      </w:r>
      <w:r w:rsidR="00BB4AB0" w:rsidRPr="00ED4635">
        <w:rPr>
          <w:color w:val="auto"/>
          <w:lang w:val="en-US"/>
        </w:rPr>
        <w:t>tudent</w:t>
      </w:r>
      <w:r w:rsidRPr="00ED4635">
        <w:rPr>
          <w:color w:val="auto"/>
          <w:lang w:val="en-US"/>
        </w:rPr>
        <w:t>s</w:t>
      </w:r>
      <w:r w:rsidR="00BB4AB0" w:rsidRPr="00ED4635">
        <w:rPr>
          <w:color w:val="auto"/>
          <w:lang w:val="en-US"/>
        </w:rPr>
        <w:t xml:space="preserve"> </w:t>
      </w:r>
      <w:r w:rsidRPr="00ED4635">
        <w:rPr>
          <w:color w:val="auto"/>
          <w:lang w:val="en-US"/>
        </w:rPr>
        <w:t>are</w:t>
      </w:r>
      <w:r w:rsidR="00BB4AB0" w:rsidRPr="00ED4635">
        <w:rPr>
          <w:color w:val="auto"/>
          <w:lang w:val="en-US"/>
        </w:rPr>
        <w:t xml:space="preserve"> immediately informed about the decision. Information on the method and date of notification of the student is</w:t>
      </w:r>
      <w:r w:rsidRPr="00ED4635">
        <w:rPr>
          <w:color w:val="auto"/>
          <w:lang w:val="en-US"/>
        </w:rPr>
        <w:t xml:space="preserve"> there</w:t>
      </w:r>
      <w:r w:rsidR="00BB4AB0" w:rsidRPr="00ED4635">
        <w:rPr>
          <w:color w:val="auto"/>
          <w:lang w:val="en-US"/>
        </w:rPr>
        <w:t xml:space="preserve"> in his personal files.</w:t>
      </w:r>
    </w:p>
    <w:p w:rsidR="000711F5" w:rsidRPr="00ED4635" w:rsidRDefault="007C385C">
      <w:pPr>
        <w:pStyle w:val="Teksttreci20"/>
        <w:numPr>
          <w:ilvl w:val="0"/>
          <w:numId w:val="10"/>
        </w:numPr>
        <w:shd w:val="clear" w:color="auto" w:fill="auto"/>
        <w:tabs>
          <w:tab w:val="left" w:pos="365"/>
        </w:tabs>
        <w:spacing w:after="0" w:line="317" w:lineRule="exact"/>
        <w:ind w:left="440" w:hanging="440"/>
        <w:jc w:val="both"/>
        <w:rPr>
          <w:color w:val="auto"/>
          <w:lang w:val="en-US"/>
        </w:rPr>
      </w:pPr>
      <w:r w:rsidRPr="00ED4635">
        <w:rPr>
          <w:color w:val="auto"/>
          <w:lang w:val="en-US"/>
        </w:rPr>
        <w:t>Any</w:t>
      </w:r>
      <w:r w:rsidR="00BB4AB0" w:rsidRPr="00ED4635">
        <w:rPr>
          <w:color w:val="auto"/>
          <w:lang w:val="en-US"/>
        </w:rPr>
        <w:t xml:space="preserve"> negative decision must </w:t>
      </w:r>
      <w:r w:rsidRPr="00ED4635">
        <w:rPr>
          <w:color w:val="auto"/>
          <w:lang w:val="en-US"/>
        </w:rPr>
        <w:t>contain</w:t>
      </w:r>
      <w:r w:rsidR="00BB4AB0" w:rsidRPr="00ED4635">
        <w:rPr>
          <w:color w:val="auto"/>
          <w:lang w:val="en-US"/>
        </w:rPr>
        <w:t xml:space="preserve"> the dean's justification.</w:t>
      </w:r>
    </w:p>
    <w:p w:rsidR="000711F5" w:rsidRPr="00ED4635" w:rsidRDefault="00BB4AB0">
      <w:pPr>
        <w:pStyle w:val="Teksttreci20"/>
        <w:numPr>
          <w:ilvl w:val="0"/>
          <w:numId w:val="10"/>
        </w:numPr>
        <w:shd w:val="clear" w:color="auto" w:fill="auto"/>
        <w:tabs>
          <w:tab w:val="left" w:pos="365"/>
        </w:tabs>
        <w:spacing w:after="0" w:line="317" w:lineRule="exact"/>
        <w:ind w:left="440" w:hanging="440"/>
        <w:jc w:val="both"/>
        <w:rPr>
          <w:color w:val="auto"/>
          <w:lang w:val="en-US"/>
        </w:rPr>
      </w:pPr>
      <w:r w:rsidRPr="00ED4635">
        <w:rPr>
          <w:color w:val="auto"/>
          <w:lang w:val="en-US"/>
        </w:rPr>
        <w:t>The decision concerning deletion from the list of students is issued in the form of an administrative decision.</w:t>
      </w:r>
    </w:p>
    <w:p w:rsidR="000711F5" w:rsidRPr="00ED4635" w:rsidRDefault="007C385C">
      <w:pPr>
        <w:pStyle w:val="Teksttreci20"/>
        <w:numPr>
          <w:ilvl w:val="0"/>
          <w:numId w:val="10"/>
        </w:numPr>
        <w:shd w:val="clear" w:color="auto" w:fill="auto"/>
        <w:tabs>
          <w:tab w:val="left" w:pos="365"/>
        </w:tabs>
        <w:spacing w:after="362" w:line="317" w:lineRule="exact"/>
        <w:ind w:left="440" w:hanging="440"/>
        <w:jc w:val="both"/>
        <w:rPr>
          <w:color w:val="auto"/>
          <w:lang w:val="en-US"/>
        </w:rPr>
      </w:pPr>
      <w:r w:rsidRPr="00ED4635">
        <w:rPr>
          <w:color w:val="auto"/>
          <w:lang w:val="en-US"/>
        </w:rPr>
        <w:t>S</w:t>
      </w:r>
      <w:r w:rsidR="00BB4AB0" w:rsidRPr="00ED4635">
        <w:rPr>
          <w:color w:val="auto"/>
          <w:lang w:val="en-US"/>
        </w:rPr>
        <w:t>tudent</w:t>
      </w:r>
      <w:r w:rsidRPr="00ED4635">
        <w:rPr>
          <w:color w:val="auto"/>
          <w:lang w:val="en-US"/>
        </w:rPr>
        <w:t>s</w:t>
      </w:r>
      <w:r w:rsidR="00BB4AB0" w:rsidRPr="00ED4635">
        <w:rPr>
          <w:color w:val="auto"/>
          <w:lang w:val="en-US"/>
        </w:rPr>
        <w:t xml:space="preserve"> ha</w:t>
      </w:r>
      <w:r w:rsidRPr="00ED4635">
        <w:rPr>
          <w:color w:val="auto"/>
          <w:lang w:val="en-US"/>
        </w:rPr>
        <w:t>ve</w:t>
      </w:r>
      <w:r w:rsidR="00BB4AB0" w:rsidRPr="00ED4635">
        <w:rPr>
          <w:color w:val="auto"/>
          <w:lang w:val="en-US"/>
        </w:rPr>
        <w:t xml:space="preserve"> the right to appeal to the Rector within 14 days of receiving the dean's decision. Appeals are submitted through the Dean of the relevant Department, who, by submitting the appeal to the Rector, joins his opinion. The dean forwards the appeal within 7 days of lodging the appeal.</w:t>
      </w:r>
    </w:p>
    <w:p w:rsidR="000711F5" w:rsidRPr="00ED4635" w:rsidRDefault="003331E5">
      <w:pPr>
        <w:pStyle w:val="Teksttreci20"/>
        <w:shd w:val="clear" w:color="auto" w:fill="auto"/>
        <w:spacing w:after="172" w:line="240" w:lineRule="exact"/>
        <w:ind w:firstLine="0"/>
        <w:jc w:val="center"/>
        <w:rPr>
          <w:color w:val="auto"/>
          <w:lang w:val="en-US"/>
        </w:rPr>
      </w:pPr>
      <w:r w:rsidRPr="00ED4635">
        <w:rPr>
          <w:color w:val="auto"/>
          <w:lang w:val="en-US"/>
        </w:rPr>
        <w:t>§ 8</w:t>
      </w:r>
    </w:p>
    <w:p w:rsidR="000711F5" w:rsidRPr="00ED4635" w:rsidRDefault="0028047C">
      <w:pPr>
        <w:pStyle w:val="Teksttreci20"/>
        <w:numPr>
          <w:ilvl w:val="0"/>
          <w:numId w:val="12"/>
        </w:numPr>
        <w:shd w:val="clear" w:color="auto" w:fill="auto"/>
        <w:tabs>
          <w:tab w:val="left" w:pos="365"/>
        </w:tabs>
        <w:spacing w:after="0" w:line="317" w:lineRule="exact"/>
        <w:ind w:left="440" w:hanging="440"/>
        <w:jc w:val="both"/>
        <w:rPr>
          <w:color w:val="auto"/>
          <w:lang w:val="en-US"/>
        </w:rPr>
      </w:pPr>
      <w:r w:rsidRPr="00ED4635">
        <w:rPr>
          <w:color w:val="auto"/>
          <w:lang w:val="en-US"/>
        </w:rPr>
        <w:t xml:space="preserve">Students' </w:t>
      </w:r>
      <w:r w:rsidR="006C0EFC" w:rsidRPr="00ED4635">
        <w:rPr>
          <w:color w:val="auto"/>
          <w:lang w:val="en-US"/>
        </w:rPr>
        <w:t>S</w:t>
      </w:r>
      <w:r w:rsidRPr="00ED4635">
        <w:rPr>
          <w:color w:val="auto"/>
          <w:lang w:val="en-US"/>
        </w:rPr>
        <w:t>elf-Government consists of all students of the University.</w:t>
      </w:r>
    </w:p>
    <w:p w:rsidR="000711F5" w:rsidRPr="00ED4635" w:rsidRDefault="006C0EFC">
      <w:pPr>
        <w:pStyle w:val="Teksttreci20"/>
        <w:numPr>
          <w:ilvl w:val="0"/>
          <w:numId w:val="12"/>
        </w:numPr>
        <w:shd w:val="clear" w:color="auto" w:fill="auto"/>
        <w:tabs>
          <w:tab w:val="left" w:pos="365"/>
        </w:tabs>
        <w:spacing w:after="362" w:line="317" w:lineRule="exact"/>
        <w:ind w:left="440" w:hanging="440"/>
        <w:jc w:val="both"/>
        <w:rPr>
          <w:color w:val="auto"/>
          <w:lang w:val="en-US"/>
        </w:rPr>
      </w:pPr>
      <w:r w:rsidRPr="00ED4635">
        <w:rPr>
          <w:color w:val="auto"/>
          <w:lang w:val="en-US"/>
        </w:rPr>
        <w:t>C</w:t>
      </w:r>
      <w:r w:rsidR="0028047C" w:rsidRPr="00ED4635">
        <w:rPr>
          <w:color w:val="auto"/>
          <w:lang w:val="en-US"/>
        </w:rPr>
        <w:t>ompetent authorities of the CSWU Students' Self-government are entitled to represent all students and express their views on all their matters.</w:t>
      </w:r>
    </w:p>
    <w:p w:rsidR="000711F5" w:rsidRPr="00ED4635" w:rsidRDefault="003331E5">
      <w:pPr>
        <w:pStyle w:val="Teksttreci20"/>
        <w:shd w:val="clear" w:color="auto" w:fill="auto"/>
        <w:spacing w:after="292" w:line="240" w:lineRule="exact"/>
        <w:ind w:firstLine="0"/>
        <w:jc w:val="center"/>
        <w:rPr>
          <w:color w:val="auto"/>
          <w:lang w:val="en-US"/>
        </w:rPr>
      </w:pPr>
      <w:r w:rsidRPr="00ED4635">
        <w:rPr>
          <w:color w:val="auto"/>
          <w:lang w:val="en-US"/>
        </w:rPr>
        <w:t>§ 9</w:t>
      </w:r>
    </w:p>
    <w:p w:rsidR="000711F5" w:rsidRPr="00ED4635" w:rsidRDefault="006C0EFC">
      <w:pPr>
        <w:pStyle w:val="Teksttreci20"/>
        <w:numPr>
          <w:ilvl w:val="0"/>
          <w:numId w:val="13"/>
        </w:numPr>
        <w:shd w:val="clear" w:color="auto" w:fill="auto"/>
        <w:tabs>
          <w:tab w:val="left" w:pos="365"/>
        </w:tabs>
        <w:spacing w:after="0" w:line="317" w:lineRule="exact"/>
        <w:ind w:left="440" w:hanging="440"/>
        <w:jc w:val="both"/>
        <w:rPr>
          <w:color w:val="auto"/>
          <w:lang w:val="en-US"/>
        </w:rPr>
      </w:pPr>
      <w:r w:rsidRPr="00ED4635">
        <w:rPr>
          <w:color w:val="auto"/>
          <w:lang w:val="en-US"/>
        </w:rPr>
        <w:t>G</w:t>
      </w:r>
      <w:r w:rsidR="0028047C" w:rsidRPr="00ED4635">
        <w:rPr>
          <w:color w:val="auto"/>
          <w:lang w:val="en-US"/>
        </w:rPr>
        <w:t>uardians of individual years of studies are appointed by the Dean.</w:t>
      </w:r>
    </w:p>
    <w:p w:rsidR="000711F5" w:rsidRPr="00ED4635" w:rsidRDefault="006C0EFC">
      <w:pPr>
        <w:pStyle w:val="Teksttreci20"/>
        <w:numPr>
          <w:ilvl w:val="0"/>
          <w:numId w:val="13"/>
        </w:numPr>
        <w:shd w:val="clear" w:color="auto" w:fill="auto"/>
        <w:tabs>
          <w:tab w:val="left" w:pos="365"/>
        </w:tabs>
        <w:spacing w:after="0" w:line="317" w:lineRule="exact"/>
        <w:ind w:left="440" w:hanging="440"/>
        <w:jc w:val="both"/>
        <w:rPr>
          <w:color w:val="auto"/>
          <w:lang w:val="en-US"/>
        </w:rPr>
      </w:pPr>
      <w:r w:rsidRPr="00ED4635">
        <w:rPr>
          <w:color w:val="auto"/>
          <w:lang w:val="en-US"/>
        </w:rPr>
        <w:t xml:space="preserve">Guardians supervise the implementation of the didactic process, satisfying the scientific, social, cultural and spiritual needs of students and can submit conclusions and proposals to the Rector and the Dean, the head of the department, as well as to the bodies of the Student Government with respect to the matters. </w:t>
      </w:r>
    </w:p>
    <w:p w:rsidR="000711F5" w:rsidRPr="00ED4635" w:rsidRDefault="0028047C">
      <w:pPr>
        <w:pStyle w:val="Teksttreci20"/>
        <w:numPr>
          <w:ilvl w:val="0"/>
          <w:numId w:val="13"/>
        </w:numPr>
        <w:shd w:val="clear" w:color="auto" w:fill="auto"/>
        <w:tabs>
          <w:tab w:val="left" w:pos="365"/>
        </w:tabs>
        <w:spacing w:after="0" w:line="317" w:lineRule="exact"/>
        <w:ind w:left="440" w:hanging="440"/>
        <w:jc w:val="both"/>
        <w:rPr>
          <w:color w:val="auto"/>
          <w:lang w:val="en-US"/>
        </w:rPr>
        <w:sectPr w:rsidR="000711F5" w:rsidRPr="00ED4635" w:rsidSect="00BB4AB0">
          <w:pgSz w:w="11900" w:h="16840"/>
          <w:pgMar w:top="1431" w:right="1376" w:bottom="1402" w:left="1418" w:header="0" w:footer="3" w:gutter="0"/>
          <w:cols w:space="720"/>
          <w:noEndnote/>
          <w:docGrid w:linePitch="360"/>
        </w:sectPr>
      </w:pPr>
      <w:r w:rsidRPr="00ED4635">
        <w:rPr>
          <w:color w:val="auto"/>
          <w:lang w:val="en-US"/>
        </w:rPr>
        <w:t xml:space="preserve">At the request of </w:t>
      </w:r>
      <w:r w:rsidR="006C0EFC" w:rsidRPr="00ED4635">
        <w:rPr>
          <w:color w:val="auto"/>
          <w:lang w:val="en-US"/>
        </w:rPr>
        <w:t xml:space="preserve">the </w:t>
      </w:r>
      <w:r w:rsidRPr="00ED4635">
        <w:rPr>
          <w:color w:val="auto"/>
          <w:lang w:val="en-US"/>
        </w:rPr>
        <w:t xml:space="preserve">representatives of a university student organization of a scientific nature, the Rector shall appoint </w:t>
      </w:r>
      <w:r w:rsidR="006C0EFC" w:rsidRPr="00ED4635">
        <w:rPr>
          <w:color w:val="auto"/>
          <w:lang w:val="en-US"/>
        </w:rPr>
        <w:t xml:space="preserve">a </w:t>
      </w:r>
      <w:r w:rsidRPr="00ED4635">
        <w:rPr>
          <w:color w:val="auto"/>
          <w:lang w:val="en-US"/>
        </w:rPr>
        <w:t xml:space="preserve">scientific </w:t>
      </w:r>
      <w:r w:rsidR="006C0EFC" w:rsidRPr="00ED4635">
        <w:rPr>
          <w:color w:val="auto"/>
          <w:lang w:val="en-US"/>
        </w:rPr>
        <w:t xml:space="preserve">guardian </w:t>
      </w:r>
      <w:r w:rsidRPr="00ED4635">
        <w:rPr>
          <w:color w:val="auto"/>
          <w:lang w:val="en-US"/>
        </w:rPr>
        <w:t>of the organization.</w:t>
      </w:r>
    </w:p>
    <w:p w:rsidR="000711F5" w:rsidRPr="00ED4635" w:rsidRDefault="0028047C">
      <w:pPr>
        <w:pStyle w:val="Teksttreci20"/>
        <w:numPr>
          <w:ilvl w:val="0"/>
          <w:numId w:val="1"/>
        </w:numPr>
        <w:shd w:val="clear" w:color="auto" w:fill="auto"/>
        <w:tabs>
          <w:tab w:val="left" w:pos="650"/>
        </w:tabs>
        <w:spacing w:after="833" w:line="240" w:lineRule="exact"/>
        <w:ind w:firstLine="0"/>
        <w:jc w:val="both"/>
        <w:rPr>
          <w:color w:val="auto"/>
          <w:lang w:val="en-US"/>
        </w:rPr>
      </w:pPr>
      <w:r w:rsidRPr="00ED4635">
        <w:rPr>
          <w:color w:val="auto"/>
          <w:lang w:val="en-US"/>
        </w:rPr>
        <w:t>ORGANIZATION OF STUDIES</w:t>
      </w:r>
    </w:p>
    <w:p w:rsidR="000711F5" w:rsidRPr="00ED4635" w:rsidRDefault="006C0EFC">
      <w:pPr>
        <w:pStyle w:val="Teksttreci20"/>
        <w:numPr>
          <w:ilvl w:val="0"/>
          <w:numId w:val="14"/>
        </w:numPr>
        <w:shd w:val="clear" w:color="auto" w:fill="auto"/>
        <w:tabs>
          <w:tab w:val="left" w:pos="650"/>
        </w:tabs>
        <w:spacing w:after="48" w:line="240" w:lineRule="exact"/>
        <w:ind w:left="660" w:hanging="360"/>
        <w:jc w:val="both"/>
        <w:rPr>
          <w:color w:val="auto"/>
          <w:lang w:val="en-US"/>
        </w:rPr>
      </w:pPr>
      <w:r w:rsidRPr="00ED4635">
        <w:rPr>
          <w:color w:val="auto"/>
          <w:lang w:val="en-US"/>
        </w:rPr>
        <w:t>A</w:t>
      </w:r>
      <w:r w:rsidR="0028047C" w:rsidRPr="00ED4635">
        <w:rPr>
          <w:color w:val="auto"/>
          <w:lang w:val="en-US"/>
        </w:rPr>
        <w:t xml:space="preserve">cademic year </w:t>
      </w:r>
      <w:r w:rsidRPr="00ED4635">
        <w:rPr>
          <w:color w:val="auto"/>
          <w:lang w:val="en-US"/>
        </w:rPr>
        <w:t>last</w:t>
      </w:r>
      <w:r w:rsidR="0028047C" w:rsidRPr="00ED4635">
        <w:rPr>
          <w:color w:val="auto"/>
          <w:lang w:val="en-US"/>
        </w:rPr>
        <w:t>s from October 1 to September 30 of the following year.</w:t>
      </w:r>
    </w:p>
    <w:p w:rsidR="000711F5" w:rsidRPr="00ED4635" w:rsidRDefault="0028047C">
      <w:pPr>
        <w:pStyle w:val="Teksttreci20"/>
        <w:numPr>
          <w:ilvl w:val="0"/>
          <w:numId w:val="14"/>
        </w:numPr>
        <w:shd w:val="clear" w:color="auto" w:fill="auto"/>
        <w:tabs>
          <w:tab w:val="left" w:pos="650"/>
        </w:tabs>
        <w:spacing w:after="48" w:line="240" w:lineRule="exact"/>
        <w:ind w:left="660" w:hanging="360"/>
        <w:jc w:val="both"/>
        <w:rPr>
          <w:color w:val="auto"/>
          <w:lang w:val="en-US"/>
        </w:rPr>
      </w:pPr>
      <w:r w:rsidRPr="00ED4635">
        <w:rPr>
          <w:color w:val="auto"/>
          <w:lang w:val="en-US"/>
        </w:rPr>
        <w:t xml:space="preserve">The academic year </w:t>
      </w:r>
      <w:r w:rsidR="006C0EFC" w:rsidRPr="00ED4635">
        <w:rPr>
          <w:color w:val="auto"/>
          <w:lang w:val="en-US"/>
        </w:rPr>
        <w:t>consists in</w:t>
      </w:r>
      <w:r w:rsidRPr="00ED4635">
        <w:rPr>
          <w:color w:val="auto"/>
          <w:lang w:val="en-US"/>
        </w:rPr>
        <w:t>:</w:t>
      </w:r>
    </w:p>
    <w:p w:rsidR="000711F5" w:rsidRPr="00ED4635" w:rsidRDefault="0028047C">
      <w:pPr>
        <w:pStyle w:val="Teksttreci20"/>
        <w:numPr>
          <w:ilvl w:val="0"/>
          <w:numId w:val="15"/>
        </w:numPr>
        <w:shd w:val="clear" w:color="auto" w:fill="auto"/>
        <w:tabs>
          <w:tab w:val="left" w:pos="1078"/>
        </w:tabs>
        <w:spacing w:after="0" w:line="240" w:lineRule="exact"/>
        <w:ind w:left="1060" w:hanging="400"/>
        <w:jc w:val="both"/>
        <w:rPr>
          <w:color w:val="auto"/>
          <w:lang w:val="en-US"/>
        </w:rPr>
      </w:pPr>
      <w:r w:rsidRPr="00ED4635">
        <w:rPr>
          <w:color w:val="auto"/>
          <w:lang w:val="en-US"/>
        </w:rPr>
        <w:t>two semesters of didactic classes: winter and summer (subject to point 2.);</w:t>
      </w:r>
    </w:p>
    <w:p w:rsidR="000711F5" w:rsidRPr="00ED4635" w:rsidRDefault="0028047C">
      <w:pPr>
        <w:pStyle w:val="Teksttreci20"/>
        <w:numPr>
          <w:ilvl w:val="0"/>
          <w:numId w:val="15"/>
        </w:numPr>
        <w:shd w:val="clear" w:color="auto" w:fill="auto"/>
        <w:tabs>
          <w:tab w:val="left" w:pos="1078"/>
        </w:tabs>
        <w:spacing w:after="0" w:line="317" w:lineRule="exact"/>
        <w:ind w:left="1060" w:hanging="400"/>
        <w:jc w:val="both"/>
        <w:rPr>
          <w:color w:val="auto"/>
          <w:lang w:val="en-US"/>
        </w:rPr>
      </w:pPr>
      <w:r w:rsidRPr="00ED4635">
        <w:rPr>
          <w:color w:val="auto"/>
          <w:lang w:val="en-US"/>
        </w:rPr>
        <w:t>in the case of a selected study year with a practical profile, where three-month apprenticeships are envisaged, the academic year is divided into three trimesters;</w:t>
      </w:r>
    </w:p>
    <w:p w:rsidR="000711F5" w:rsidRPr="00ED4635" w:rsidRDefault="0028047C">
      <w:pPr>
        <w:pStyle w:val="Teksttreci20"/>
        <w:numPr>
          <w:ilvl w:val="0"/>
          <w:numId w:val="15"/>
        </w:numPr>
        <w:shd w:val="clear" w:color="auto" w:fill="auto"/>
        <w:tabs>
          <w:tab w:val="left" w:pos="1078"/>
        </w:tabs>
        <w:spacing w:after="0" w:line="322" w:lineRule="exact"/>
        <w:ind w:left="1060" w:hanging="400"/>
        <w:jc w:val="both"/>
        <w:rPr>
          <w:color w:val="auto"/>
          <w:lang w:val="en-US"/>
        </w:rPr>
      </w:pPr>
      <w:r w:rsidRPr="00ED4635">
        <w:rPr>
          <w:color w:val="auto"/>
          <w:lang w:val="en-US"/>
        </w:rPr>
        <w:t>four examination sessions, including three free from didactic classes: winter, summer and summer revision;</w:t>
      </w:r>
    </w:p>
    <w:p w:rsidR="000711F5" w:rsidRPr="00ED4635" w:rsidRDefault="0028047C">
      <w:pPr>
        <w:pStyle w:val="Teksttreci20"/>
        <w:numPr>
          <w:ilvl w:val="0"/>
          <w:numId w:val="15"/>
        </w:numPr>
        <w:shd w:val="clear" w:color="auto" w:fill="auto"/>
        <w:tabs>
          <w:tab w:val="left" w:pos="1078"/>
        </w:tabs>
        <w:spacing w:after="0" w:line="240" w:lineRule="exact"/>
        <w:ind w:left="1060" w:hanging="400"/>
        <w:jc w:val="both"/>
        <w:rPr>
          <w:color w:val="auto"/>
          <w:lang w:val="en-US"/>
        </w:rPr>
      </w:pPr>
      <w:r w:rsidRPr="00ED4635">
        <w:rPr>
          <w:color w:val="auto"/>
          <w:lang w:val="en-US"/>
        </w:rPr>
        <w:t>practic</w:t>
      </w:r>
      <w:r w:rsidR="002B1617" w:rsidRPr="00ED4635">
        <w:rPr>
          <w:color w:val="auto"/>
          <w:lang w:val="en-US"/>
        </w:rPr>
        <w:t>al</w:t>
      </w:r>
      <w:r w:rsidRPr="00ED4635">
        <w:rPr>
          <w:color w:val="auto"/>
          <w:lang w:val="en-US"/>
        </w:rPr>
        <w:t xml:space="preserve"> or field exercises;</w:t>
      </w:r>
    </w:p>
    <w:p w:rsidR="000711F5" w:rsidRPr="00ED4635" w:rsidRDefault="0028047C">
      <w:pPr>
        <w:pStyle w:val="Teksttreci20"/>
        <w:numPr>
          <w:ilvl w:val="0"/>
          <w:numId w:val="15"/>
        </w:numPr>
        <w:shd w:val="clear" w:color="auto" w:fill="auto"/>
        <w:tabs>
          <w:tab w:val="left" w:pos="1078"/>
        </w:tabs>
        <w:spacing w:after="0" w:line="317" w:lineRule="exact"/>
        <w:ind w:left="1060" w:hanging="400"/>
        <w:jc w:val="both"/>
        <w:rPr>
          <w:color w:val="auto"/>
          <w:lang w:val="en-US"/>
        </w:rPr>
      </w:pPr>
      <w:r w:rsidRPr="00ED4635">
        <w:rPr>
          <w:color w:val="auto"/>
          <w:lang w:val="en-US"/>
        </w:rPr>
        <w:t>winter and summer holidays, lasting a total of not less than 6 weeks, including at least 4 weeks of uninterrupted summer holidays.</w:t>
      </w:r>
    </w:p>
    <w:p w:rsidR="000711F5" w:rsidRPr="00ED4635" w:rsidRDefault="0028047C">
      <w:pPr>
        <w:pStyle w:val="Teksttreci20"/>
        <w:numPr>
          <w:ilvl w:val="0"/>
          <w:numId w:val="14"/>
        </w:numPr>
        <w:shd w:val="clear" w:color="auto" w:fill="auto"/>
        <w:tabs>
          <w:tab w:val="left" w:pos="650"/>
        </w:tabs>
        <w:spacing w:after="0" w:line="317" w:lineRule="exact"/>
        <w:ind w:left="660" w:hanging="360"/>
        <w:jc w:val="both"/>
        <w:rPr>
          <w:color w:val="auto"/>
          <w:lang w:val="en-US"/>
        </w:rPr>
      </w:pPr>
      <w:r w:rsidRPr="00ED4635">
        <w:rPr>
          <w:color w:val="auto"/>
          <w:lang w:val="en-US"/>
        </w:rPr>
        <w:t>The framework plan for the organization of the academic year, including examination sessions, is defined by the Rector, taking into consideration the following principles:</w:t>
      </w:r>
    </w:p>
    <w:p w:rsidR="000711F5" w:rsidRPr="00ED4635" w:rsidRDefault="0026745F">
      <w:pPr>
        <w:pStyle w:val="Teksttreci20"/>
        <w:numPr>
          <w:ilvl w:val="0"/>
          <w:numId w:val="16"/>
        </w:numPr>
        <w:shd w:val="clear" w:color="auto" w:fill="auto"/>
        <w:tabs>
          <w:tab w:val="left" w:pos="1078"/>
        </w:tabs>
        <w:spacing w:after="0" w:line="317" w:lineRule="exact"/>
        <w:ind w:left="1060" w:hanging="400"/>
        <w:jc w:val="both"/>
        <w:rPr>
          <w:color w:val="auto"/>
          <w:lang w:val="en-US"/>
        </w:rPr>
      </w:pPr>
      <w:r w:rsidRPr="00ED4635">
        <w:rPr>
          <w:color w:val="auto"/>
          <w:lang w:val="en-US"/>
        </w:rPr>
        <w:t>at</w:t>
      </w:r>
      <w:r w:rsidR="0028047C" w:rsidRPr="00ED4635">
        <w:rPr>
          <w:color w:val="auto"/>
          <w:lang w:val="en-US"/>
        </w:rPr>
        <w:t xml:space="preserve"> full-time studies:</w:t>
      </w:r>
    </w:p>
    <w:p w:rsidR="000711F5" w:rsidRPr="00ED4635" w:rsidRDefault="0028047C">
      <w:pPr>
        <w:pStyle w:val="Teksttreci20"/>
        <w:numPr>
          <w:ilvl w:val="0"/>
          <w:numId w:val="17"/>
        </w:numPr>
        <w:shd w:val="clear" w:color="auto" w:fill="auto"/>
        <w:tabs>
          <w:tab w:val="left" w:pos="1481"/>
        </w:tabs>
        <w:spacing w:after="0" w:line="240" w:lineRule="exact"/>
        <w:ind w:left="1060" w:firstLine="0"/>
        <w:jc w:val="both"/>
        <w:rPr>
          <w:color w:val="auto"/>
          <w:lang w:val="en-US"/>
        </w:rPr>
      </w:pPr>
      <w:r w:rsidRPr="00ED4635">
        <w:rPr>
          <w:color w:val="auto"/>
          <w:lang w:val="en-US"/>
        </w:rPr>
        <w:t xml:space="preserve">each semester </w:t>
      </w:r>
      <w:r w:rsidR="00E02F54" w:rsidRPr="00ED4635">
        <w:rPr>
          <w:color w:val="auto"/>
          <w:lang w:val="en-US"/>
        </w:rPr>
        <w:t>consists in</w:t>
      </w:r>
      <w:r w:rsidRPr="00ED4635">
        <w:rPr>
          <w:color w:val="auto"/>
          <w:lang w:val="en-US"/>
        </w:rPr>
        <w:t xml:space="preserve"> 15 didactic weeks;</w:t>
      </w:r>
    </w:p>
    <w:p w:rsidR="000711F5" w:rsidRPr="00ED4635" w:rsidRDefault="0028047C">
      <w:pPr>
        <w:pStyle w:val="Teksttreci20"/>
        <w:numPr>
          <w:ilvl w:val="0"/>
          <w:numId w:val="17"/>
        </w:numPr>
        <w:shd w:val="clear" w:color="auto" w:fill="auto"/>
        <w:tabs>
          <w:tab w:val="left" w:pos="1481"/>
        </w:tabs>
        <w:spacing w:after="0" w:line="317" w:lineRule="exact"/>
        <w:ind w:left="1500" w:hanging="440"/>
        <w:jc w:val="left"/>
        <w:rPr>
          <w:color w:val="auto"/>
          <w:lang w:val="en-US"/>
        </w:rPr>
      </w:pPr>
      <w:r w:rsidRPr="00ED4635">
        <w:rPr>
          <w:color w:val="auto"/>
          <w:lang w:val="en-US"/>
        </w:rPr>
        <w:t xml:space="preserve">two trimesters </w:t>
      </w:r>
      <w:r w:rsidR="00E02F54" w:rsidRPr="00ED4635">
        <w:rPr>
          <w:color w:val="auto"/>
          <w:lang w:val="en-US"/>
        </w:rPr>
        <w:t xml:space="preserve">consist in </w:t>
      </w:r>
      <w:r w:rsidRPr="00ED4635">
        <w:rPr>
          <w:color w:val="auto"/>
          <w:lang w:val="en-US"/>
        </w:rPr>
        <w:t xml:space="preserve">10 didactic weeks and one trimester </w:t>
      </w:r>
      <w:r w:rsidR="00E02F54" w:rsidRPr="00ED4635">
        <w:rPr>
          <w:color w:val="auto"/>
          <w:lang w:val="en-US"/>
        </w:rPr>
        <w:t xml:space="preserve">consists in </w:t>
      </w:r>
      <w:r w:rsidRPr="00ED4635">
        <w:rPr>
          <w:color w:val="auto"/>
          <w:lang w:val="en-US"/>
        </w:rPr>
        <w:t>3 months of apprenticeship;</w:t>
      </w:r>
    </w:p>
    <w:p w:rsidR="000711F5" w:rsidRPr="00ED4635" w:rsidRDefault="0028047C">
      <w:pPr>
        <w:pStyle w:val="Teksttreci20"/>
        <w:numPr>
          <w:ilvl w:val="0"/>
          <w:numId w:val="16"/>
        </w:numPr>
        <w:shd w:val="clear" w:color="auto" w:fill="auto"/>
        <w:tabs>
          <w:tab w:val="left" w:pos="1078"/>
        </w:tabs>
        <w:spacing w:after="0" w:line="317" w:lineRule="exact"/>
        <w:ind w:left="1060" w:hanging="400"/>
        <w:jc w:val="both"/>
        <w:rPr>
          <w:color w:val="auto"/>
          <w:lang w:val="en-US"/>
        </w:rPr>
      </w:pPr>
      <w:r w:rsidRPr="00ED4635">
        <w:rPr>
          <w:color w:val="auto"/>
          <w:lang w:val="en-US"/>
        </w:rPr>
        <w:t xml:space="preserve">at </w:t>
      </w:r>
      <w:r w:rsidR="0026745F" w:rsidRPr="00ED4635">
        <w:rPr>
          <w:color w:val="auto"/>
          <w:lang w:val="en-US"/>
        </w:rPr>
        <w:t>part-time</w:t>
      </w:r>
      <w:r w:rsidRPr="00ED4635">
        <w:rPr>
          <w:color w:val="auto"/>
          <w:lang w:val="en-US"/>
        </w:rPr>
        <w:t xml:space="preserve"> studies:</w:t>
      </w:r>
    </w:p>
    <w:p w:rsidR="000711F5" w:rsidRPr="00ED4635" w:rsidRDefault="0028047C">
      <w:pPr>
        <w:pStyle w:val="Teksttreci20"/>
        <w:numPr>
          <w:ilvl w:val="0"/>
          <w:numId w:val="18"/>
        </w:numPr>
        <w:shd w:val="clear" w:color="auto" w:fill="auto"/>
        <w:tabs>
          <w:tab w:val="left" w:pos="1481"/>
        </w:tabs>
        <w:spacing w:after="0" w:line="317" w:lineRule="exact"/>
        <w:ind w:left="1500" w:hanging="440"/>
        <w:jc w:val="left"/>
        <w:rPr>
          <w:color w:val="auto"/>
          <w:lang w:val="en-US"/>
        </w:rPr>
      </w:pPr>
      <w:r w:rsidRPr="00ED4635">
        <w:rPr>
          <w:color w:val="auto"/>
          <w:lang w:val="en-US"/>
        </w:rPr>
        <w:t xml:space="preserve">in </w:t>
      </w:r>
      <w:r w:rsidR="00FA2BBC" w:rsidRPr="00ED4635">
        <w:rPr>
          <w:color w:val="auto"/>
          <w:lang w:val="en-US"/>
        </w:rPr>
        <w:t xml:space="preserve">the part-time </w:t>
      </w:r>
      <w:r w:rsidRPr="00ED4635">
        <w:rPr>
          <w:color w:val="auto"/>
          <w:lang w:val="en-US"/>
        </w:rPr>
        <w:t xml:space="preserve">mode, each semester </w:t>
      </w:r>
      <w:r w:rsidR="00FA2BBC" w:rsidRPr="00ED4635">
        <w:rPr>
          <w:color w:val="auto"/>
          <w:lang w:val="en-US"/>
        </w:rPr>
        <w:t>consists in</w:t>
      </w:r>
      <w:r w:rsidRPr="00ED4635">
        <w:rPr>
          <w:color w:val="auto"/>
          <w:lang w:val="en-US"/>
        </w:rPr>
        <w:t xml:space="preserve"> no less than 5 two-day or three-day conventions;</w:t>
      </w:r>
    </w:p>
    <w:p w:rsidR="000711F5" w:rsidRPr="00ED4635" w:rsidRDefault="0028047C">
      <w:pPr>
        <w:pStyle w:val="Teksttreci20"/>
        <w:numPr>
          <w:ilvl w:val="0"/>
          <w:numId w:val="18"/>
        </w:numPr>
        <w:shd w:val="clear" w:color="auto" w:fill="auto"/>
        <w:tabs>
          <w:tab w:val="left" w:pos="1481"/>
        </w:tabs>
        <w:spacing w:after="0" w:line="317" w:lineRule="exact"/>
        <w:ind w:left="1500" w:hanging="440"/>
        <w:jc w:val="left"/>
        <w:rPr>
          <w:color w:val="auto"/>
          <w:lang w:val="en-US"/>
        </w:rPr>
      </w:pPr>
      <w:r w:rsidRPr="00ED4635">
        <w:rPr>
          <w:color w:val="auto"/>
          <w:lang w:val="en-US"/>
        </w:rPr>
        <w:t xml:space="preserve">in the evening mode, each semester </w:t>
      </w:r>
      <w:r w:rsidR="00FA2BBC" w:rsidRPr="00ED4635">
        <w:rPr>
          <w:color w:val="auto"/>
          <w:lang w:val="en-US"/>
        </w:rPr>
        <w:t>consists in</w:t>
      </w:r>
      <w:r w:rsidRPr="00ED4635">
        <w:rPr>
          <w:color w:val="auto"/>
          <w:lang w:val="en-US"/>
        </w:rPr>
        <w:t xml:space="preserve"> at least 3 afternoons in each didactic week specified for full-time studies.</w:t>
      </w:r>
    </w:p>
    <w:p w:rsidR="000711F5" w:rsidRPr="00ED4635" w:rsidRDefault="0028047C">
      <w:pPr>
        <w:pStyle w:val="Teksttreci20"/>
        <w:numPr>
          <w:ilvl w:val="0"/>
          <w:numId w:val="14"/>
        </w:numPr>
        <w:shd w:val="clear" w:color="auto" w:fill="auto"/>
        <w:tabs>
          <w:tab w:val="left" w:pos="650"/>
        </w:tabs>
        <w:spacing w:after="0" w:line="317" w:lineRule="exact"/>
        <w:ind w:left="660" w:hanging="360"/>
        <w:jc w:val="both"/>
        <w:rPr>
          <w:color w:val="auto"/>
          <w:lang w:val="en-US"/>
        </w:rPr>
      </w:pPr>
      <w:r w:rsidRPr="00ED4635">
        <w:rPr>
          <w:color w:val="auto"/>
          <w:lang w:val="en-US"/>
        </w:rPr>
        <w:t xml:space="preserve">The examination session at full-time studies </w:t>
      </w:r>
      <w:r w:rsidR="00FA2BBC" w:rsidRPr="00ED4635">
        <w:rPr>
          <w:color w:val="auto"/>
          <w:lang w:val="en-US"/>
        </w:rPr>
        <w:t>can</w:t>
      </w:r>
      <w:r w:rsidRPr="00ED4635">
        <w:rPr>
          <w:color w:val="auto"/>
          <w:lang w:val="en-US"/>
        </w:rPr>
        <w:t xml:space="preserve">not last shorter than 10 consecutive calendar days. </w:t>
      </w:r>
      <w:r w:rsidR="00FA2BBC" w:rsidRPr="00ED4635">
        <w:rPr>
          <w:color w:val="auto"/>
          <w:lang w:val="en-US"/>
        </w:rPr>
        <w:t>At</w:t>
      </w:r>
      <w:r w:rsidRPr="00ED4635">
        <w:rPr>
          <w:color w:val="auto"/>
          <w:lang w:val="en-US"/>
        </w:rPr>
        <w:t xml:space="preserve"> part-time studies, the examination session is carried out in accordance with the schedule of classes given by the Rector</w:t>
      </w:r>
    </w:p>
    <w:p w:rsidR="000711F5" w:rsidRPr="00ED4635" w:rsidRDefault="0028047C">
      <w:pPr>
        <w:pStyle w:val="Teksttreci20"/>
        <w:numPr>
          <w:ilvl w:val="0"/>
          <w:numId w:val="14"/>
        </w:numPr>
        <w:shd w:val="clear" w:color="auto" w:fill="auto"/>
        <w:tabs>
          <w:tab w:val="left" w:pos="650"/>
        </w:tabs>
        <w:spacing w:after="0" w:line="317" w:lineRule="exact"/>
        <w:ind w:left="660" w:hanging="360"/>
        <w:jc w:val="both"/>
        <w:rPr>
          <w:color w:val="auto"/>
          <w:lang w:val="en-US"/>
        </w:rPr>
      </w:pPr>
      <w:r w:rsidRPr="00ED4635">
        <w:rPr>
          <w:color w:val="auto"/>
          <w:lang w:val="en-US"/>
        </w:rPr>
        <w:t xml:space="preserve">The study plan </w:t>
      </w:r>
      <w:r w:rsidR="00FA2BBC" w:rsidRPr="00ED4635">
        <w:rPr>
          <w:color w:val="auto"/>
          <w:lang w:val="en-US"/>
        </w:rPr>
        <w:t>can</w:t>
      </w:r>
      <w:r w:rsidRPr="00ED4635">
        <w:rPr>
          <w:color w:val="auto"/>
          <w:lang w:val="en-US"/>
        </w:rPr>
        <w:t>not oblige the student to take more exams than eleven</w:t>
      </w:r>
      <w:r w:rsidR="00FA2BBC" w:rsidRPr="00ED4635">
        <w:rPr>
          <w:color w:val="auto"/>
          <w:lang w:val="en-US"/>
        </w:rPr>
        <w:t xml:space="preserve"> annually</w:t>
      </w:r>
      <w:r w:rsidRPr="00ED4635">
        <w:rPr>
          <w:color w:val="auto"/>
          <w:lang w:val="en-US"/>
        </w:rPr>
        <w:t xml:space="preserve">, and </w:t>
      </w:r>
      <w:r w:rsidR="00FA2BBC" w:rsidRPr="00ED4635">
        <w:rPr>
          <w:color w:val="auto"/>
          <w:lang w:val="en-US"/>
        </w:rPr>
        <w:t xml:space="preserve">more than six in a </w:t>
      </w:r>
      <w:r w:rsidRPr="00ED4635">
        <w:rPr>
          <w:color w:val="auto"/>
          <w:lang w:val="en-US"/>
        </w:rPr>
        <w:t>semester.</w:t>
      </w:r>
    </w:p>
    <w:p w:rsidR="000711F5" w:rsidRPr="00ED4635" w:rsidRDefault="0028047C">
      <w:pPr>
        <w:pStyle w:val="Teksttreci20"/>
        <w:numPr>
          <w:ilvl w:val="0"/>
          <w:numId w:val="14"/>
        </w:numPr>
        <w:shd w:val="clear" w:color="auto" w:fill="auto"/>
        <w:tabs>
          <w:tab w:val="left" w:pos="650"/>
        </w:tabs>
        <w:spacing w:after="302" w:line="317" w:lineRule="exact"/>
        <w:ind w:left="660" w:hanging="360"/>
        <w:jc w:val="both"/>
        <w:rPr>
          <w:color w:val="auto"/>
          <w:lang w:val="en-US"/>
        </w:rPr>
      </w:pPr>
      <w:r w:rsidRPr="00ED4635">
        <w:rPr>
          <w:color w:val="auto"/>
          <w:lang w:val="en-US"/>
        </w:rPr>
        <w:t xml:space="preserve">Examiners inform students about the dates of exams at least 3 weeks before the exam session, in the winter </w:t>
      </w:r>
      <w:r w:rsidR="004F0B90" w:rsidRPr="00ED4635">
        <w:rPr>
          <w:color w:val="auto"/>
          <w:lang w:val="en-US"/>
        </w:rPr>
        <w:t xml:space="preserve">make-up </w:t>
      </w:r>
      <w:r w:rsidRPr="00ED4635">
        <w:rPr>
          <w:color w:val="auto"/>
          <w:lang w:val="en-US"/>
        </w:rPr>
        <w:t xml:space="preserve">session within 5 days from the last day of the winter examination session, in the summer </w:t>
      </w:r>
      <w:r w:rsidR="004F0B90" w:rsidRPr="00ED4635">
        <w:rPr>
          <w:color w:val="auto"/>
          <w:lang w:val="en-US"/>
        </w:rPr>
        <w:t xml:space="preserve">make-up </w:t>
      </w:r>
      <w:r w:rsidRPr="00ED4635">
        <w:rPr>
          <w:color w:val="auto"/>
          <w:lang w:val="en-US"/>
        </w:rPr>
        <w:t xml:space="preserve">session by 30 June. This information is posted on the </w:t>
      </w:r>
      <w:r w:rsidR="004F0B90" w:rsidRPr="00ED4635">
        <w:rPr>
          <w:color w:val="auto"/>
          <w:lang w:val="en-US"/>
        </w:rPr>
        <w:t>Department</w:t>
      </w:r>
      <w:r w:rsidRPr="00ED4635">
        <w:rPr>
          <w:color w:val="auto"/>
          <w:lang w:val="en-US"/>
        </w:rPr>
        <w:t>'s website.</w:t>
      </w:r>
    </w:p>
    <w:p w:rsidR="000711F5" w:rsidRPr="00ED4635" w:rsidRDefault="003331E5">
      <w:pPr>
        <w:pStyle w:val="Teksttreci20"/>
        <w:shd w:val="clear" w:color="auto" w:fill="auto"/>
        <w:spacing w:after="292" w:line="240" w:lineRule="exact"/>
        <w:ind w:right="60" w:firstLine="0"/>
        <w:jc w:val="center"/>
        <w:rPr>
          <w:color w:val="auto"/>
          <w:lang w:val="en-US"/>
        </w:rPr>
      </w:pPr>
      <w:r w:rsidRPr="00ED4635">
        <w:rPr>
          <w:color w:val="auto"/>
          <w:lang w:val="en-US"/>
        </w:rPr>
        <w:t>§ 11</w:t>
      </w:r>
    </w:p>
    <w:p w:rsidR="000711F5" w:rsidRPr="00ED4635" w:rsidRDefault="0028047C">
      <w:pPr>
        <w:pStyle w:val="Teksttreci20"/>
        <w:numPr>
          <w:ilvl w:val="0"/>
          <w:numId w:val="19"/>
        </w:numPr>
        <w:shd w:val="clear" w:color="auto" w:fill="auto"/>
        <w:tabs>
          <w:tab w:val="left" w:pos="650"/>
        </w:tabs>
        <w:spacing w:after="0" w:line="317" w:lineRule="exact"/>
        <w:ind w:left="660" w:hanging="360"/>
        <w:jc w:val="both"/>
        <w:rPr>
          <w:color w:val="auto"/>
          <w:lang w:val="en-US"/>
        </w:rPr>
      </w:pPr>
      <w:r w:rsidRPr="00ED4635">
        <w:rPr>
          <w:color w:val="auto"/>
          <w:lang w:val="en-US"/>
        </w:rPr>
        <w:t>The basic language of lectures and diploma theses at the University is Polish.</w:t>
      </w:r>
    </w:p>
    <w:p w:rsidR="000711F5" w:rsidRPr="00ED4635" w:rsidRDefault="0028047C">
      <w:pPr>
        <w:pStyle w:val="Teksttreci20"/>
        <w:numPr>
          <w:ilvl w:val="0"/>
          <w:numId w:val="19"/>
        </w:numPr>
        <w:shd w:val="clear" w:color="auto" w:fill="auto"/>
        <w:tabs>
          <w:tab w:val="left" w:pos="650"/>
        </w:tabs>
        <w:spacing w:after="0" w:line="317" w:lineRule="exact"/>
        <w:ind w:left="660" w:hanging="360"/>
        <w:jc w:val="both"/>
        <w:rPr>
          <w:color w:val="auto"/>
          <w:lang w:val="en-US"/>
        </w:rPr>
        <w:sectPr w:rsidR="000711F5" w:rsidRPr="00ED4635">
          <w:headerReference w:type="even" r:id="rId8"/>
          <w:headerReference w:type="first" r:id="rId9"/>
          <w:pgSz w:w="11900" w:h="16840"/>
          <w:pgMar w:top="1383" w:right="1380" w:bottom="1383" w:left="1313" w:header="0" w:footer="3" w:gutter="0"/>
          <w:cols w:space="720"/>
          <w:noEndnote/>
          <w:titlePg/>
          <w:docGrid w:linePitch="360"/>
        </w:sectPr>
      </w:pPr>
      <w:r w:rsidRPr="00ED4635">
        <w:rPr>
          <w:color w:val="auto"/>
          <w:lang w:val="en-US"/>
        </w:rPr>
        <w:t xml:space="preserve">Didactic classes during studies, knowledge or skills tests </w:t>
      </w:r>
      <w:r w:rsidR="003F1335" w:rsidRPr="00ED4635">
        <w:rPr>
          <w:color w:val="auto"/>
          <w:lang w:val="en-US"/>
        </w:rPr>
        <w:t xml:space="preserve">can </w:t>
      </w:r>
      <w:r w:rsidRPr="00ED4635">
        <w:rPr>
          <w:color w:val="auto"/>
          <w:lang w:val="en-US"/>
        </w:rPr>
        <w:t xml:space="preserve">also be conducted in a foreign language within the scope and conditions specified in the subject description </w:t>
      </w:r>
      <w:r w:rsidR="007B1A11" w:rsidRPr="00ED4635">
        <w:rPr>
          <w:color w:val="auto"/>
          <w:lang w:val="en-US"/>
        </w:rPr>
        <w:t>sheet</w:t>
      </w:r>
      <w:r w:rsidRPr="00ED4635">
        <w:rPr>
          <w:color w:val="auto"/>
          <w:lang w:val="en-US"/>
        </w:rPr>
        <w:t>.</w:t>
      </w:r>
    </w:p>
    <w:p w:rsidR="000711F5" w:rsidRPr="00ED4635" w:rsidRDefault="0028047C">
      <w:pPr>
        <w:pStyle w:val="Teksttreci20"/>
        <w:numPr>
          <w:ilvl w:val="0"/>
          <w:numId w:val="19"/>
        </w:numPr>
        <w:shd w:val="clear" w:color="auto" w:fill="auto"/>
        <w:tabs>
          <w:tab w:val="left" w:pos="352"/>
        </w:tabs>
        <w:spacing w:after="0" w:line="317" w:lineRule="exact"/>
        <w:ind w:left="380" w:hanging="380"/>
        <w:jc w:val="both"/>
        <w:rPr>
          <w:color w:val="auto"/>
          <w:lang w:val="en-US"/>
        </w:rPr>
      </w:pPr>
      <w:r w:rsidRPr="00ED4635">
        <w:rPr>
          <w:color w:val="auto"/>
          <w:lang w:val="en-US"/>
        </w:rPr>
        <w:t xml:space="preserve">Part of didactic classes </w:t>
      </w:r>
      <w:r w:rsidR="00725B7C" w:rsidRPr="00ED4635">
        <w:rPr>
          <w:color w:val="auto"/>
          <w:lang w:val="en-US"/>
        </w:rPr>
        <w:t>can</w:t>
      </w:r>
      <w:r w:rsidRPr="00ED4635">
        <w:rPr>
          <w:color w:val="auto"/>
          <w:lang w:val="en-US"/>
        </w:rPr>
        <w:t xml:space="preserve"> be conducted using distance learning methods and techniques in all </w:t>
      </w:r>
      <w:r w:rsidR="00725B7C" w:rsidRPr="00ED4635">
        <w:rPr>
          <w:color w:val="auto"/>
          <w:lang w:val="en-US"/>
        </w:rPr>
        <w:t>departments</w:t>
      </w:r>
      <w:r w:rsidRPr="00ED4635">
        <w:rPr>
          <w:color w:val="auto"/>
          <w:lang w:val="en-US"/>
        </w:rPr>
        <w:t xml:space="preserve"> of study, taking into account their specificity and conditions specified by the minister competent for higher education.</w:t>
      </w:r>
    </w:p>
    <w:p w:rsidR="000711F5" w:rsidRPr="00ED4635" w:rsidRDefault="00725B7C">
      <w:pPr>
        <w:pStyle w:val="Teksttreci20"/>
        <w:numPr>
          <w:ilvl w:val="0"/>
          <w:numId w:val="19"/>
        </w:numPr>
        <w:shd w:val="clear" w:color="auto" w:fill="auto"/>
        <w:tabs>
          <w:tab w:val="left" w:pos="352"/>
        </w:tabs>
        <w:spacing w:after="0" w:line="317" w:lineRule="exact"/>
        <w:ind w:left="380" w:hanging="380"/>
        <w:jc w:val="both"/>
        <w:rPr>
          <w:color w:val="auto"/>
          <w:lang w:val="en-US"/>
        </w:rPr>
      </w:pPr>
      <w:r w:rsidRPr="00ED4635">
        <w:rPr>
          <w:color w:val="auto"/>
          <w:lang w:val="en-US"/>
        </w:rPr>
        <w:t xml:space="preserve">Academic teachers </w:t>
      </w:r>
      <w:r w:rsidR="00F06240" w:rsidRPr="00ED4635">
        <w:rPr>
          <w:color w:val="auto"/>
          <w:lang w:val="en-US"/>
        </w:rPr>
        <w:t xml:space="preserve">with a certificate of competence and experience allowing for the correct implementation of classes in this form </w:t>
      </w:r>
      <w:r w:rsidRPr="00ED4635">
        <w:rPr>
          <w:color w:val="auto"/>
          <w:lang w:val="en-US"/>
        </w:rPr>
        <w:t>are entitled to</w:t>
      </w:r>
      <w:r w:rsidR="0028047C" w:rsidRPr="00ED4635">
        <w:rPr>
          <w:color w:val="auto"/>
          <w:lang w:val="en-US"/>
        </w:rPr>
        <w:t xml:space="preserve"> teach classes with the use of distance learning methods and techniques.</w:t>
      </w:r>
    </w:p>
    <w:p w:rsidR="000711F5" w:rsidRPr="00ED4635" w:rsidRDefault="0028047C">
      <w:pPr>
        <w:pStyle w:val="Teksttreci20"/>
        <w:numPr>
          <w:ilvl w:val="0"/>
          <w:numId w:val="19"/>
        </w:numPr>
        <w:shd w:val="clear" w:color="auto" w:fill="auto"/>
        <w:tabs>
          <w:tab w:val="left" w:pos="352"/>
        </w:tabs>
        <w:spacing w:after="0" w:line="317" w:lineRule="exact"/>
        <w:ind w:left="380" w:hanging="380"/>
        <w:jc w:val="both"/>
        <w:rPr>
          <w:color w:val="auto"/>
          <w:lang w:val="en-US"/>
        </w:rPr>
      </w:pPr>
      <w:r w:rsidRPr="00ED4635">
        <w:rPr>
          <w:color w:val="auto"/>
          <w:lang w:val="en-US"/>
        </w:rPr>
        <w:t xml:space="preserve">At the request of the head of the thesis, the dean </w:t>
      </w:r>
      <w:r w:rsidR="00F06240" w:rsidRPr="00ED4635">
        <w:rPr>
          <w:color w:val="auto"/>
          <w:lang w:val="en-US"/>
        </w:rPr>
        <w:t>can</w:t>
      </w:r>
      <w:r w:rsidRPr="00ED4635">
        <w:rPr>
          <w:color w:val="auto"/>
          <w:lang w:val="en-US"/>
        </w:rPr>
        <w:t xml:space="preserve">, in justified cases, agree to write it in a foreign language. In this case, it is necessary to include the </w:t>
      </w:r>
      <w:r w:rsidR="00F06240" w:rsidRPr="00ED4635">
        <w:rPr>
          <w:color w:val="auto"/>
          <w:lang w:val="en-US"/>
        </w:rPr>
        <w:t xml:space="preserve">Polish </w:t>
      </w:r>
      <w:r w:rsidRPr="00ED4635">
        <w:rPr>
          <w:color w:val="auto"/>
          <w:lang w:val="en-US"/>
        </w:rPr>
        <w:t>title and abstract in the presented work.</w:t>
      </w:r>
    </w:p>
    <w:p w:rsidR="000711F5" w:rsidRPr="00ED4635" w:rsidRDefault="0028047C">
      <w:pPr>
        <w:pStyle w:val="Teksttreci20"/>
        <w:numPr>
          <w:ilvl w:val="0"/>
          <w:numId w:val="19"/>
        </w:numPr>
        <w:shd w:val="clear" w:color="auto" w:fill="auto"/>
        <w:tabs>
          <w:tab w:val="left" w:pos="352"/>
        </w:tabs>
        <w:spacing w:after="0" w:line="317" w:lineRule="exact"/>
        <w:ind w:left="380" w:hanging="380"/>
        <w:jc w:val="both"/>
        <w:rPr>
          <w:color w:val="auto"/>
          <w:lang w:val="en-US"/>
        </w:rPr>
      </w:pPr>
      <w:r w:rsidRPr="00ED4635">
        <w:rPr>
          <w:color w:val="auto"/>
          <w:lang w:val="en-US"/>
        </w:rPr>
        <w:t>In the field of foreign modern philology or courses taught in a foreign language, the diploma thesis is written in the language of studies. The second sentence of paragraph 5 shall apply accordingly.</w:t>
      </w:r>
    </w:p>
    <w:p w:rsidR="000711F5" w:rsidRPr="00ED4635" w:rsidRDefault="0028047C">
      <w:pPr>
        <w:pStyle w:val="Teksttreci20"/>
        <w:numPr>
          <w:ilvl w:val="0"/>
          <w:numId w:val="19"/>
        </w:numPr>
        <w:shd w:val="clear" w:color="auto" w:fill="auto"/>
        <w:tabs>
          <w:tab w:val="left" w:pos="352"/>
        </w:tabs>
        <w:spacing w:after="0" w:line="317" w:lineRule="exact"/>
        <w:ind w:left="380" w:hanging="380"/>
        <w:jc w:val="both"/>
        <w:rPr>
          <w:color w:val="auto"/>
          <w:lang w:val="en-US"/>
        </w:rPr>
      </w:pPr>
      <w:r w:rsidRPr="00ED4635">
        <w:rPr>
          <w:color w:val="auto"/>
          <w:lang w:val="en-US"/>
        </w:rPr>
        <w:t>In the field of foreign modern philology or courses taught in a foreign language, the diploma examination is carried out in the language of studies.</w:t>
      </w:r>
    </w:p>
    <w:p w:rsidR="000711F5" w:rsidRPr="00ED4635" w:rsidRDefault="0028047C">
      <w:pPr>
        <w:pStyle w:val="Teksttreci20"/>
        <w:numPr>
          <w:ilvl w:val="0"/>
          <w:numId w:val="19"/>
        </w:numPr>
        <w:shd w:val="clear" w:color="auto" w:fill="auto"/>
        <w:tabs>
          <w:tab w:val="left" w:pos="352"/>
        </w:tabs>
        <w:spacing w:after="362" w:line="317" w:lineRule="exact"/>
        <w:ind w:left="380" w:hanging="380"/>
        <w:jc w:val="both"/>
        <w:rPr>
          <w:color w:val="auto"/>
          <w:lang w:val="en-US"/>
        </w:rPr>
      </w:pPr>
      <w:r w:rsidRPr="00ED4635">
        <w:rPr>
          <w:color w:val="auto"/>
          <w:lang w:val="en-US"/>
        </w:rPr>
        <w:t>First-year</w:t>
      </w:r>
      <w:r w:rsidR="00F06240" w:rsidRPr="00ED4635">
        <w:rPr>
          <w:color w:val="auto"/>
          <w:lang w:val="en-US"/>
        </w:rPr>
        <w:t xml:space="preserve"> first-cycle</w:t>
      </w:r>
      <w:r w:rsidRPr="00ED4635">
        <w:rPr>
          <w:color w:val="auto"/>
          <w:lang w:val="en-US"/>
        </w:rPr>
        <w:t xml:space="preserve"> and second-cycle students, first</w:t>
      </w:r>
      <w:r w:rsidR="00F06240" w:rsidRPr="00ED4635">
        <w:rPr>
          <w:color w:val="auto"/>
          <w:lang w:val="en-US"/>
        </w:rPr>
        <w:t>-</w:t>
      </w:r>
      <w:r w:rsidRPr="00ED4635">
        <w:rPr>
          <w:color w:val="auto"/>
          <w:lang w:val="en-US"/>
        </w:rPr>
        <w:t xml:space="preserve">year </w:t>
      </w:r>
      <w:r w:rsidR="00F06240" w:rsidRPr="00ED4635">
        <w:rPr>
          <w:color w:val="auto"/>
          <w:lang w:val="en-US"/>
        </w:rPr>
        <w:t xml:space="preserve">students </w:t>
      </w:r>
      <w:r w:rsidRPr="00ED4635">
        <w:rPr>
          <w:color w:val="auto"/>
          <w:lang w:val="en-US"/>
        </w:rPr>
        <w:t>of uniform master's studies and others who commence studies at the University, have compulsory library training conducted using distance learning methods and techniques.</w:t>
      </w:r>
    </w:p>
    <w:p w:rsidR="000711F5" w:rsidRPr="00ED4635" w:rsidRDefault="003331E5" w:rsidP="0028047C">
      <w:pPr>
        <w:pStyle w:val="Teksttreci20"/>
        <w:shd w:val="clear" w:color="auto" w:fill="auto"/>
        <w:spacing w:after="292" w:line="240" w:lineRule="exact"/>
        <w:ind w:left="284" w:firstLine="0"/>
        <w:jc w:val="center"/>
        <w:rPr>
          <w:color w:val="auto"/>
          <w:lang w:val="en-US"/>
        </w:rPr>
      </w:pPr>
      <w:r w:rsidRPr="00ED4635">
        <w:rPr>
          <w:color w:val="auto"/>
          <w:lang w:val="en-US"/>
        </w:rPr>
        <w:t>§ 12</w:t>
      </w:r>
    </w:p>
    <w:p w:rsidR="000711F5" w:rsidRPr="00ED4635" w:rsidRDefault="00F06240" w:rsidP="0028047C">
      <w:pPr>
        <w:pStyle w:val="Teksttreci20"/>
        <w:numPr>
          <w:ilvl w:val="0"/>
          <w:numId w:val="20"/>
        </w:numPr>
        <w:shd w:val="clear" w:color="auto" w:fill="auto"/>
        <w:tabs>
          <w:tab w:val="left" w:pos="352"/>
        </w:tabs>
        <w:spacing w:after="0" w:line="317" w:lineRule="exact"/>
        <w:ind w:left="284" w:firstLine="0"/>
        <w:jc w:val="both"/>
        <w:rPr>
          <w:color w:val="auto"/>
          <w:lang w:val="en-US"/>
        </w:rPr>
      </w:pPr>
      <w:r w:rsidRPr="00ED4635">
        <w:rPr>
          <w:color w:val="auto"/>
          <w:lang w:val="en-US"/>
        </w:rPr>
        <w:t>Students have the right to access the following information before the beginning of the semester (trimester)</w:t>
      </w:r>
    </w:p>
    <w:p w:rsidR="000711F5" w:rsidRPr="00ED4635" w:rsidRDefault="00F06240" w:rsidP="0028047C">
      <w:pPr>
        <w:pStyle w:val="Teksttreci20"/>
        <w:numPr>
          <w:ilvl w:val="0"/>
          <w:numId w:val="21"/>
        </w:numPr>
        <w:shd w:val="clear" w:color="auto" w:fill="auto"/>
        <w:tabs>
          <w:tab w:val="left" w:pos="654"/>
        </w:tabs>
        <w:spacing w:after="0" w:line="317" w:lineRule="exact"/>
        <w:ind w:left="284" w:firstLine="0"/>
        <w:jc w:val="both"/>
        <w:rPr>
          <w:color w:val="auto"/>
          <w:lang w:val="en-US"/>
        </w:rPr>
      </w:pPr>
      <w:r w:rsidRPr="00ED4635">
        <w:rPr>
          <w:color w:val="auto"/>
          <w:lang w:val="en-US"/>
        </w:rPr>
        <w:t>on the p</w:t>
      </w:r>
      <w:r w:rsidR="0028047C" w:rsidRPr="00ED4635">
        <w:rPr>
          <w:color w:val="auto"/>
          <w:lang w:val="en-US"/>
        </w:rPr>
        <w:t xml:space="preserve">rinciples of passing the subject, its program, assumed learning outcomes, the scope of the material at the exam or passing the classes and recommended literature. </w:t>
      </w:r>
      <w:r w:rsidRPr="00ED4635">
        <w:rPr>
          <w:color w:val="auto"/>
          <w:lang w:val="en-US"/>
        </w:rPr>
        <w:t>Passing the</w:t>
      </w:r>
      <w:r w:rsidR="0028047C" w:rsidRPr="00ED4635">
        <w:rPr>
          <w:color w:val="auto"/>
          <w:lang w:val="en-US"/>
        </w:rPr>
        <w:t xml:space="preserve"> course or subject is based on the criteria specified in the course card approved for the given semester. At the request of the student, the dean </w:t>
      </w:r>
      <w:r w:rsidRPr="00ED4635">
        <w:rPr>
          <w:color w:val="auto"/>
          <w:lang w:val="en-US"/>
        </w:rPr>
        <w:t>can</w:t>
      </w:r>
      <w:r w:rsidR="0028047C" w:rsidRPr="00ED4635">
        <w:rPr>
          <w:color w:val="auto"/>
          <w:lang w:val="en-US"/>
        </w:rPr>
        <w:t xml:space="preserve"> invalidate the result of the exam or pass </w:t>
      </w:r>
      <w:r w:rsidR="00285CBC" w:rsidRPr="00ED4635">
        <w:rPr>
          <w:color w:val="auto"/>
          <w:lang w:val="en-US"/>
        </w:rPr>
        <w:t>of</w:t>
      </w:r>
      <w:r w:rsidR="0028047C" w:rsidRPr="00ED4635">
        <w:rPr>
          <w:color w:val="auto"/>
          <w:lang w:val="en-US"/>
        </w:rPr>
        <w:t xml:space="preserve"> classes if the academic teacher applied other evaluation criteria than </w:t>
      </w:r>
      <w:r w:rsidR="00285CBC" w:rsidRPr="00ED4635">
        <w:rPr>
          <w:color w:val="auto"/>
          <w:lang w:val="en-US"/>
        </w:rPr>
        <w:t xml:space="preserve">those </w:t>
      </w:r>
      <w:r w:rsidR="0028047C" w:rsidRPr="00ED4635">
        <w:rPr>
          <w:color w:val="auto"/>
          <w:lang w:val="en-US"/>
        </w:rPr>
        <w:t xml:space="preserve">specified in the course </w:t>
      </w:r>
      <w:r w:rsidR="00285CBC" w:rsidRPr="00ED4635">
        <w:rPr>
          <w:color w:val="auto"/>
          <w:lang w:val="en-US"/>
        </w:rPr>
        <w:t>sheet</w:t>
      </w:r>
      <w:r w:rsidR="0028047C" w:rsidRPr="00ED4635">
        <w:rPr>
          <w:color w:val="auto"/>
          <w:lang w:val="en-US"/>
        </w:rPr>
        <w:t xml:space="preserve">. The application </w:t>
      </w:r>
      <w:r w:rsidR="00285CBC" w:rsidRPr="00ED4635">
        <w:rPr>
          <w:color w:val="auto"/>
          <w:lang w:val="en-US"/>
        </w:rPr>
        <w:t>shall be</w:t>
      </w:r>
      <w:r w:rsidR="0028047C" w:rsidRPr="00ED4635">
        <w:rPr>
          <w:color w:val="auto"/>
          <w:lang w:val="en-US"/>
        </w:rPr>
        <w:t xml:space="preserve"> submitted within 7 days from the date of the announcement of the results.</w:t>
      </w:r>
    </w:p>
    <w:p w:rsidR="000711F5" w:rsidRPr="00ED4635" w:rsidRDefault="0028047C">
      <w:pPr>
        <w:pStyle w:val="Teksttreci20"/>
        <w:numPr>
          <w:ilvl w:val="0"/>
          <w:numId w:val="20"/>
        </w:numPr>
        <w:shd w:val="clear" w:color="auto" w:fill="auto"/>
        <w:tabs>
          <w:tab w:val="left" w:pos="352"/>
        </w:tabs>
        <w:spacing w:after="0" w:line="317" w:lineRule="exact"/>
        <w:ind w:left="380" w:hanging="380"/>
        <w:jc w:val="both"/>
        <w:rPr>
          <w:color w:val="auto"/>
          <w:lang w:val="en-US"/>
        </w:rPr>
      </w:pPr>
      <w:r w:rsidRPr="00ED4635">
        <w:rPr>
          <w:color w:val="auto"/>
          <w:lang w:val="en-US"/>
        </w:rPr>
        <w:t>The</w:t>
      </w:r>
      <w:r w:rsidR="00285CBC" w:rsidRPr="00ED4635">
        <w:rPr>
          <w:color w:val="auto"/>
          <w:lang w:val="en-US"/>
        </w:rPr>
        <w:t xml:space="preserve"> teacher</w:t>
      </w:r>
      <w:r w:rsidRPr="00ED4635">
        <w:rPr>
          <w:color w:val="auto"/>
          <w:lang w:val="en-US"/>
        </w:rPr>
        <w:t xml:space="preserve"> specifies in the course </w:t>
      </w:r>
      <w:r w:rsidR="00285CBC" w:rsidRPr="00ED4635">
        <w:rPr>
          <w:color w:val="auto"/>
          <w:lang w:val="en-US"/>
        </w:rPr>
        <w:t>sheet decides</w:t>
      </w:r>
      <w:r w:rsidRPr="00ED4635">
        <w:rPr>
          <w:color w:val="auto"/>
          <w:lang w:val="en-US"/>
        </w:rPr>
        <w:t xml:space="preserve"> whether attendance is obligatory.</w:t>
      </w:r>
    </w:p>
    <w:p w:rsidR="000711F5" w:rsidRPr="00ED4635" w:rsidRDefault="0028047C">
      <w:pPr>
        <w:pStyle w:val="Teksttreci20"/>
        <w:numPr>
          <w:ilvl w:val="0"/>
          <w:numId w:val="20"/>
        </w:numPr>
        <w:shd w:val="clear" w:color="auto" w:fill="auto"/>
        <w:tabs>
          <w:tab w:val="left" w:pos="352"/>
        </w:tabs>
        <w:spacing w:after="0" w:line="317" w:lineRule="exact"/>
        <w:ind w:left="380" w:hanging="380"/>
        <w:jc w:val="both"/>
        <w:rPr>
          <w:color w:val="auto"/>
          <w:lang w:val="en-US"/>
        </w:rPr>
      </w:pPr>
      <w:r w:rsidRPr="00ED4635">
        <w:rPr>
          <w:color w:val="auto"/>
          <w:lang w:val="en-US"/>
        </w:rPr>
        <w:t>Academic teachers with an academic title or degree are entitled to conduct lectures, diploma seminars and exams.</w:t>
      </w:r>
    </w:p>
    <w:p w:rsidR="000711F5" w:rsidRPr="00ED4635" w:rsidRDefault="0028047C">
      <w:pPr>
        <w:pStyle w:val="Teksttreci20"/>
        <w:numPr>
          <w:ilvl w:val="0"/>
          <w:numId w:val="20"/>
        </w:numPr>
        <w:shd w:val="clear" w:color="auto" w:fill="auto"/>
        <w:tabs>
          <w:tab w:val="left" w:pos="352"/>
        </w:tabs>
        <w:spacing w:after="0" w:line="317" w:lineRule="exact"/>
        <w:ind w:left="380" w:hanging="380"/>
        <w:jc w:val="both"/>
        <w:rPr>
          <w:color w:val="auto"/>
          <w:lang w:val="en-US"/>
        </w:rPr>
      </w:pPr>
      <w:r w:rsidRPr="00ED4635">
        <w:rPr>
          <w:color w:val="auto"/>
          <w:lang w:val="en-US"/>
        </w:rPr>
        <w:t xml:space="preserve">In particularly justified cases, the Rector </w:t>
      </w:r>
      <w:r w:rsidR="00285CBC" w:rsidRPr="00ED4635">
        <w:rPr>
          <w:color w:val="auto"/>
          <w:lang w:val="en-US"/>
        </w:rPr>
        <w:t>can</w:t>
      </w:r>
      <w:r w:rsidRPr="00ED4635">
        <w:rPr>
          <w:color w:val="auto"/>
          <w:lang w:val="en-US"/>
        </w:rPr>
        <w:t xml:space="preserve"> authorize lectures </w:t>
      </w:r>
      <w:r w:rsidR="00965474" w:rsidRPr="00ED4635">
        <w:rPr>
          <w:color w:val="auto"/>
          <w:lang w:val="en-US"/>
        </w:rPr>
        <w:t xml:space="preserve">conducted </w:t>
      </w:r>
      <w:r w:rsidRPr="00ED4635">
        <w:rPr>
          <w:color w:val="auto"/>
          <w:lang w:val="en-US"/>
        </w:rPr>
        <w:t>by persons who do not have a scientific title or a scientific degree but who possess academic achievements or professional experience.</w:t>
      </w:r>
    </w:p>
    <w:p w:rsidR="000711F5" w:rsidRPr="00ED4635" w:rsidRDefault="00285CBC" w:rsidP="00285CBC">
      <w:pPr>
        <w:pStyle w:val="Teksttreci20"/>
        <w:numPr>
          <w:ilvl w:val="0"/>
          <w:numId w:val="20"/>
        </w:numPr>
        <w:shd w:val="clear" w:color="auto" w:fill="auto"/>
        <w:tabs>
          <w:tab w:val="left" w:pos="142"/>
        </w:tabs>
        <w:spacing w:after="0" w:line="317" w:lineRule="exact"/>
        <w:ind w:left="380" w:hanging="238"/>
        <w:jc w:val="both"/>
        <w:rPr>
          <w:color w:val="auto"/>
          <w:lang w:val="en-US"/>
        </w:rPr>
        <w:sectPr w:rsidR="000711F5" w:rsidRPr="00ED4635">
          <w:pgSz w:w="11900" w:h="16840"/>
          <w:pgMar w:top="1431" w:right="1385" w:bottom="1431" w:left="1572" w:header="0" w:footer="3" w:gutter="0"/>
          <w:cols w:space="720"/>
          <w:noEndnote/>
          <w:docGrid w:linePitch="360"/>
        </w:sectPr>
      </w:pPr>
      <w:r w:rsidRPr="00ED4635">
        <w:rPr>
          <w:color w:val="auto"/>
          <w:lang w:val="en-US"/>
        </w:rPr>
        <w:t>Q</w:t>
      </w:r>
      <w:r w:rsidR="0028047C" w:rsidRPr="00ED4635">
        <w:rPr>
          <w:color w:val="auto"/>
          <w:lang w:val="en-US"/>
        </w:rPr>
        <w:t>ualification criteria for the diploma seminar must be publicly available 2 made available to students, at least 14 days before the beginning of the semester (trimester).</w:t>
      </w:r>
    </w:p>
    <w:p w:rsidR="000711F5" w:rsidRPr="00ED4635" w:rsidRDefault="0028047C">
      <w:pPr>
        <w:pStyle w:val="Teksttreci20"/>
        <w:shd w:val="clear" w:color="auto" w:fill="auto"/>
        <w:spacing w:after="362" w:line="317" w:lineRule="exact"/>
        <w:ind w:firstLine="0"/>
        <w:jc w:val="both"/>
        <w:rPr>
          <w:color w:val="auto"/>
          <w:lang w:val="en-US"/>
        </w:rPr>
      </w:pPr>
      <w:r w:rsidRPr="00ED4635">
        <w:rPr>
          <w:color w:val="auto"/>
          <w:lang w:val="en-US"/>
        </w:rPr>
        <w:t xml:space="preserve">A student, with the dean's consent, </w:t>
      </w:r>
      <w:r w:rsidR="00965474" w:rsidRPr="00ED4635">
        <w:rPr>
          <w:color w:val="auto"/>
          <w:lang w:val="en-US"/>
        </w:rPr>
        <w:t>can</w:t>
      </w:r>
      <w:r w:rsidRPr="00ED4635">
        <w:rPr>
          <w:color w:val="auto"/>
          <w:lang w:val="en-US"/>
        </w:rPr>
        <w:t xml:space="preserve"> take part in studies at another university in Poland or abroad on the terms set out in the regulations of student mobility programs, in cooperation agreements with other universities or in individual arrangements. The dean's decision determines the conditions for the implementation of the study program.</w:t>
      </w:r>
    </w:p>
    <w:p w:rsidR="000711F5" w:rsidRPr="00ED4635" w:rsidRDefault="003331E5">
      <w:pPr>
        <w:pStyle w:val="Teksttreci20"/>
        <w:shd w:val="clear" w:color="auto" w:fill="auto"/>
        <w:spacing w:after="292" w:line="240" w:lineRule="exact"/>
        <w:ind w:firstLine="0"/>
        <w:jc w:val="center"/>
        <w:rPr>
          <w:color w:val="auto"/>
          <w:lang w:val="en-US"/>
        </w:rPr>
      </w:pPr>
      <w:r w:rsidRPr="00ED4635">
        <w:rPr>
          <w:color w:val="auto"/>
          <w:lang w:val="en-US"/>
        </w:rPr>
        <w:t>§ 14</w:t>
      </w:r>
    </w:p>
    <w:p w:rsidR="000711F5" w:rsidRPr="00ED4635" w:rsidRDefault="0028047C">
      <w:pPr>
        <w:pStyle w:val="Teksttreci20"/>
        <w:numPr>
          <w:ilvl w:val="0"/>
          <w:numId w:val="22"/>
        </w:numPr>
        <w:shd w:val="clear" w:color="auto" w:fill="auto"/>
        <w:tabs>
          <w:tab w:val="left" w:pos="572"/>
        </w:tabs>
        <w:spacing w:after="0" w:line="317" w:lineRule="exact"/>
        <w:ind w:left="580" w:hanging="360"/>
        <w:jc w:val="both"/>
        <w:rPr>
          <w:color w:val="auto"/>
          <w:lang w:val="en-US"/>
        </w:rPr>
      </w:pPr>
      <w:r w:rsidRPr="00ED4635">
        <w:rPr>
          <w:color w:val="auto"/>
          <w:lang w:val="en-US"/>
        </w:rPr>
        <w:t>Studies take place according to study programs established by the Senate, after consulting the Students' Self-Government.</w:t>
      </w:r>
    </w:p>
    <w:p w:rsidR="000711F5" w:rsidRPr="00ED4635" w:rsidRDefault="0028047C">
      <w:pPr>
        <w:pStyle w:val="Teksttreci20"/>
        <w:numPr>
          <w:ilvl w:val="0"/>
          <w:numId w:val="22"/>
        </w:numPr>
        <w:shd w:val="clear" w:color="auto" w:fill="auto"/>
        <w:tabs>
          <w:tab w:val="left" w:pos="572"/>
        </w:tabs>
        <w:spacing w:after="0" w:line="317" w:lineRule="exact"/>
        <w:ind w:left="580" w:hanging="360"/>
        <w:jc w:val="both"/>
        <w:rPr>
          <w:color w:val="auto"/>
          <w:lang w:val="en-US"/>
        </w:rPr>
      </w:pPr>
      <w:r w:rsidRPr="00ED4635">
        <w:rPr>
          <w:color w:val="auto"/>
          <w:lang w:val="en-US"/>
        </w:rPr>
        <w:t xml:space="preserve">The study program specifies the graduate's professional title, a description of the expected learning outcomes, classes along with their implementation schedule, time </w:t>
      </w:r>
      <w:r w:rsidR="00CA6CAD" w:rsidRPr="00ED4635">
        <w:rPr>
          <w:color w:val="auto"/>
          <w:lang w:val="en-US"/>
        </w:rPr>
        <w:t>a</w:t>
      </w:r>
      <w:r w:rsidRPr="00ED4635">
        <w:rPr>
          <w:color w:val="auto"/>
          <w:lang w:val="en-US"/>
        </w:rPr>
        <w:t>nd the way they are passed, and ECTS credits.</w:t>
      </w:r>
    </w:p>
    <w:p w:rsidR="000711F5" w:rsidRPr="00ED4635" w:rsidRDefault="0028047C">
      <w:pPr>
        <w:pStyle w:val="Teksttreci20"/>
        <w:numPr>
          <w:ilvl w:val="0"/>
          <w:numId w:val="22"/>
        </w:numPr>
        <w:shd w:val="clear" w:color="auto" w:fill="auto"/>
        <w:tabs>
          <w:tab w:val="left" w:pos="572"/>
        </w:tabs>
        <w:spacing w:after="0" w:line="317" w:lineRule="exact"/>
        <w:ind w:left="580" w:hanging="360"/>
        <w:jc w:val="both"/>
        <w:rPr>
          <w:color w:val="auto"/>
          <w:lang w:val="en-US"/>
        </w:rPr>
      </w:pPr>
      <w:r w:rsidRPr="00ED4635">
        <w:rPr>
          <w:color w:val="auto"/>
          <w:lang w:val="en-US"/>
        </w:rPr>
        <w:t xml:space="preserve">The study program is available on the </w:t>
      </w:r>
      <w:r w:rsidR="00CA6CAD" w:rsidRPr="00ED4635">
        <w:rPr>
          <w:color w:val="auto"/>
          <w:lang w:val="en-US"/>
        </w:rPr>
        <w:t>Department</w:t>
      </w:r>
      <w:r w:rsidRPr="00ED4635">
        <w:rPr>
          <w:color w:val="auto"/>
          <w:lang w:val="en-US"/>
        </w:rPr>
        <w:t>'s website.</w:t>
      </w:r>
    </w:p>
    <w:p w:rsidR="000711F5" w:rsidRPr="00ED4635" w:rsidRDefault="0028047C">
      <w:pPr>
        <w:pStyle w:val="Teksttreci20"/>
        <w:numPr>
          <w:ilvl w:val="0"/>
          <w:numId w:val="22"/>
        </w:numPr>
        <w:shd w:val="clear" w:color="auto" w:fill="auto"/>
        <w:tabs>
          <w:tab w:val="left" w:pos="572"/>
        </w:tabs>
        <w:spacing w:after="0" w:line="317" w:lineRule="exact"/>
        <w:ind w:left="580" w:hanging="360"/>
        <w:jc w:val="both"/>
        <w:rPr>
          <w:color w:val="auto"/>
          <w:lang w:val="en-US"/>
        </w:rPr>
      </w:pPr>
      <w:r w:rsidRPr="00ED4635">
        <w:rPr>
          <w:color w:val="auto"/>
          <w:lang w:val="en-US"/>
        </w:rPr>
        <w:t>The timetable and staffing are determined by the class schedule.</w:t>
      </w:r>
    </w:p>
    <w:p w:rsidR="000711F5" w:rsidRPr="00ED4635" w:rsidRDefault="0028047C">
      <w:pPr>
        <w:pStyle w:val="Teksttreci20"/>
        <w:numPr>
          <w:ilvl w:val="0"/>
          <w:numId w:val="22"/>
        </w:numPr>
        <w:shd w:val="clear" w:color="auto" w:fill="auto"/>
        <w:tabs>
          <w:tab w:val="left" w:pos="572"/>
        </w:tabs>
        <w:spacing w:after="362" w:line="317" w:lineRule="exact"/>
        <w:ind w:left="580" w:hanging="360"/>
        <w:jc w:val="both"/>
        <w:rPr>
          <w:color w:val="auto"/>
          <w:lang w:val="en-US"/>
        </w:rPr>
      </w:pPr>
      <w:r w:rsidRPr="00ED4635">
        <w:rPr>
          <w:color w:val="auto"/>
          <w:lang w:val="en-US"/>
        </w:rPr>
        <w:t xml:space="preserve">The </w:t>
      </w:r>
      <w:r w:rsidR="00CA6CAD" w:rsidRPr="00ED4635">
        <w:rPr>
          <w:color w:val="auto"/>
          <w:lang w:val="en-US"/>
        </w:rPr>
        <w:t xml:space="preserve">timetable </w:t>
      </w:r>
      <w:r w:rsidRPr="00ED4635">
        <w:rPr>
          <w:color w:val="auto"/>
          <w:lang w:val="en-US"/>
        </w:rPr>
        <w:t>of classes, approved by the dean, is notified to students no later than 14 days before the beginning of the semester (trimester).</w:t>
      </w:r>
    </w:p>
    <w:p w:rsidR="000711F5" w:rsidRPr="00ED4635" w:rsidRDefault="003331E5">
      <w:pPr>
        <w:pStyle w:val="Teksttreci20"/>
        <w:shd w:val="clear" w:color="auto" w:fill="auto"/>
        <w:spacing w:after="292" w:line="240" w:lineRule="exact"/>
        <w:ind w:firstLine="0"/>
        <w:jc w:val="center"/>
        <w:rPr>
          <w:color w:val="auto"/>
          <w:lang w:val="en-US"/>
        </w:rPr>
      </w:pPr>
      <w:r w:rsidRPr="00ED4635">
        <w:rPr>
          <w:color w:val="auto"/>
          <w:lang w:val="en-US"/>
        </w:rPr>
        <w:t>§ 15</w:t>
      </w:r>
    </w:p>
    <w:p w:rsidR="000711F5" w:rsidRPr="00ED4635" w:rsidRDefault="0028047C">
      <w:pPr>
        <w:pStyle w:val="Teksttreci20"/>
        <w:numPr>
          <w:ilvl w:val="0"/>
          <w:numId w:val="23"/>
        </w:numPr>
        <w:shd w:val="clear" w:color="auto" w:fill="auto"/>
        <w:tabs>
          <w:tab w:val="left" w:pos="572"/>
        </w:tabs>
        <w:spacing w:after="0" w:line="317" w:lineRule="exact"/>
        <w:ind w:left="580" w:hanging="360"/>
        <w:jc w:val="both"/>
        <w:rPr>
          <w:color w:val="auto"/>
          <w:lang w:val="en-US"/>
        </w:rPr>
      </w:pPr>
      <w:r w:rsidRPr="00ED4635">
        <w:rPr>
          <w:color w:val="auto"/>
          <w:lang w:val="en-US"/>
        </w:rPr>
        <w:t>Student apprenticeships are compulsory for students of practical studies, and for students of general academic courses, they are compulsory, as far as the program of studies provides.</w:t>
      </w:r>
    </w:p>
    <w:p w:rsidR="000711F5" w:rsidRPr="00ED4635" w:rsidRDefault="0028047C">
      <w:pPr>
        <w:pStyle w:val="Teksttreci20"/>
        <w:numPr>
          <w:ilvl w:val="0"/>
          <w:numId w:val="23"/>
        </w:numPr>
        <w:shd w:val="clear" w:color="auto" w:fill="auto"/>
        <w:tabs>
          <w:tab w:val="left" w:pos="572"/>
        </w:tabs>
        <w:spacing w:after="0" w:line="317" w:lineRule="exact"/>
        <w:ind w:left="580" w:hanging="360"/>
        <w:jc w:val="both"/>
        <w:rPr>
          <w:color w:val="auto"/>
          <w:lang w:val="en-US"/>
        </w:rPr>
      </w:pPr>
      <w:r w:rsidRPr="00ED4635">
        <w:rPr>
          <w:color w:val="auto"/>
          <w:lang w:val="en-US"/>
        </w:rPr>
        <w:t>The time, type and form of apprenticeship is defined in the appendix to the study program.</w:t>
      </w:r>
    </w:p>
    <w:p w:rsidR="000711F5" w:rsidRPr="00ED4635" w:rsidRDefault="0085555A">
      <w:pPr>
        <w:pStyle w:val="Teksttreci20"/>
        <w:numPr>
          <w:ilvl w:val="0"/>
          <w:numId w:val="23"/>
        </w:numPr>
        <w:shd w:val="clear" w:color="auto" w:fill="auto"/>
        <w:tabs>
          <w:tab w:val="left" w:pos="572"/>
        </w:tabs>
        <w:spacing w:after="0" w:line="317" w:lineRule="exact"/>
        <w:ind w:left="580" w:hanging="360"/>
        <w:jc w:val="both"/>
        <w:rPr>
          <w:color w:val="auto"/>
          <w:lang w:val="en-US"/>
        </w:rPr>
      </w:pPr>
      <w:r w:rsidRPr="00ED4635">
        <w:rPr>
          <w:color w:val="auto"/>
          <w:lang w:val="en-US"/>
        </w:rPr>
        <w:t>Apprenticeships</w:t>
      </w:r>
      <w:r w:rsidR="0028047C" w:rsidRPr="00ED4635">
        <w:rPr>
          <w:color w:val="auto"/>
          <w:lang w:val="en-US"/>
        </w:rPr>
        <w:t xml:space="preserve"> should be </w:t>
      </w:r>
      <w:r w:rsidR="00132B01" w:rsidRPr="00ED4635">
        <w:rPr>
          <w:color w:val="auto"/>
          <w:lang w:val="en-US"/>
        </w:rPr>
        <w:t>done</w:t>
      </w:r>
      <w:r w:rsidR="0028047C" w:rsidRPr="00ED4635">
        <w:rPr>
          <w:color w:val="auto"/>
          <w:lang w:val="en-US"/>
        </w:rPr>
        <w:t xml:space="preserve"> and </w:t>
      </w:r>
      <w:r w:rsidR="00CA6CAD" w:rsidRPr="00ED4635">
        <w:rPr>
          <w:color w:val="auto"/>
          <w:lang w:val="en-US"/>
        </w:rPr>
        <w:t>passed</w:t>
      </w:r>
      <w:r w:rsidR="0028047C" w:rsidRPr="00ED4635">
        <w:rPr>
          <w:color w:val="auto"/>
          <w:lang w:val="en-US"/>
        </w:rPr>
        <w:t>:</w:t>
      </w:r>
    </w:p>
    <w:p w:rsidR="000711F5" w:rsidRPr="00ED4635" w:rsidRDefault="0028047C">
      <w:pPr>
        <w:pStyle w:val="Teksttreci20"/>
        <w:numPr>
          <w:ilvl w:val="0"/>
          <w:numId w:val="24"/>
        </w:numPr>
        <w:shd w:val="clear" w:color="auto" w:fill="auto"/>
        <w:tabs>
          <w:tab w:val="left" w:pos="993"/>
        </w:tabs>
        <w:spacing w:after="0" w:line="240" w:lineRule="exact"/>
        <w:ind w:left="1000" w:hanging="420"/>
        <w:jc w:val="both"/>
        <w:rPr>
          <w:color w:val="auto"/>
          <w:lang w:val="en-US"/>
        </w:rPr>
      </w:pPr>
      <w:r w:rsidRPr="00ED4635">
        <w:rPr>
          <w:color w:val="auto"/>
          <w:lang w:val="en-US"/>
        </w:rPr>
        <w:t>in the semester (trimester) indicated in the study program;</w:t>
      </w:r>
    </w:p>
    <w:p w:rsidR="000711F5" w:rsidRPr="00ED4635" w:rsidRDefault="0028047C">
      <w:pPr>
        <w:pStyle w:val="Teksttreci20"/>
        <w:numPr>
          <w:ilvl w:val="0"/>
          <w:numId w:val="24"/>
        </w:numPr>
        <w:shd w:val="clear" w:color="auto" w:fill="auto"/>
        <w:tabs>
          <w:tab w:val="left" w:pos="993"/>
        </w:tabs>
        <w:spacing w:after="0" w:line="317" w:lineRule="exact"/>
        <w:ind w:left="1000" w:hanging="420"/>
        <w:jc w:val="both"/>
        <w:rPr>
          <w:color w:val="auto"/>
          <w:lang w:val="en-US"/>
        </w:rPr>
      </w:pPr>
      <w:r w:rsidRPr="00ED4635">
        <w:rPr>
          <w:color w:val="auto"/>
          <w:lang w:val="en-US"/>
        </w:rPr>
        <w:t>in the period free from didactic classes or during their duration, if it does not hinder the course of studies;</w:t>
      </w:r>
    </w:p>
    <w:p w:rsidR="000711F5" w:rsidRPr="00ED4635" w:rsidRDefault="0028047C">
      <w:pPr>
        <w:pStyle w:val="Teksttreci20"/>
        <w:numPr>
          <w:ilvl w:val="0"/>
          <w:numId w:val="24"/>
        </w:numPr>
        <w:shd w:val="clear" w:color="auto" w:fill="auto"/>
        <w:tabs>
          <w:tab w:val="left" w:pos="993"/>
        </w:tabs>
        <w:spacing w:after="0" w:line="317" w:lineRule="exact"/>
        <w:ind w:left="1000" w:hanging="420"/>
        <w:jc w:val="both"/>
        <w:rPr>
          <w:color w:val="auto"/>
          <w:lang w:val="en-US"/>
        </w:rPr>
      </w:pPr>
      <w:r w:rsidRPr="00ED4635">
        <w:rPr>
          <w:color w:val="auto"/>
          <w:lang w:val="en-US"/>
        </w:rPr>
        <w:t>in an institution from a list submitted by the UKSW Career Office</w:t>
      </w:r>
      <w:r w:rsidR="00162603" w:rsidRPr="00ED4635">
        <w:rPr>
          <w:color w:val="auto"/>
          <w:lang w:val="en-US"/>
        </w:rPr>
        <w:t>,</w:t>
      </w:r>
      <w:r w:rsidRPr="00ED4635">
        <w:rPr>
          <w:color w:val="auto"/>
          <w:lang w:val="en-US"/>
        </w:rPr>
        <w:t xml:space="preserve"> or selected independently, whose profile of activity is consistent with the student's program of study, after obtaining the consent</w:t>
      </w:r>
      <w:r w:rsidR="00250845" w:rsidRPr="00ED4635">
        <w:rPr>
          <w:color w:val="auto"/>
          <w:lang w:val="en-US"/>
        </w:rPr>
        <w:t xml:space="preserve"> of the apprenticeship manager</w:t>
      </w:r>
      <w:r w:rsidRPr="00ED4635">
        <w:rPr>
          <w:color w:val="auto"/>
          <w:lang w:val="en-US"/>
        </w:rPr>
        <w:t xml:space="preserve"> </w:t>
      </w:r>
      <w:r w:rsidR="00162603" w:rsidRPr="00ED4635">
        <w:rPr>
          <w:color w:val="auto"/>
          <w:lang w:val="en-US"/>
        </w:rPr>
        <w:t>relevant to</w:t>
      </w:r>
      <w:r w:rsidRPr="00ED4635">
        <w:rPr>
          <w:color w:val="auto"/>
          <w:lang w:val="en-US"/>
        </w:rPr>
        <w:t xml:space="preserve"> the </w:t>
      </w:r>
      <w:r w:rsidR="00250845" w:rsidRPr="00ED4635">
        <w:rPr>
          <w:color w:val="auto"/>
          <w:lang w:val="en-US"/>
        </w:rPr>
        <w:t>field of study</w:t>
      </w:r>
      <w:r w:rsidRPr="00ED4635">
        <w:rPr>
          <w:color w:val="auto"/>
          <w:lang w:val="en-US"/>
        </w:rPr>
        <w:t>;</w:t>
      </w:r>
    </w:p>
    <w:p w:rsidR="000711F5" w:rsidRPr="00ED4635" w:rsidRDefault="0098124D">
      <w:pPr>
        <w:pStyle w:val="Teksttreci20"/>
        <w:numPr>
          <w:ilvl w:val="0"/>
          <w:numId w:val="24"/>
        </w:numPr>
        <w:shd w:val="clear" w:color="auto" w:fill="auto"/>
        <w:tabs>
          <w:tab w:val="left" w:pos="993"/>
        </w:tabs>
        <w:spacing w:after="0" w:line="317" w:lineRule="exact"/>
        <w:ind w:left="1000" w:hanging="420"/>
        <w:jc w:val="both"/>
        <w:rPr>
          <w:color w:val="auto"/>
          <w:lang w:val="en-US"/>
        </w:rPr>
      </w:pPr>
      <w:r w:rsidRPr="00ED4635">
        <w:rPr>
          <w:color w:val="auto"/>
          <w:lang w:val="en-US"/>
        </w:rPr>
        <w:t>in</w:t>
      </w:r>
      <w:r w:rsidR="0028047C" w:rsidRPr="00ED4635">
        <w:rPr>
          <w:color w:val="auto"/>
          <w:lang w:val="en-US"/>
        </w:rPr>
        <w:t xml:space="preserve"> the institution indicated by the dean of the </w:t>
      </w:r>
      <w:r w:rsidRPr="00ED4635">
        <w:rPr>
          <w:color w:val="auto"/>
          <w:lang w:val="en-US"/>
        </w:rPr>
        <w:t>department</w:t>
      </w:r>
      <w:r w:rsidR="0028047C" w:rsidRPr="00ED4635">
        <w:rPr>
          <w:color w:val="auto"/>
          <w:lang w:val="en-US"/>
        </w:rPr>
        <w:t xml:space="preserve"> in the case of studies with a practical profile.</w:t>
      </w:r>
    </w:p>
    <w:p w:rsidR="000711F5" w:rsidRPr="00ED4635" w:rsidRDefault="0028047C">
      <w:pPr>
        <w:pStyle w:val="Teksttreci20"/>
        <w:numPr>
          <w:ilvl w:val="0"/>
          <w:numId w:val="23"/>
        </w:numPr>
        <w:shd w:val="clear" w:color="auto" w:fill="auto"/>
        <w:tabs>
          <w:tab w:val="left" w:pos="572"/>
        </w:tabs>
        <w:spacing w:after="0" w:line="317" w:lineRule="exact"/>
        <w:ind w:left="580" w:hanging="360"/>
        <w:jc w:val="both"/>
        <w:rPr>
          <w:color w:val="auto"/>
          <w:lang w:val="en-US"/>
        </w:rPr>
      </w:pPr>
      <w:r w:rsidRPr="00ED4635">
        <w:rPr>
          <w:color w:val="auto"/>
          <w:lang w:val="en-US"/>
        </w:rPr>
        <w:t xml:space="preserve">In exceptional cases, at the student's request, the dean </w:t>
      </w:r>
      <w:r w:rsidR="0098124D" w:rsidRPr="00ED4635">
        <w:rPr>
          <w:color w:val="auto"/>
          <w:lang w:val="en-US"/>
        </w:rPr>
        <w:t>can</w:t>
      </w:r>
      <w:r w:rsidRPr="00ED4635">
        <w:rPr>
          <w:color w:val="auto"/>
          <w:lang w:val="en-US"/>
        </w:rPr>
        <w:t xml:space="preserve"> agree to an earlier apprenticeship or an apprenticeship not included in the study program.</w:t>
      </w:r>
    </w:p>
    <w:p w:rsidR="000711F5" w:rsidRPr="00ED4635" w:rsidRDefault="009B70FD">
      <w:pPr>
        <w:pStyle w:val="Teksttreci20"/>
        <w:numPr>
          <w:ilvl w:val="0"/>
          <w:numId w:val="23"/>
        </w:numPr>
        <w:shd w:val="clear" w:color="auto" w:fill="auto"/>
        <w:tabs>
          <w:tab w:val="left" w:pos="572"/>
        </w:tabs>
        <w:spacing w:after="0" w:line="317" w:lineRule="exact"/>
        <w:ind w:left="580" w:hanging="360"/>
        <w:jc w:val="both"/>
        <w:rPr>
          <w:color w:val="auto"/>
          <w:lang w:val="en-US"/>
        </w:rPr>
      </w:pPr>
      <w:r w:rsidRPr="00ED4635">
        <w:rPr>
          <w:color w:val="auto"/>
          <w:lang w:val="en-US"/>
        </w:rPr>
        <w:t xml:space="preserve">The condition for passing the </w:t>
      </w:r>
      <w:r w:rsidR="0098124D" w:rsidRPr="00ED4635">
        <w:rPr>
          <w:color w:val="auto"/>
          <w:lang w:val="en-US"/>
        </w:rPr>
        <w:t>apprenticeship</w:t>
      </w:r>
      <w:r w:rsidRPr="00ED4635">
        <w:rPr>
          <w:color w:val="auto"/>
          <w:lang w:val="en-US"/>
        </w:rPr>
        <w:t xml:space="preserve"> is fulfilling the tasks formulated in the </w:t>
      </w:r>
      <w:r w:rsidR="00307105" w:rsidRPr="00ED4635">
        <w:rPr>
          <w:color w:val="auto"/>
          <w:lang w:val="en-US"/>
        </w:rPr>
        <w:t>apprenticeship</w:t>
      </w:r>
      <w:r w:rsidRPr="00ED4635">
        <w:rPr>
          <w:color w:val="auto"/>
          <w:lang w:val="en-US"/>
        </w:rPr>
        <w:t xml:space="preserve"> program, achieving the assumed learning outcomes, presenting the relevant documentation in Polish, describing the duties performed, the</w:t>
      </w:r>
      <w:r w:rsidR="00DE0A72" w:rsidRPr="00ED4635">
        <w:rPr>
          <w:color w:val="auto"/>
          <w:lang w:val="en-US"/>
        </w:rPr>
        <w:t xml:space="preserve"> apprenticeship </w:t>
      </w:r>
      <w:r w:rsidRPr="00ED4635">
        <w:rPr>
          <w:color w:val="auto"/>
          <w:lang w:val="en-US"/>
        </w:rPr>
        <w:t xml:space="preserve">date and the opinion of the student supervisor in the institution about the </w:t>
      </w:r>
      <w:r w:rsidR="00307105" w:rsidRPr="00ED4635">
        <w:rPr>
          <w:color w:val="auto"/>
          <w:lang w:val="en-US"/>
        </w:rPr>
        <w:t>apprenticeship</w:t>
      </w:r>
      <w:r w:rsidRPr="00ED4635">
        <w:rPr>
          <w:color w:val="auto"/>
          <w:lang w:val="en-US"/>
        </w:rPr>
        <w:t>.</w:t>
      </w:r>
    </w:p>
    <w:p w:rsidR="000711F5" w:rsidRPr="00ED4635" w:rsidRDefault="009B70FD" w:rsidP="00307105">
      <w:pPr>
        <w:pStyle w:val="Teksttreci20"/>
        <w:numPr>
          <w:ilvl w:val="0"/>
          <w:numId w:val="23"/>
        </w:numPr>
        <w:shd w:val="clear" w:color="auto" w:fill="auto"/>
        <w:tabs>
          <w:tab w:val="left" w:pos="572"/>
        </w:tabs>
        <w:spacing w:after="0" w:line="317" w:lineRule="exact"/>
        <w:ind w:left="580" w:hanging="360"/>
        <w:jc w:val="both"/>
        <w:rPr>
          <w:color w:val="auto"/>
          <w:lang w:val="en-US"/>
        </w:rPr>
      </w:pPr>
      <w:r w:rsidRPr="00ED4635">
        <w:rPr>
          <w:color w:val="auto"/>
          <w:lang w:val="en-US"/>
        </w:rPr>
        <w:t xml:space="preserve">The </w:t>
      </w:r>
      <w:r w:rsidR="00307105" w:rsidRPr="00ED4635">
        <w:rPr>
          <w:color w:val="auto"/>
          <w:lang w:val="en-US"/>
        </w:rPr>
        <w:t xml:space="preserve">apprenticeship manager </w:t>
      </w:r>
      <w:r w:rsidRPr="00ED4635">
        <w:rPr>
          <w:color w:val="auto"/>
          <w:lang w:val="en-US"/>
        </w:rPr>
        <w:t xml:space="preserve">decides about passing the </w:t>
      </w:r>
      <w:r w:rsidR="00307105" w:rsidRPr="00ED4635">
        <w:rPr>
          <w:color w:val="auto"/>
          <w:lang w:val="en-US"/>
        </w:rPr>
        <w:t>apprenticeship</w:t>
      </w:r>
      <w:r w:rsidRPr="00ED4635">
        <w:rPr>
          <w:color w:val="auto"/>
          <w:lang w:val="en-US"/>
        </w:rPr>
        <w:t xml:space="preserve">, </w:t>
      </w:r>
      <w:r w:rsidR="00307105" w:rsidRPr="00ED4635">
        <w:rPr>
          <w:color w:val="auto"/>
          <w:lang w:val="en-US"/>
        </w:rPr>
        <w:t xml:space="preserve">having </w:t>
      </w:r>
      <w:r w:rsidRPr="00ED4635">
        <w:rPr>
          <w:color w:val="auto"/>
          <w:lang w:val="en-US"/>
        </w:rPr>
        <w:t>verifi</w:t>
      </w:r>
      <w:r w:rsidR="00307105" w:rsidRPr="00ED4635">
        <w:rPr>
          <w:color w:val="auto"/>
          <w:lang w:val="en-US"/>
        </w:rPr>
        <w:t xml:space="preserve">ed </w:t>
      </w:r>
      <w:r w:rsidRPr="00ED4635">
        <w:rPr>
          <w:color w:val="auto"/>
          <w:lang w:val="en-US"/>
        </w:rPr>
        <w:t>the student's achievement of the expected learning outcomes</w:t>
      </w:r>
    </w:p>
    <w:p w:rsidR="000711F5" w:rsidRPr="00ED4635" w:rsidRDefault="009B70FD">
      <w:pPr>
        <w:pStyle w:val="Teksttreci20"/>
        <w:numPr>
          <w:ilvl w:val="0"/>
          <w:numId w:val="23"/>
        </w:numPr>
        <w:shd w:val="clear" w:color="auto" w:fill="auto"/>
        <w:tabs>
          <w:tab w:val="left" w:pos="374"/>
        </w:tabs>
        <w:spacing w:after="0" w:line="317" w:lineRule="exact"/>
        <w:ind w:left="460" w:hanging="460"/>
        <w:jc w:val="both"/>
        <w:rPr>
          <w:color w:val="auto"/>
          <w:lang w:val="en-US"/>
        </w:rPr>
      </w:pPr>
      <w:r w:rsidRPr="00ED4635">
        <w:rPr>
          <w:color w:val="auto"/>
          <w:lang w:val="en-US"/>
        </w:rPr>
        <w:t xml:space="preserve">At the latest within 30 days after completing the </w:t>
      </w:r>
      <w:r w:rsidR="00307105" w:rsidRPr="00ED4635">
        <w:rPr>
          <w:color w:val="auto"/>
          <w:lang w:val="en-US"/>
        </w:rPr>
        <w:t>apprenticeship</w:t>
      </w:r>
      <w:r w:rsidRPr="00ED4635">
        <w:rPr>
          <w:color w:val="auto"/>
          <w:lang w:val="en-US"/>
        </w:rPr>
        <w:t>, the student is obliged to provide the Office of Careers of the UKSW with documentation on its completion</w:t>
      </w:r>
      <w:r w:rsidR="00307105" w:rsidRPr="00ED4635">
        <w:rPr>
          <w:color w:val="auto"/>
          <w:lang w:val="en-US"/>
        </w:rPr>
        <w:t xml:space="preserve"> approved </w:t>
      </w:r>
      <w:r w:rsidRPr="00ED4635">
        <w:rPr>
          <w:color w:val="auto"/>
          <w:lang w:val="en-US"/>
        </w:rPr>
        <w:t xml:space="preserve">by the </w:t>
      </w:r>
      <w:r w:rsidR="00307105" w:rsidRPr="00ED4635">
        <w:rPr>
          <w:color w:val="auto"/>
          <w:lang w:val="en-US"/>
        </w:rPr>
        <w:t>apprenticeship manager</w:t>
      </w:r>
      <w:r w:rsidRPr="00ED4635">
        <w:rPr>
          <w:color w:val="auto"/>
          <w:lang w:val="en-US"/>
        </w:rPr>
        <w:t>.</w:t>
      </w:r>
    </w:p>
    <w:p w:rsidR="000711F5" w:rsidRPr="00ED4635" w:rsidRDefault="009B70FD">
      <w:pPr>
        <w:pStyle w:val="Teksttreci20"/>
        <w:numPr>
          <w:ilvl w:val="0"/>
          <w:numId w:val="23"/>
        </w:numPr>
        <w:shd w:val="clear" w:color="auto" w:fill="auto"/>
        <w:tabs>
          <w:tab w:val="left" w:pos="374"/>
        </w:tabs>
        <w:spacing w:after="0" w:line="240" w:lineRule="exact"/>
        <w:ind w:left="460" w:hanging="460"/>
        <w:jc w:val="both"/>
        <w:rPr>
          <w:color w:val="auto"/>
          <w:lang w:val="en-US"/>
        </w:rPr>
      </w:pPr>
      <w:r w:rsidRPr="00ED4635">
        <w:rPr>
          <w:color w:val="auto"/>
          <w:lang w:val="en-US"/>
        </w:rPr>
        <w:t xml:space="preserve">Failure to pass the </w:t>
      </w:r>
      <w:r w:rsidR="00307105" w:rsidRPr="00ED4635">
        <w:rPr>
          <w:color w:val="auto"/>
          <w:lang w:val="en-US"/>
        </w:rPr>
        <w:t xml:space="preserve">apprenticeship </w:t>
      </w:r>
      <w:r w:rsidRPr="00ED4635">
        <w:rPr>
          <w:color w:val="auto"/>
          <w:lang w:val="en-US"/>
        </w:rPr>
        <w:t xml:space="preserve">is synonymous with the need </w:t>
      </w:r>
      <w:r w:rsidR="00307105" w:rsidRPr="00ED4635">
        <w:rPr>
          <w:color w:val="auto"/>
          <w:lang w:val="en-US"/>
        </w:rPr>
        <w:t>for re-taking</w:t>
      </w:r>
      <w:r w:rsidRPr="00ED4635">
        <w:rPr>
          <w:color w:val="auto"/>
          <w:lang w:val="en-US"/>
        </w:rPr>
        <w:t xml:space="preserve"> it.</w:t>
      </w:r>
    </w:p>
    <w:p w:rsidR="000711F5" w:rsidRPr="00ED4635" w:rsidRDefault="009B70FD">
      <w:pPr>
        <w:pStyle w:val="Teksttreci20"/>
        <w:numPr>
          <w:ilvl w:val="0"/>
          <w:numId w:val="23"/>
        </w:numPr>
        <w:shd w:val="clear" w:color="auto" w:fill="auto"/>
        <w:tabs>
          <w:tab w:val="left" w:pos="374"/>
        </w:tabs>
        <w:spacing w:after="0" w:line="317" w:lineRule="exact"/>
        <w:ind w:left="460" w:hanging="460"/>
        <w:jc w:val="both"/>
        <w:rPr>
          <w:color w:val="auto"/>
          <w:lang w:val="en-US"/>
        </w:rPr>
      </w:pPr>
      <w:r w:rsidRPr="00ED4635">
        <w:rPr>
          <w:color w:val="auto"/>
          <w:lang w:val="en-US"/>
        </w:rPr>
        <w:t>The student is credited with ECTS points whose credit</w:t>
      </w:r>
      <w:r w:rsidR="00307105" w:rsidRPr="00ED4635">
        <w:rPr>
          <w:color w:val="auto"/>
          <w:lang w:val="en-US"/>
        </w:rPr>
        <w:t xml:space="preserve"> value</w:t>
      </w:r>
      <w:r w:rsidRPr="00ED4635">
        <w:rPr>
          <w:color w:val="auto"/>
          <w:lang w:val="en-US"/>
        </w:rPr>
        <w:t xml:space="preserve"> is specified in the </w:t>
      </w:r>
      <w:r w:rsidR="00307105" w:rsidRPr="00ED4635">
        <w:rPr>
          <w:color w:val="auto"/>
          <w:lang w:val="en-US"/>
        </w:rPr>
        <w:t>study program</w:t>
      </w:r>
      <w:r w:rsidRPr="00ED4635">
        <w:rPr>
          <w:color w:val="auto"/>
          <w:lang w:val="en-US"/>
        </w:rPr>
        <w:t>.</w:t>
      </w:r>
    </w:p>
    <w:p w:rsidR="000711F5" w:rsidRPr="00ED4635" w:rsidRDefault="009B70FD">
      <w:pPr>
        <w:pStyle w:val="Teksttreci20"/>
        <w:numPr>
          <w:ilvl w:val="0"/>
          <w:numId w:val="23"/>
        </w:numPr>
        <w:shd w:val="clear" w:color="auto" w:fill="auto"/>
        <w:tabs>
          <w:tab w:val="left" w:pos="450"/>
        </w:tabs>
        <w:spacing w:after="662" w:line="317" w:lineRule="exact"/>
        <w:ind w:left="460" w:hanging="460"/>
        <w:jc w:val="both"/>
        <w:rPr>
          <w:color w:val="auto"/>
          <w:lang w:val="en-US"/>
        </w:rPr>
      </w:pPr>
      <w:r w:rsidRPr="00ED4635">
        <w:rPr>
          <w:color w:val="auto"/>
          <w:lang w:val="en-US"/>
        </w:rPr>
        <w:t>Detailed rules for documenting the completion and passing</w:t>
      </w:r>
      <w:r w:rsidR="00307105" w:rsidRPr="00ED4635">
        <w:rPr>
          <w:color w:val="auto"/>
          <w:lang w:val="en-US"/>
        </w:rPr>
        <w:t xml:space="preserve"> </w:t>
      </w:r>
      <w:r w:rsidRPr="00ED4635">
        <w:rPr>
          <w:color w:val="auto"/>
          <w:lang w:val="en-US"/>
        </w:rPr>
        <w:t>apprenticeship</w:t>
      </w:r>
      <w:r w:rsidR="00307105" w:rsidRPr="00ED4635">
        <w:rPr>
          <w:color w:val="auto"/>
          <w:lang w:val="en-US"/>
        </w:rPr>
        <w:t xml:space="preserve"> </w:t>
      </w:r>
      <w:r w:rsidRPr="00ED4635">
        <w:rPr>
          <w:color w:val="auto"/>
          <w:lang w:val="en-US"/>
        </w:rPr>
        <w:t xml:space="preserve">are set out in the regulations of student </w:t>
      </w:r>
      <w:r w:rsidR="00307105" w:rsidRPr="00ED4635">
        <w:rPr>
          <w:color w:val="auto"/>
          <w:lang w:val="en-US"/>
        </w:rPr>
        <w:t xml:space="preserve">apprenticeship </w:t>
      </w:r>
      <w:r w:rsidRPr="00ED4635">
        <w:rPr>
          <w:color w:val="auto"/>
          <w:lang w:val="en-US"/>
        </w:rPr>
        <w:t>at the University.</w:t>
      </w:r>
    </w:p>
    <w:p w:rsidR="000711F5" w:rsidRPr="00ED4635" w:rsidRDefault="003331E5">
      <w:pPr>
        <w:pStyle w:val="Teksttreci20"/>
        <w:shd w:val="clear" w:color="auto" w:fill="auto"/>
        <w:spacing w:after="232" w:line="240" w:lineRule="exact"/>
        <w:ind w:right="20" w:firstLine="0"/>
        <w:jc w:val="center"/>
        <w:rPr>
          <w:color w:val="auto"/>
          <w:lang w:val="en-US"/>
        </w:rPr>
      </w:pPr>
      <w:r w:rsidRPr="00ED4635">
        <w:rPr>
          <w:color w:val="auto"/>
          <w:lang w:val="en-US"/>
        </w:rPr>
        <w:t>§ 16</w:t>
      </w:r>
    </w:p>
    <w:p w:rsidR="000711F5" w:rsidRPr="00ED4635" w:rsidRDefault="009B70FD">
      <w:pPr>
        <w:pStyle w:val="Teksttreci20"/>
        <w:numPr>
          <w:ilvl w:val="0"/>
          <w:numId w:val="25"/>
        </w:numPr>
        <w:shd w:val="clear" w:color="auto" w:fill="auto"/>
        <w:tabs>
          <w:tab w:val="left" w:pos="374"/>
        </w:tabs>
        <w:spacing w:after="0" w:line="317" w:lineRule="exact"/>
        <w:ind w:left="460" w:hanging="460"/>
        <w:jc w:val="both"/>
        <w:rPr>
          <w:color w:val="auto"/>
          <w:lang w:val="en-US"/>
        </w:rPr>
      </w:pPr>
      <w:r w:rsidRPr="00ED4635">
        <w:rPr>
          <w:color w:val="auto"/>
          <w:lang w:val="en-US"/>
        </w:rPr>
        <w:t>The University, taking into account the special interests and talents of students, enables them to individually choose methods and forms of education. It is implemented by a flexible system of studies and the opportunity to study according to the individual organization of studies, hereinafter referred to as "IOS".</w:t>
      </w:r>
    </w:p>
    <w:p w:rsidR="000711F5" w:rsidRPr="00ED4635" w:rsidRDefault="009B70FD">
      <w:pPr>
        <w:pStyle w:val="Teksttreci20"/>
        <w:numPr>
          <w:ilvl w:val="0"/>
          <w:numId w:val="25"/>
        </w:numPr>
        <w:shd w:val="clear" w:color="auto" w:fill="auto"/>
        <w:tabs>
          <w:tab w:val="left" w:pos="374"/>
        </w:tabs>
        <w:spacing w:after="0" w:line="317" w:lineRule="exact"/>
        <w:ind w:left="460" w:hanging="460"/>
        <w:jc w:val="both"/>
        <w:rPr>
          <w:color w:val="auto"/>
          <w:lang w:val="en-US"/>
        </w:rPr>
      </w:pPr>
      <w:r w:rsidRPr="00ED4635">
        <w:rPr>
          <w:color w:val="auto"/>
          <w:lang w:val="en-US"/>
        </w:rPr>
        <w:t>Consent for individual organization of studies may be granted for:</w:t>
      </w:r>
    </w:p>
    <w:p w:rsidR="000711F5" w:rsidRPr="00ED4635" w:rsidRDefault="0070048E">
      <w:pPr>
        <w:pStyle w:val="Teksttreci20"/>
        <w:numPr>
          <w:ilvl w:val="0"/>
          <w:numId w:val="26"/>
        </w:numPr>
        <w:shd w:val="clear" w:color="auto" w:fill="auto"/>
        <w:tabs>
          <w:tab w:val="left" w:pos="862"/>
        </w:tabs>
        <w:spacing w:after="48" w:line="240" w:lineRule="exact"/>
        <w:ind w:left="460" w:firstLine="0"/>
        <w:jc w:val="both"/>
        <w:rPr>
          <w:color w:val="auto"/>
          <w:lang w:val="en-US"/>
        </w:rPr>
      </w:pPr>
      <w:r w:rsidRPr="00ED4635">
        <w:rPr>
          <w:color w:val="auto"/>
          <w:lang w:val="en-US"/>
        </w:rPr>
        <w:t>a s</w:t>
      </w:r>
      <w:r w:rsidR="009B70FD" w:rsidRPr="00ED4635">
        <w:rPr>
          <w:color w:val="auto"/>
          <w:lang w:val="en-US"/>
        </w:rPr>
        <w:t>emester (trimester);</w:t>
      </w:r>
    </w:p>
    <w:p w:rsidR="000711F5" w:rsidRPr="00ED4635" w:rsidRDefault="0070048E">
      <w:pPr>
        <w:pStyle w:val="Teksttreci20"/>
        <w:numPr>
          <w:ilvl w:val="0"/>
          <w:numId w:val="26"/>
        </w:numPr>
        <w:shd w:val="clear" w:color="auto" w:fill="auto"/>
        <w:tabs>
          <w:tab w:val="left" w:pos="862"/>
        </w:tabs>
        <w:spacing w:after="0" w:line="240" w:lineRule="exact"/>
        <w:ind w:left="460" w:firstLine="0"/>
        <w:jc w:val="both"/>
        <w:rPr>
          <w:color w:val="auto"/>
          <w:lang w:val="en-US"/>
        </w:rPr>
      </w:pPr>
      <w:r w:rsidRPr="00ED4635">
        <w:rPr>
          <w:color w:val="auto"/>
          <w:lang w:val="en-US"/>
        </w:rPr>
        <w:t>an</w:t>
      </w:r>
      <w:r w:rsidR="009B70FD" w:rsidRPr="00ED4635">
        <w:rPr>
          <w:color w:val="auto"/>
          <w:lang w:val="en-US"/>
        </w:rPr>
        <w:t xml:space="preserve"> academic year;</w:t>
      </w:r>
    </w:p>
    <w:p w:rsidR="000711F5" w:rsidRPr="00ED4635" w:rsidRDefault="009B70FD">
      <w:pPr>
        <w:pStyle w:val="Teksttreci20"/>
        <w:numPr>
          <w:ilvl w:val="0"/>
          <w:numId w:val="26"/>
        </w:numPr>
        <w:shd w:val="clear" w:color="auto" w:fill="auto"/>
        <w:tabs>
          <w:tab w:val="left" w:pos="862"/>
        </w:tabs>
        <w:spacing w:after="0" w:line="317" w:lineRule="exact"/>
        <w:ind w:left="880" w:hanging="420"/>
        <w:jc w:val="left"/>
        <w:rPr>
          <w:color w:val="auto"/>
          <w:lang w:val="en-US"/>
        </w:rPr>
      </w:pPr>
      <w:r w:rsidRPr="00ED4635">
        <w:rPr>
          <w:color w:val="auto"/>
          <w:lang w:val="en-US"/>
        </w:rPr>
        <w:t xml:space="preserve">or until graduation, in exceptional situations referred to in art. 85 </w:t>
      </w:r>
      <w:r w:rsidR="00764A4E" w:rsidRPr="00ED4635">
        <w:rPr>
          <w:color w:val="auto"/>
          <w:lang w:val="en-US"/>
        </w:rPr>
        <w:t>par</w:t>
      </w:r>
      <w:r w:rsidRPr="00ED4635">
        <w:rPr>
          <w:color w:val="auto"/>
          <w:lang w:val="en-US"/>
        </w:rPr>
        <w:t>. 2 point 1 of the Act or in § 17 subpar. 5 of the Regulations.</w:t>
      </w:r>
    </w:p>
    <w:p w:rsidR="000711F5" w:rsidRPr="00ED4635" w:rsidRDefault="009B70FD">
      <w:pPr>
        <w:pStyle w:val="Teksttreci20"/>
        <w:numPr>
          <w:ilvl w:val="0"/>
          <w:numId w:val="25"/>
        </w:numPr>
        <w:shd w:val="clear" w:color="auto" w:fill="auto"/>
        <w:tabs>
          <w:tab w:val="left" w:pos="374"/>
        </w:tabs>
        <w:spacing w:after="0" w:line="317" w:lineRule="exact"/>
        <w:ind w:left="460" w:hanging="460"/>
        <w:jc w:val="both"/>
        <w:rPr>
          <w:color w:val="auto"/>
          <w:lang w:val="en-US"/>
        </w:rPr>
      </w:pPr>
      <w:r w:rsidRPr="00ED4635">
        <w:rPr>
          <w:color w:val="auto"/>
          <w:lang w:val="en-US"/>
        </w:rPr>
        <w:t xml:space="preserve">A student who has obtained an average not lower than 4.0 in the year preceding the year in which he / she applies for IOS and has met one of the following conditions </w:t>
      </w:r>
      <w:r w:rsidR="00764A4E" w:rsidRPr="00ED4635">
        <w:rPr>
          <w:color w:val="auto"/>
          <w:lang w:val="en-US"/>
        </w:rPr>
        <w:t>can</w:t>
      </w:r>
      <w:r w:rsidRPr="00ED4635">
        <w:rPr>
          <w:color w:val="auto"/>
          <w:lang w:val="en-US"/>
        </w:rPr>
        <w:t xml:space="preserve"> apply for individual organization of studies:</w:t>
      </w:r>
    </w:p>
    <w:p w:rsidR="000711F5" w:rsidRPr="00ED4635" w:rsidRDefault="00783AD6">
      <w:pPr>
        <w:pStyle w:val="Teksttreci20"/>
        <w:numPr>
          <w:ilvl w:val="0"/>
          <w:numId w:val="27"/>
        </w:numPr>
        <w:shd w:val="clear" w:color="auto" w:fill="auto"/>
        <w:tabs>
          <w:tab w:val="left" w:pos="862"/>
        </w:tabs>
        <w:spacing w:after="0" w:line="317" w:lineRule="exact"/>
        <w:ind w:left="460" w:firstLine="0"/>
        <w:jc w:val="both"/>
        <w:rPr>
          <w:color w:val="auto"/>
          <w:lang w:val="en-US"/>
        </w:rPr>
      </w:pPr>
      <w:r w:rsidRPr="00ED4635">
        <w:rPr>
          <w:color w:val="auto"/>
          <w:lang w:val="en-US"/>
        </w:rPr>
        <w:t>took up studies in the second field of study at the University;</w:t>
      </w:r>
    </w:p>
    <w:p w:rsidR="000711F5" w:rsidRPr="00ED4635" w:rsidRDefault="00783AD6">
      <w:pPr>
        <w:pStyle w:val="Teksttreci20"/>
        <w:numPr>
          <w:ilvl w:val="0"/>
          <w:numId w:val="27"/>
        </w:numPr>
        <w:shd w:val="clear" w:color="auto" w:fill="auto"/>
        <w:tabs>
          <w:tab w:val="left" w:pos="862"/>
        </w:tabs>
        <w:spacing w:after="0" w:line="317" w:lineRule="exact"/>
        <w:ind w:left="460" w:firstLine="0"/>
        <w:jc w:val="both"/>
        <w:rPr>
          <w:color w:val="auto"/>
          <w:lang w:val="en-US"/>
        </w:rPr>
      </w:pPr>
      <w:r w:rsidRPr="00ED4635">
        <w:rPr>
          <w:color w:val="auto"/>
          <w:lang w:val="en-US"/>
        </w:rPr>
        <w:t>has permission to go on a foreign scholarship;</w:t>
      </w:r>
    </w:p>
    <w:p w:rsidR="000711F5" w:rsidRPr="00ED4635" w:rsidRDefault="00783AD6">
      <w:pPr>
        <w:pStyle w:val="Teksttreci20"/>
        <w:numPr>
          <w:ilvl w:val="0"/>
          <w:numId w:val="27"/>
        </w:numPr>
        <w:shd w:val="clear" w:color="auto" w:fill="auto"/>
        <w:tabs>
          <w:tab w:val="left" w:pos="862"/>
        </w:tabs>
        <w:spacing w:after="0" w:line="317" w:lineRule="exact"/>
        <w:ind w:left="460" w:firstLine="0"/>
        <w:jc w:val="both"/>
        <w:rPr>
          <w:color w:val="auto"/>
          <w:lang w:val="en-US"/>
        </w:rPr>
      </w:pPr>
      <w:r w:rsidRPr="00ED4635">
        <w:rPr>
          <w:color w:val="auto"/>
          <w:lang w:val="en-US"/>
        </w:rPr>
        <w:t>participates in sports representations at a minimum level at the national level;</w:t>
      </w:r>
    </w:p>
    <w:p w:rsidR="000711F5" w:rsidRPr="00ED4635" w:rsidRDefault="00783AD6">
      <w:pPr>
        <w:pStyle w:val="Teksttreci20"/>
        <w:numPr>
          <w:ilvl w:val="0"/>
          <w:numId w:val="27"/>
        </w:numPr>
        <w:shd w:val="clear" w:color="auto" w:fill="auto"/>
        <w:tabs>
          <w:tab w:val="left" w:pos="862"/>
        </w:tabs>
        <w:spacing w:after="0" w:line="240" w:lineRule="exact"/>
        <w:ind w:left="460" w:firstLine="0"/>
        <w:jc w:val="both"/>
        <w:rPr>
          <w:color w:val="auto"/>
          <w:lang w:val="en-US"/>
        </w:rPr>
      </w:pPr>
      <w:r w:rsidRPr="00ED4635">
        <w:rPr>
          <w:color w:val="auto"/>
          <w:lang w:val="en-US"/>
        </w:rPr>
        <w:t>operates in scientific or social organizations;</w:t>
      </w:r>
    </w:p>
    <w:p w:rsidR="000711F5" w:rsidRPr="00ED4635" w:rsidRDefault="00DB49FC">
      <w:pPr>
        <w:pStyle w:val="Teksttreci20"/>
        <w:numPr>
          <w:ilvl w:val="0"/>
          <w:numId w:val="27"/>
        </w:numPr>
        <w:shd w:val="clear" w:color="auto" w:fill="auto"/>
        <w:tabs>
          <w:tab w:val="left" w:pos="862"/>
        </w:tabs>
        <w:spacing w:after="0" w:line="317" w:lineRule="exact"/>
        <w:ind w:left="460" w:firstLine="0"/>
        <w:jc w:val="both"/>
        <w:rPr>
          <w:color w:val="auto"/>
          <w:lang w:val="en-US"/>
        </w:rPr>
      </w:pPr>
      <w:r w:rsidRPr="00ED4635">
        <w:rPr>
          <w:color w:val="auto"/>
          <w:lang w:val="en-US"/>
        </w:rPr>
        <w:t xml:space="preserve">takes a professional </w:t>
      </w:r>
      <w:r w:rsidR="0085555A" w:rsidRPr="00ED4635">
        <w:rPr>
          <w:color w:val="auto"/>
          <w:lang w:val="en-US"/>
        </w:rPr>
        <w:t xml:space="preserve">apprenticeship </w:t>
      </w:r>
      <w:r w:rsidRPr="00ED4635">
        <w:rPr>
          <w:color w:val="auto"/>
          <w:lang w:val="en-US"/>
        </w:rPr>
        <w:t>consistent with the field of study</w:t>
      </w:r>
    </w:p>
    <w:p w:rsidR="000711F5" w:rsidRPr="00ED4635" w:rsidRDefault="003331E5">
      <w:pPr>
        <w:pStyle w:val="Teksttreci20"/>
        <w:shd w:val="clear" w:color="auto" w:fill="auto"/>
        <w:spacing w:after="0" w:line="317" w:lineRule="exact"/>
        <w:ind w:left="460" w:firstLine="0"/>
        <w:jc w:val="both"/>
        <w:rPr>
          <w:color w:val="auto"/>
          <w:lang w:val="en-US"/>
        </w:rPr>
      </w:pPr>
      <w:r w:rsidRPr="00ED4635">
        <w:rPr>
          <w:color w:val="auto"/>
          <w:lang w:val="en-US"/>
        </w:rPr>
        <w:t xml:space="preserve">- </w:t>
      </w:r>
      <w:r w:rsidR="00783AD6" w:rsidRPr="00ED4635">
        <w:rPr>
          <w:color w:val="auto"/>
          <w:lang w:val="en-US"/>
        </w:rPr>
        <w:t xml:space="preserve">and completed the first year of first-degree studies, or completed the first semester (trimester) of the second-degree studies or </w:t>
      </w:r>
      <w:r w:rsidR="00DB49FC" w:rsidRPr="00ED4635">
        <w:rPr>
          <w:color w:val="auto"/>
          <w:lang w:val="en-US"/>
        </w:rPr>
        <w:t>completed</w:t>
      </w:r>
      <w:r w:rsidR="00783AD6" w:rsidRPr="00ED4635">
        <w:rPr>
          <w:color w:val="auto"/>
          <w:lang w:val="en-US"/>
        </w:rPr>
        <w:t xml:space="preserve"> the first year of uniform master's studies.</w:t>
      </w:r>
    </w:p>
    <w:p w:rsidR="000711F5" w:rsidRPr="00ED4635" w:rsidRDefault="00783AD6">
      <w:pPr>
        <w:pStyle w:val="Teksttreci20"/>
        <w:numPr>
          <w:ilvl w:val="0"/>
          <w:numId w:val="25"/>
        </w:numPr>
        <w:shd w:val="clear" w:color="auto" w:fill="auto"/>
        <w:tabs>
          <w:tab w:val="left" w:pos="374"/>
        </w:tabs>
        <w:spacing w:after="0" w:line="317" w:lineRule="exact"/>
        <w:ind w:left="460" w:hanging="460"/>
        <w:jc w:val="both"/>
        <w:rPr>
          <w:color w:val="auto"/>
          <w:lang w:val="en-US"/>
        </w:rPr>
      </w:pPr>
      <w:r w:rsidRPr="00ED4635">
        <w:rPr>
          <w:color w:val="auto"/>
          <w:lang w:val="en-US"/>
        </w:rPr>
        <w:t xml:space="preserve">In particularly justified cases, the dean </w:t>
      </w:r>
      <w:r w:rsidR="00124BCE" w:rsidRPr="00ED4635">
        <w:rPr>
          <w:color w:val="auto"/>
          <w:lang w:val="en-US"/>
        </w:rPr>
        <w:t xml:space="preserve">can </w:t>
      </w:r>
      <w:r w:rsidRPr="00ED4635">
        <w:rPr>
          <w:color w:val="auto"/>
          <w:lang w:val="en-US"/>
        </w:rPr>
        <w:t>approve the IOS at an earlier stage of study.</w:t>
      </w:r>
    </w:p>
    <w:p w:rsidR="000711F5" w:rsidRPr="00ED4635" w:rsidRDefault="00783AD6">
      <w:pPr>
        <w:pStyle w:val="Teksttreci20"/>
        <w:numPr>
          <w:ilvl w:val="0"/>
          <w:numId w:val="25"/>
        </w:numPr>
        <w:shd w:val="clear" w:color="auto" w:fill="auto"/>
        <w:tabs>
          <w:tab w:val="left" w:pos="374"/>
        </w:tabs>
        <w:spacing w:after="0" w:line="317" w:lineRule="exact"/>
        <w:ind w:left="460" w:hanging="460"/>
        <w:jc w:val="both"/>
        <w:rPr>
          <w:color w:val="auto"/>
          <w:lang w:val="en-US"/>
        </w:rPr>
      </w:pPr>
      <w:r w:rsidRPr="00ED4635">
        <w:rPr>
          <w:color w:val="auto"/>
          <w:lang w:val="en-US"/>
        </w:rPr>
        <w:t>A student applying for individual organization of studies should:</w:t>
      </w:r>
    </w:p>
    <w:p w:rsidR="000711F5" w:rsidRPr="00ED4635" w:rsidRDefault="00124BCE">
      <w:pPr>
        <w:pStyle w:val="Teksttreci20"/>
        <w:numPr>
          <w:ilvl w:val="0"/>
          <w:numId w:val="28"/>
        </w:numPr>
        <w:shd w:val="clear" w:color="auto" w:fill="auto"/>
        <w:tabs>
          <w:tab w:val="left" w:pos="862"/>
        </w:tabs>
        <w:spacing w:after="0" w:line="317" w:lineRule="exact"/>
        <w:ind w:left="880" w:hanging="420"/>
        <w:jc w:val="left"/>
        <w:rPr>
          <w:color w:val="auto"/>
          <w:lang w:val="en-US"/>
        </w:rPr>
      </w:pPr>
      <w:r w:rsidRPr="00ED4635">
        <w:rPr>
          <w:color w:val="auto"/>
          <w:lang w:val="en-US"/>
        </w:rPr>
        <w:t>ask</w:t>
      </w:r>
      <w:r w:rsidR="00783AD6" w:rsidRPr="00ED4635">
        <w:rPr>
          <w:color w:val="auto"/>
          <w:lang w:val="en-US"/>
        </w:rPr>
        <w:t xml:space="preserve"> an academic teacher holding a degree or a degree for scientific protection;</w:t>
      </w:r>
    </w:p>
    <w:p w:rsidR="000711F5" w:rsidRPr="00ED4635" w:rsidRDefault="00783AD6">
      <w:pPr>
        <w:pStyle w:val="Teksttreci20"/>
        <w:numPr>
          <w:ilvl w:val="0"/>
          <w:numId w:val="28"/>
        </w:numPr>
        <w:shd w:val="clear" w:color="auto" w:fill="auto"/>
        <w:tabs>
          <w:tab w:val="left" w:pos="862"/>
        </w:tabs>
        <w:spacing w:after="0" w:line="317" w:lineRule="exact"/>
        <w:ind w:left="880" w:hanging="420"/>
        <w:jc w:val="left"/>
        <w:rPr>
          <w:color w:val="auto"/>
          <w:lang w:val="en-US"/>
        </w:rPr>
      </w:pPr>
      <w:r w:rsidRPr="00ED4635">
        <w:rPr>
          <w:color w:val="auto"/>
          <w:lang w:val="en-US"/>
        </w:rPr>
        <w:t xml:space="preserve">submit </w:t>
      </w:r>
      <w:r w:rsidR="00124BCE" w:rsidRPr="00ED4635">
        <w:rPr>
          <w:color w:val="auto"/>
          <w:lang w:val="en-US"/>
        </w:rPr>
        <w:t xml:space="preserve">the application </w:t>
      </w:r>
      <w:r w:rsidRPr="00ED4635">
        <w:rPr>
          <w:color w:val="auto"/>
          <w:lang w:val="en-US"/>
        </w:rPr>
        <w:t xml:space="preserve">for approval to the dean, </w:t>
      </w:r>
      <w:r w:rsidR="00124BCE" w:rsidRPr="00ED4635">
        <w:rPr>
          <w:color w:val="auto"/>
          <w:lang w:val="en-US"/>
        </w:rPr>
        <w:t xml:space="preserve">the model of </w:t>
      </w:r>
      <w:r w:rsidRPr="00ED4635">
        <w:rPr>
          <w:color w:val="auto"/>
          <w:lang w:val="en-US"/>
        </w:rPr>
        <w:t>which is established by the Rector, together with the curriculum and the schedule of classes agreed together with the academic supervisor.</w:t>
      </w:r>
    </w:p>
    <w:p w:rsidR="000711F5" w:rsidRPr="00ED4635" w:rsidRDefault="00783AD6" w:rsidP="00C23FF8">
      <w:pPr>
        <w:pStyle w:val="Teksttreci20"/>
        <w:numPr>
          <w:ilvl w:val="0"/>
          <w:numId w:val="25"/>
        </w:numPr>
        <w:shd w:val="clear" w:color="auto" w:fill="auto"/>
        <w:tabs>
          <w:tab w:val="left" w:pos="374"/>
        </w:tabs>
        <w:spacing w:after="0" w:line="317" w:lineRule="exact"/>
        <w:ind w:left="460" w:hanging="460"/>
        <w:jc w:val="both"/>
        <w:rPr>
          <w:color w:val="auto"/>
          <w:lang w:val="en-US"/>
        </w:rPr>
      </w:pPr>
      <w:r w:rsidRPr="00ED4635">
        <w:rPr>
          <w:color w:val="auto"/>
          <w:lang w:val="en-US"/>
        </w:rPr>
        <w:t xml:space="preserve">The individual organization of studies </w:t>
      </w:r>
      <w:r w:rsidR="00C23FF8" w:rsidRPr="00ED4635">
        <w:rPr>
          <w:color w:val="auto"/>
          <w:lang w:val="en-US"/>
        </w:rPr>
        <w:t>shall be</w:t>
      </w:r>
      <w:r w:rsidRPr="00ED4635">
        <w:rPr>
          <w:color w:val="auto"/>
          <w:lang w:val="en-US"/>
        </w:rPr>
        <w:t xml:space="preserve"> approved by the dean, and the control of its implementation is carried out in the same manner as control o</w:t>
      </w:r>
      <w:r w:rsidR="00C23FF8" w:rsidRPr="00ED4635">
        <w:rPr>
          <w:color w:val="auto"/>
          <w:lang w:val="en-US"/>
        </w:rPr>
        <w:t>ver</w:t>
      </w:r>
      <w:r w:rsidRPr="00ED4635">
        <w:rPr>
          <w:color w:val="auto"/>
          <w:lang w:val="en-US"/>
        </w:rPr>
        <w:t xml:space="preserve"> the students' learning progress.</w:t>
      </w:r>
    </w:p>
    <w:p w:rsidR="000711F5" w:rsidRPr="00ED4635" w:rsidRDefault="00783AD6">
      <w:pPr>
        <w:pStyle w:val="Teksttreci20"/>
        <w:numPr>
          <w:ilvl w:val="0"/>
          <w:numId w:val="25"/>
        </w:numPr>
        <w:shd w:val="clear" w:color="auto" w:fill="auto"/>
        <w:tabs>
          <w:tab w:val="left" w:pos="662"/>
        </w:tabs>
        <w:spacing w:after="0" w:line="322" w:lineRule="exact"/>
        <w:ind w:left="680" w:hanging="380"/>
        <w:jc w:val="both"/>
        <w:rPr>
          <w:color w:val="auto"/>
          <w:lang w:val="en-US"/>
        </w:rPr>
      </w:pPr>
      <w:r w:rsidRPr="00ED4635">
        <w:rPr>
          <w:color w:val="auto"/>
          <w:lang w:val="en-US"/>
        </w:rPr>
        <w:t xml:space="preserve">At the joint request of a student and academic supervisor, changes to the course of study </w:t>
      </w:r>
      <w:r w:rsidR="00C23FF8" w:rsidRPr="00ED4635">
        <w:rPr>
          <w:color w:val="auto"/>
          <w:lang w:val="en-US"/>
        </w:rPr>
        <w:t>can</w:t>
      </w:r>
      <w:r w:rsidRPr="00ED4635">
        <w:rPr>
          <w:color w:val="auto"/>
          <w:lang w:val="en-US"/>
        </w:rPr>
        <w:t xml:space="preserve"> be reported to the dean. The decision introducing changes is made by the Dean.</w:t>
      </w:r>
    </w:p>
    <w:p w:rsidR="000711F5" w:rsidRPr="00ED4635" w:rsidRDefault="00783AD6">
      <w:pPr>
        <w:pStyle w:val="Teksttreci20"/>
        <w:numPr>
          <w:ilvl w:val="0"/>
          <w:numId w:val="25"/>
        </w:numPr>
        <w:shd w:val="clear" w:color="auto" w:fill="auto"/>
        <w:tabs>
          <w:tab w:val="left" w:pos="662"/>
        </w:tabs>
        <w:spacing w:after="596" w:line="312" w:lineRule="exact"/>
        <w:ind w:left="680" w:hanging="380"/>
        <w:jc w:val="both"/>
        <w:rPr>
          <w:color w:val="auto"/>
          <w:lang w:val="en-US"/>
        </w:rPr>
      </w:pPr>
      <w:r w:rsidRPr="00ED4635">
        <w:rPr>
          <w:color w:val="auto"/>
          <w:lang w:val="en-US"/>
        </w:rPr>
        <w:t>In the event of difficulties in the implementation of an individual organization of studies, the dean, in consultation with the academic supervisor, shall decide on its further implementation, change or withdrawal of consent.</w:t>
      </w:r>
    </w:p>
    <w:p w:rsidR="000711F5" w:rsidRPr="00ED4635" w:rsidRDefault="00783AD6">
      <w:pPr>
        <w:pStyle w:val="Teksttreci20"/>
        <w:numPr>
          <w:ilvl w:val="0"/>
          <w:numId w:val="1"/>
        </w:numPr>
        <w:shd w:val="clear" w:color="auto" w:fill="auto"/>
        <w:tabs>
          <w:tab w:val="left" w:pos="662"/>
        </w:tabs>
        <w:spacing w:after="362" w:line="317" w:lineRule="exact"/>
        <w:ind w:left="680"/>
        <w:jc w:val="left"/>
        <w:rPr>
          <w:color w:val="auto"/>
          <w:lang w:val="en-US"/>
        </w:rPr>
      </w:pPr>
      <w:r w:rsidRPr="00ED4635">
        <w:rPr>
          <w:color w:val="auto"/>
          <w:lang w:val="en-US"/>
        </w:rPr>
        <w:t xml:space="preserve">ORGANIZATION OF STUDIES CONSIDERING SPECIAL NEEDS OF STUDENTS </w:t>
      </w:r>
      <w:r w:rsidR="00124BCE" w:rsidRPr="00ED4635">
        <w:rPr>
          <w:color w:val="auto"/>
          <w:lang w:val="en-US"/>
        </w:rPr>
        <w:t xml:space="preserve">BEING </w:t>
      </w:r>
      <w:r w:rsidRPr="00ED4635">
        <w:rPr>
          <w:color w:val="auto"/>
          <w:lang w:val="en-US"/>
        </w:rPr>
        <w:t>PERSONS WITH DISABILITIES</w:t>
      </w:r>
    </w:p>
    <w:p w:rsidR="000711F5" w:rsidRPr="00ED4635" w:rsidRDefault="003331E5">
      <w:pPr>
        <w:pStyle w:val="Teksttreci20"/>
        <w:shd w:val="clear" w:color="auto" w:fill="auto"/>
        <w:spacing w:after="292" w:line="240" w:lineRule="exact"/>
        <w:ind w:right="240" w:firstLine="0"/>
        <w:jc w:val="center"/>
        <w:rPr>
          <w:color w:val="auto"/>
          <w:lang w:val="en-US"/>
        </w:rPr>
      </w:pPr>
      <w:r w:rsidRPr="00ED4635">
        <w:rPr>
          <w:color w:val="auto"/>
          <w:lang w:val="en-US"/>
        </w:rPr>
        <w:t>§ 17</w:t>
      </w:r>
    </w:p>
    <w:p w:rsidR="000711F5" w:rsidRPr="00ED4635" w:rsidRDefault="00783AD6">
      <w:pPr>
        <w:pStyle w:val="Teksttreci20"/>
        <w:numPr>
          <w:ilvl w:val="0"/>
          <w:numId w:val="29"/>
        </w:numPr>
        <w:shd w:val="clear" w:color="auto" w:fill="auto"/>
        <w:tabs>
          <w:tab w:val="left" w:pos="662"/>
        </w:tabs>
        <w:spacing w:after="0" w:line="317" w:lineRule="exact"/>
        <w:ind w:left="680" w:hanging="380"/>
        <w:jc w:val="both"/>
        <w:rPr>
          <w:color w:val="auto"/>
          <w:lang w:val="en-US"/>
        </w:rPr>
      </w:pPr>
      <w:r w:rsidRPr="00ED4635">
        <w:rPr>
          <w:color w:val="auto"/>
          <w:lang w:val="en-US"/>
        </w:rPr>
        <w:t xml:space="preserve">The University undertakes actions to eliminate barriers </w:t>
      </w:r>
      <w:r w:rsidR="00C23FF8" w:rsidRPr="00ED4635">
        <w:rPr>
          <w:color w:val="auto"/>
          <w:lang w:val="en-US"/>
        </w:rPr>
        <w:t xml:space="preserve">of people with disabilities </w:t>
      </w:r>
      <w:r w:rsidRPr="00ED4635">
        <w:rPr>
          <w:color w:val="auto"/>
          <w:lang w:val="en-US"/>
        </w:rPr>
        <w:t>to access education, in order to ensure their full participation in the education and research process.</w:t>
      </w:r>
    </w:p>
    <w:p w:rsidR="000711F5" w:rsidRPr="00ED4635" w:rsidRDefault="00783AD6">
      <w:pPr>
        <w:pStyle w:val="Teksttreci20"/>
        <w:numPr>
          <w:ilvl w:val="0"/>
          <w:numId w:val="29"/>
        </w:numPr>
        <w:shd w:val="clear" w:color="auto" w:fill="auto"/>
        <w:tabs>
          <w:tab w:val="left" w:pos="662"/>
        </w:tabs>
        <w:spacing w:after="0" w:line="317" w:lineRule="exact"/>
        <w:ind w:left="680" w:hanging="380"/>
        <w:jc w:val="both"/>
        <w:rPr>
          <w:color w:val="auto"/>
          <w:lang w:val="en-US"/>
        </w:rPr>
      </w:pPr>
      <w:r w:rsidRPr="00ED4635">
        <w:rPr>
          <w:color w:val="auto"/>
          <w:lang w:val="en-US"/>
        </w:rPr>
        <w:t>The University, taking into account the special needs of students with disabilities, enables them to organize their studies on an individual basis, consisting in adjusting the requirements for participation in didactic classes and organization of tests and exams to the needs and possibilities resulting from disability.</w:t>
      </w:r>
    </w:p>
    <w:p w:rsidR="000711F5" w:rsidRPr="00ED4635" w:rsidRDefault="00783AD6">
      <w:pPr>
        <w:pStyle w:val="Teksttreci20"/>
        <w:numPr>
          <w:ilvl w:val="0"/>
          <w:numId w:val="29"/>
        </w:numPr>
        <w:shd w:val="clear" w:color="auto" w:fill="auto"/>
        <w:tabs>
          <w:tab w:val="left" w:pos="662"/>
        </w:tabs>
        <w:spacing w:after="0" w:line="317" w:lineRule="exact"/>
        <w:ind w:left="680" w:hanging="380"/>
        <w:jc w:val="both"/>
        <w:rPr>
          <w:color w:val="auto"/>
          <w:lang w:val="en-US"/>
        </w:rPr>
      </w:pPr>
      <w:r w:rsidRPr="00ED4635">
        <w:rPr>
          <w:color w:val="auto"/>
          <w:lang w:val="en-US"/>
        </w:rPr>
        <w:t>Deans are obliged to organize didactic classes, colloquia, examinations and tests in such a way as to take into account the needs arising from psychophysical conditions and the abilit</w:t>
      </w:r>
      <w:r w:rsidR="00C23FF8" w:rsidRPr="00ED4635">
        <w:rPr>
          <w:color w:val="auto"/>
          <w:lang w:val="en-US"/>
        </w:rPr>
        <w:t>ies</w:t>
      </w:r>
      <w:r w:rsidRPr="00ED4635">
        <w:rPr>
          <w:color w:val="auto"/>
          <w:lang w:val="en-US"/>
        </w:rPr>
        <w:t xml:space="preserve"> of students with disabilities, bas</w:t>
      </w:r>
      <w:r w:rsidR="00C23FF8" w:rsidRPr="00ED4635">
        <w:rPr>
          <w:color w:val="auto"/>
          <w:lang w:val="en-US"/>
        </w:rPr>
        <w:t>ing</w:t>
      </w:r>
      <w:r w:rsidRPr="00ED4635">
        <w:rPr>
          <w:color w:val="auto"/>
          <w:lang w:val="en-US"/>
        </w:rPr>
        <w:t xml:space="preserve"> on the student's application for individual organization of studies, positively evaluated by the Rector's Plenipotentiary for People with disabilities.</w:t>
      </w:r>
    </w:p>
    <w:p w:rsidR="000711F5" w:rsidRPr="00ED4635" w:rsidRDefault="00783AD6">
      <w:pPr>
        <w:pStyle w:val="Teksttreci20"/>
        <w:numPr>
          <w:ilvl w:val="0"/>
          <w:numId w:val="29"/>
        </w:numPr>
        <w:shd w:val="clear" w:color="auto" w:fill="auto"/>
        <w:tabs>
          <w:tab w:val="left" w:pos="662"/>
        </w:tabs>
        <w:spacing w:after="0" w:line="317" w:lineRule="exact"/>
        <w:ind w:left="680" w:hanging="380"/>
        <w:jc w:val="both"/>
        <w:rPr>
          <w:color w:val="auto"/>
          <w:lang w:val="en-US"/>
        </w:rPr>
      </w:pPr>
      <w:r w:rsidRPr="00ED4635">
        <w:rPr>
          <w:color w:val="auto"/>
          <w:lang w:val="en-US"/>
        </w:rPr>
        <w:t>The University has a Rector's Plenipotentiary for Pe</w:t>
      </w:r>
      <w:r w:rsidR="00C23FF8" w:rsidRPr="00ED4635">
        <w:rPr>
          <w:color w:val="auto"/>
          <w:lang w:val="en-US"/>
        </w:rPr>
        <w:t>ople</w:t>
      </w:r>
      <w:r w:rsidRPr="00ED4635">
        <w:rPr>
          <w:color w:val="auto"/>
          <w:lang w:val="en-US"/>
        </w:rPr>
        <w:t xml:space="preserve"> with Disabilities whose duties include analysis, giving opinions and initiating the implementation of solutions to facilitate studying </w:t>
      </w:r>
      <w:r w:rsidR="00C23FF8" w:rsidRPr="00ED4635">
        <w:rPr>
          <w:color w:val="auto"/>
          <w:lang w:val="en-US"/>
        </w:rPr>
        <w:t>in the case of such</w:t>
      </w:r>
      <w:r w:rsidRPr="00ED4635">
        <w:rPr>
          <w:color w:val="auto"/>
          <w:lang w:val="en-US"/>
        </w:rPr>
        <w:t xml:space="preserve"> pe</w:t>
      </w:r>
      <w:r w:rsidR="00C23FF8" w:rsidRPr="00ED4635">
        <w:rPr>
          <w:color w:val="auto"/>
          <w:lang w:val="en-US"/>
        </w:rPr>
        <w:t xml:space="preserve">ople </w:t>
      </w:r>
      <w:r w:rsidRPr="00ED4635">
        <w:rPr>
          <w:color w:val="auto"/>
          <w:lang w:val="en-US"/>
        </w:rPr>
        <w:t>and giving opinions on applications for individual organization of studies.</w:t>
      </w:r>
    </w:p>
    <w:p w:rsidR="000711F5" w:rsidRPr="00ED4635" w:rsidRDefault="00783AD6">
      <w:pPr>
        <w:pStyle w:val="Teksttreci20"/>
        <w:numPr>
          <w:ilvl w:val="0"/>
          <w:numId w:val="29"/>
        </w:numPr>
        <w:shd w:val="clear" w:color="auto" w:fill="auto"/>
        <w:tabs>
          <w:tab w:val="left" w:pos="662"/>
        </w:tabs>
        <w:spacing w:after="0" w:line="317" w:lineRule="exact"/>
        <w:ind w:left="680" w:hanging="380"/>
        <w:jc w:val="both"/>
        <w:rPr>
          <w:color w:val="auto"/>
          <w:lang w:val="en-US"/>
        </w:rPr>
      </w:pPr>
      <w:r w:rsidRPr="00ED4635">
        <w:rPr>
          <w:color w:val="auto"/>
          <w:lang w:val="en-US"/>
        </w:rPr>
        <w:t xml:space="preserve">A student </w:t>
      </w:r>
      <w:r w:rsidR="00C23FF8" w:rsidRPr="00ED4635">
        <w:rPr>
          <w:color w:val="auto"/>
          <w:lang w:val="en-US"/>
        </w:rPr>
        <w:t>can</w:t>
      </w:r>
      <w:r w:rsidRPr="00ED4635">
        <w:rPr>
          <w:color w:val="auto"/>
          <w:lang w:val="en-US"/>
        </w:rPr>
        <w:t xml:space="preserve"> apply for individual organization of studies, in accordance with the procedure set out in §16 par. 5, starting from the first year of studies, if </w:t>
      </w:r>
      <w:r w:rsidR="00C23FF8" w:rsidRPr="00ED4635">
        <w:rPr>
          <w:color w:val="auto"/>
          <w:lang w:val="en-US"/>
        </w:rPr>
        <w:t xml:space="preserve">he/she </w:t>
      </w:r>
      <w:r w:rsidRPr="00ED4635">
        <w:rPr>
          <w:color w:val="auto"/>
          <w:lang w:val="en-US"/>
        </w:rPr>
        <w:t>meets all of the following conditions:</w:t>
      </w:r>
    </w:p>
    <w:p w:rsidR="000711F5" w:rsidRPr="00ED4635" w:rsidRDefault="00783AD6">
      <w:pPr>
        <w:pStyle w:val="Teksttreci20"/>
        <w:numPr>
          <w:ilvl w:val="0"/>
          <w:numId w:val="30"/>
        </w:numPr>
        <w:shd w:val="clear" w:color="auto" w:fill="auto"/>
        <w:tabs>
          <w:tab w:val="left" w:pos="1092"/>
        </w:tabs>
        <w:spacing w:after="0" w:line="317" w:lineRule="exact"/>
        <w:ind w:left="680" w:firstLine="0"/>
        <w:jc w:val="both"/>
        <w:rPr>
          <w:color w:val="auto"/>
          <w:lang w:val="en-US"/>
        </w:rPr>
      </w:pPr>
      <w:r w:rsidRPr="00ED4635">
        <w:rPr>
          <w:color w:val="auto"/>
          <w:lang w:val="en-US"/>
        </w:rPr>
        <w:t>has an up-to-date certificate of disability;</w:t>
      </w:r>
    </w:p>
    <w:p w:rsidR="000711F5" w:rsidRPr="00ED4635" w:rsidRDefault="00783AD6">
      <w:pPr>
        <w:pStyle w:val="Teksttreci20"/>
        <w:numPr>
          <w:ilvl w:val="0"/>
          <w:numId w:val="30"/>
        </w:numPr>
        <w:shd w:val="clear" w:color="auto" w:fill="auto"/>
        <w:tabs>
          <w:tab w:val="left" w:pos="1092"/>
        </w:tabs>
        <w:spacing w:after="0" w:line="240" w:lineRule="exact"/>
        <w:ind w:left="680" w:firstLine="0"/>
        <w:jc w:val="both"/>
        <w:rPr>
          <w:color w:val="auto"/>
          <w:lang w:val="en-US"/>
        </w:rPr>
      </w:pPr>
      <w:r w:rsidRPr="00ED4635">
        <w:rPr>
          <w:color w:val="auto"/>
          <w:lang w:val="en-US"/>
        </w:rPr>
        <w:t>has been registered with the Rector's Plenipotentiary for Pe</w:t>
      </w:r>
      <w:r w:rsidR="00C23FF8" w:rsidRPr="00ED4635">
        <w:rPr>
          <w:color w:val="auto"/>
          <w:lang w:val="en-US"/>
        </w:rPr>
        <w:t>ople</w:t>
      </w:r>
      <w:r w:rsidRPr="00ED4635">
        <w:rPr>
          <w:color w:val="auto"/>
          <w:lang w:val="en-US"/>
        </w:rPr>
        <w:t xml:space="preserve"> with Disabilities;</w:t>
      </w:r>
    </w:p>
    <w:p w:rsidR="000711F5" w:rsidRPr="00ED4635" w:rsidRDefault="00C23FF8">
      <w:pPr>
        <w:pStyle w:val="Teksttreci20"/>
        <w:numPr>
          <w:ilvl w:val="0"/>
          <w:numId w:val="30"/>
        </w:numPr>
        <w:shd w:val="clear" w:color="auto" w:fill="auto"/>
        <w:tabs>
          <w:tab w:val="left" w:pos="1092"/>
        </w:tabs>
        <w:spacing w:after="0" w:line="317" w:lineRule="exact"/>
        <w:ind w:left="1080" w:hanging="400"/>
        <w:jc w:val="left"/>
        <w:rPr>
          <w:color w:val="auto"/>
          <w:lang w:val="en-US"/>
        </w:rPr>
      </w:pPr>
      <w:r w:rsidRPr="00ED4635">
        <w:rPr>
          <w:color w:val="auto"/>
          <w:lang w:val="en-US"/>
        </w:rPr>
        <w:t>t</w:t>
      </w:r>
      <w:r w:rsidR="00783AD6" w:rsidRPr="00ED4635">
        <w:rPr>
          <w:color w:val="auto"/>
          <w:lang w:val="en-US"/>
        </w:rPr>
        <w:t xml:space="preserve">he Rector's Plenipotentiary for </w:t>
      </w:r>
      <w:r w:rsidRPr="00ED4635">
        <w:rPr>
          <w:color w:val="auto"/>
          <w:lang w:val="en-US"/>
        </w:rPr>
        <w:t>P</w:t>
      </w:r>
      <w:r w:rsidR="00783AD6" w:rsidRPr="00ED4635">
        <w:rPr>
          <w:color w:val="auto"/>
          <w:lang w:val="en-US"/>
        </w:rPr>
        <w:t xml:space="preserve">eople with </w:t>
      </w:r>
      <w:r w:rsidRPr="00ED4635">
        <w:rPr>
          <w:color w:val="auto"/>
          <w:lang w:val="en-US"/>
        </w:rPr>
        <w:t>D</w:t>
      </w:r>
      <w:r w:rsidR="00783AD6" w:rsidRPr="00ED4635">
        <w:rPr>
          <w:color w:val="auto"/>
          <w:lang w:val="en-US"/>
        </w:rPr>
        <w:t>isabilities gave positive opinion on the student's request for the need for individual organization of studies.</w:t>
      </w:r>
    </w:p>
    <w:p w:rsidR="000711F5" w:rsidRPr="00ED4635" w:rsidRDefault="00783AD6">
      <w:pPr>
        <w:pStyle w:val="Teksttreci20"/>
        <w:numPr>
          <w:ilvl w:val="0"/>
          <w:numId w:val="29"/>
        </w:numPr>
        <w:shd w:val="clear" w:color="auto" w:fill="auto"/>
        <w:tabs>
          <w:tab w:val="left" w:pos="662"/>
        </w:tabs>
        <w:spacing w:after="0" w:line="317" w:lineRule="exact"/>
        <w:ind w:left="680" w:hanging="380"/>
        <w:jc w:val="both"/>
        <w:rPr>
          <w:color w:val="auto"/>
          <w:lang w:val="en-US"/>
        </w:rPr>
      </w:pPr>
      <w:r w:rsidRPr="00ED4635">
        <w:rPr>
          <w:color w:val="auto"/>
          <w:lang w:val="en-US"/>
        </w:rPr>
        <w:t>Students with a disability awarded, having obtained dean's consent for an individual organization, have the right to:</w:t>
      </w:r>
    </w:p>
    <w:p w:rsidR="000711F5" w:rsidRPr="00ED4635" w:rsidRDefault="00783AD6">
      <w:pPr>
        <w:pStyle w:val="Teksttreci20"/>
        <w:numPr>
          <w:ilvl w:val="0"/>
          <w:numId w:val="31"/>
        </w:numPr>
        <w:shd w:val="clear" w:color="auto" w:fill="auto"/>
        <w:tabs>
          <w:tab w:val="left" w:pos="1092"/>
        </w:tabs>
        <w:spacing w:after="0" w:line="317" w:lineRule="exact"/>
        <w:ind w:left="1080" w:hanging="400"/>
        <w:jc w:val="left"/>
        <w:rPr>
          <w:color w:val="auto"/>
          <w:lang w:val="en-US"/>
        </w:rPr>
      </w:pPr>
      <w:r w:rsidRPr="00ED4635">
        <w:rPr>
          <w:color w:val="auto"/>
          <w:lang w:val="en-US"/>
        </w:rPr>
        <w:t>individual</w:t>
      </w:r>
      <w:r w:rsidR="00C23FF8" w:rsidRPr="00ED4635">
        <w:rPr>
          <w:color w:val="auto"/>
          <w:lang w:val="en-US"/>
        </w:rPr>
        <w:t>ly</w:t>
      </w:r>
      <w:r w:rsidRPr="00ED4635">
        <w:rPr>
          <w:color w:val="auto"/>
          <w:lang w:val="en-US"/>
        </w:rPr>
        <w:t xml:space="preserve"> adapt</w:t>
      </w:r>
      <w:r w:rsidR="00C23FF8" w:rsidRPr="00ED4635">
        <w:rPr>
          <w:color w:val="auto"/>
          <w:lang w:val="en-US"/>
        </w:rPr>
        <w:t xml:space="preserve"> the </w:t>
      </w:r>
      <w:r w:rsidRPr="00ED4635">
        <w:rPr>
          <w:color w:val="auto"/>
          <w:lang w:val="en-US"/>
        </w:rPr>
        <w:t xml:space="preserve">requirements regarding participation in didactic classes (after consultation with lecturers </w:t>
      </w:r>
      <w:r w:rsidR="00C23FF8" w:rsidRPr="00ED4635">
        <w:rPr>
          <w:color w:val="auto"/>
          <w:lang w:val="en-US"/>
        </w:rPr>
        <w:t>teach</w:t>
      </w:r>
      <w:r w:rsidRPr="00ED4635">
        <w:rPr>
          <w:color w:val="auto"/>
          <w:lang w:val="en-US"/>
        </w:rPr>
        <w:t xml:space="preserve">ing </w:t>
      </w:r>
      <w:r w:rsidR="00C23FF8" w:rsidRPr="00ED4635">
        <w:rPr>
          <w:color w:val="auto"/>
          <w:lang w:val="en-US"/>
        </w:rPr>
        <w:t xml:space="preserve">given </w:t>
      </w:r>
      <w:r w:rsidRPr="00ED4635">
        <w:rPr>
          <w:color w:val="auto"/>
          <w:lang w:val="en-US"/>
        </w:rPr>
        <w:t>subjects);</w:t>
      </w:r>
    </w:p>
    <w:p w:rsidR="000711F5" w:rsidRPr="00ED4635" w:rsidRDefault="00C23FF8">
      <w:pPr>
        <w:pStyle w:val="Teksttreci20"/>
        <w:numPr>
          <w:ilvl w:val="0"/>
          <w:numId w:val="31"/>
        </w:numPr>
        <w:shd w:val="clear" w:color="auto" w:fill="auto"/>
        <w:tabs>
          <w:tab w:val="left" w:pos="1092"/>
        </w:tabs>
        <w:spacing w:after="0" w:line="317" w:lineRule="exact"/>
        <w:ind w:left="1080" w:hanging="400"/>
        <w:jc w:val="left"/>
        <w:rPr>
          <w:color w:val="auto"/>
          <w:lang w:val="en-US"/>
        </w:rPr>
      </w:pPr>
      <w:r w:rsidRPr="00ED4635">
        <w:rPr>
          <w:color w:val="auto"/>
          <w:lang w:val="en-US"/>
        </w:rPr>
        <w:t xml:space="preserve">have </w:t>
      </w:r>
      <w:r w:rsidR="002E45E2" w:rsidRPr="00ED4635">
        <w:rPr>
          <w:color w:val="auto"/>
          <w:lang w:val="en-US"/>
        </w:rPr>
        <w:t>assistance</w:t>
      </w:r>
      <w:r w:rsidRPr="00ED4635">
        <w:rPr>
          <w:color w:val="auto"/>
          <w:lang w:val="en-US"/>
        </w:rPr>
        <w:t xml:space="preserve"> assigned </w:t>
      </w:r>
      <w:r w:rsidR="00783AD6" w:rsidRPr="00ED4635">
        <w:rPr>
          <w:color w:val="auto"/>
          <w:lang w:val="en-US"/>
        </w:rPr>
        <w:t>during classes and during examinations;</w:t>
      </w:r>
    </w:p>
    <w:p w:rsidR="000711F5" w:rsidRPr="00ED4635" w:rsidRDefault="00783AD6">
      <w:pPr>
        <w:pStyle w:val="Teksttreci20"/>
        <w:numPr>
          <w:ilvl w:val="0"/>
          <w:numId w:val="31"/>
        </w:numPr>
        <w:shd w:val="clear" w:color="auto" w:fill="auto"/>
        <w:tabs>
          <w:tab w:val="left" w:pos="1092"/>
        </w:tabs>
        <w:spacing w:after="0" w:line="240" w:lineRule="exact"/>
        <w:ind w:left="680" w:firstLine="0"/>
        <w:jc w:val="both"/>
        <w:rPr>
          <w:color w:val="auto"/>
          <w:lang w:val="en-US"/>
        </w:rPr>
      </w:pPr>
      <w:r w:rsidRPr="00ED4635">
        <w:rPr>
          <w:color w:val="auto"/>
          <w:lang w:val="en-US"/>
        </w:rPr>
        <w:t>extend</w:t>
      </w:r>
      <w:r w:rsidR="00C23FF8" w:rsidRPr="00ED4635">
        <w:rPr>
          <w:color w:val="auto"/>
          <w:lang w:val="en-US"/>
        </w:rPr>
        <w:t xml:space="preserve"> </w:t>
      </w:r>
      <w:r w:rsidRPr="00ED4635">
        <w:rPr>
          <w:color w:val="auto"/>
          <w:lang w:val="en-US"/>
        </w:rPr>
        <w:t>the exam time, by a maximum of 50%;</w:t>
      </w:r>
    </w:p>
    <w:p w:rsidR="000711F5" w:rsidRPr="00ED4635" w:rsidRDefault="00C23FF8">
      <w:pPr>
        <w:pStyle w:val="Teksttreci20"/>
        <w:numPr>
          <w:ilvl w:val="0"/>
          <w:numId w:val="31"/>
        </w:numPr>
        <w:shd w:val="clear" w:color="auto" w:fill="auto"/>
        <w:tabs>
          <w:tab w:val="left" w:pos="1098"/>
        </w:tabs>
        <w:spacing w:after="0" w:line="240" w:lineRule="exact"/>
        <w:ind w:left="1100" w:hanging="420"/>
        <w:jc w:val="both"/>
        <w:rPr>
          <w:color w:val="auto"/>
          <w:lang w:val="en-US"/>
        </w:rPr>
      </w:pPr>
      <w:r w:rsidRPr="00ED4635">
        <w:rPr>
          <w:color w:val="auto"/>
          <w:lang w:val="en-US"/>
        </w:rPr>
        <w:t xml:space="preserve">replace </w:t>
      </w:r>
      <w:r w:rsidR="00783AD6" w:rsidRPr="00ED4635">
        <w:rPr>
          <w:color w:val="auto"/>
          <w:lang w:val="en-US"/>
        </w:rPr>
        <w:t xml:space="preserve">a written form of the exam </w:t>
      </w:r>
      <w:r w:rsidRPr="00ED4635">
        <w:rPr>
          <w:color w:val="auto"/>
          <w:lang w:val="en-US"/>
        </w:rPr>
        <w:t>with</w:t>
      </w:r>
      <w:r w:rsidR="00783AD6" w:rsidRPr="00ED4635">
        <w:rPr>
          <w:color w:val="auto"/>
          <w:lang w:val="en-US"/>
        </w:rPr>
        <w:t xml:space="preserve"> an oral form or vice versa;</w:t>
      </w:r>
    </w:p>
    <w:p w:rsidR="000711F5" w:rsidRPr="00ED4635" w:rsidRDefault="00783AD6">
      <w:pPr>
        <w:pStyle w:val="Teksttreci20"/>
        <w:numPr>
          <w:ilvl w:val="0"/>
          <w:numId w:val="31"/>
        </w:numPr>
        <w:shd w:val="clear" w:color="auto" w:fill="auto"/>
        <w:tabs>
          <w:tab w:val="left" w:pos="1098"/>
        </w:tabs>
        <w:spacing w:after="0" w:line="322" w:lineRule="exact"/>
        <w:ind w:left="1100" w:hanging="420"/>
        <w:jc w:val="both"/>
        <w:rPr>
          <w:color w:val="auto"/>
          <w:lang w:val="en-US"/>
        </w:rPr>
      </w:pPr>
      <w:r w:rsidRPr="00ED4635">
        <w:rPr>
          <w:color w:val="auto"/>
          <w:lang w:val="en-US"/>
        </w:rPr>
        <w:t>postpon</w:t>
      </w:r>
      <w:r w:rsidR="00742F2A" w:rsidRPr="00ED4635">
        <w:rPr>
          <w:color w:val="auto"/>
          <w:lang w:val="en-US"/>
        </w:rPr>
        <w:t>e</w:t>
      </w:r>
      <w:r w:rsidRPr="00ED4635">
        <w:rPr>
          <w:color w:val="auto"/>
          <w:lang w:val="en-US"/>
        </w:rPr>
        <w:t xml:space="preserve"> the date of the exam, if due to the specificity of disability the student c</w:t>
      </w:r>
      <w:r w:rsidR="00742F2A" w:rsidRPr="00ED4635">
        <w:rPr>
          <w:color w:val="auto"/>
          <w:lang w:val="en-US"/>
        </w:rPr>
        <w:t>ould</w:t>
      </w:r>
      <w:r w:rsidRPr="00ED4635">
        <w:rPr>
          <w:color w:val="auto"/>
          <w:lang w:val="en-US"/>
        </w:rPr>
        <w:t xml:space="preserve"> not take the exam at the appointed time;</w:t>
      </w:r>
    </w:p>
    <w:p w:rsidR="000711F5" w:rsidRPr="00ED4635" w:rsidRDefault="00783AD6">
      <w:pPr>
        <w:pStyle w:val="Teksttreci20"/>
        <w:numPr>
          <w:ilvl w:val="0"/>
          <w:numId w:val="31"/>
        </w:numPr>
        <w:shd w:val="clear" w:color="auto" w:fill="auto"/>
        <w:tabs>
          <w:tab w:val="left" w:pos="1098"/>
        </w:tabs>
        <w:spacing w:after="0" w:line="317" w:lineRule="exact"/>
        <w:ind w:left="1100" w:hanging="420"/>
        <w:jc w:val="both"/>
        <w:rPr>
          <w:color w:val="auto"/>
          <w:lang w:val="en-US"/>
        </w:rPr>
      </w:pPr>
      <w:r w:rsidRPr="00ED4635">
        <w:rPr>
          <w:color w:val="auto"/>
          <w:lang w:val="en-US"/>
        </w:rPr>
        <w:t xml:space="preserve">6) other organizational facilities according to the student's individual needs resulting from the specificity of disability and according to the University's </w:t>
      </w:r>
      <w:r w:rsidR="00A952DB" w:rsidRPr="00ED4635">
        <w:rPr>
          <w:color w:val="auto"/>
          <w:lang w:val="en-US"/>
        </w:rPr>
        <w:t>cap</w:t>
      </w:r>
      <w:r w:rsidRPr="00ED4635">
        <w:rPr>
          <w:color w:val="auto"/>
          <w:lang w:val="en-US"/>
        </w:rPr>
        <w:t>abilities</w:t>
      </w:r>
    </w:p>
    <w:p w:rsidR="000711F5" w:rsidRPr="00ED4635" w:rsidRDefault="00783AD6">
      <w:pPr>
        <w:pStyle w:val="Teksttreci20"/>
        <w:numPr>
          <w:ilvl w:val="0"/>
          <w:numId w:val="29"/>
        </w:numPr>
        <w:shd w:val="clear" w:color="auto" w:fill="auto"/>
        <w:tabs>
          <w:tab w:val="left" w:pos="676"/>
        </w:tabs>
        <w:spacing w:after="0" w:line="317" w:lineRule="exact"/>
        <w:ind w:left="680" w:hanging="420"/>
        <w:jc w:val="both"/>
        <w:rPr>
          <w:color w:val="auto"/>
          <w:lang w:val="en-US"/>
        </w:rPr>
      </w:pPr>
      <w:r w:rsidRPr="00ED4635">
        <w:rPr>
          <w:color w:val="auto"/>
          <w:lang w:val="en-US"/>
        </w:rPr>
        <w:t xml:space="preserve">The individual organization </w:t>
      </w:r>
      <w:r w:rsidR="00A952DB" w:rsidRPr="00ED4635">
        <w:rPr>
          <w:color w:val="auto"/>
          <w:lang w:val="en-US"/>
        </w:rPr>
        <w:t>for</w:t>
      </w:r>
      <w:r w:rsidRPr="00ED4635">
        <w:rPr>
          <w:color w:val="auto"/>
          <w:lang w:val="en-US"/>
        </w:rPr>
        <w:t xml:space="preserve"> students with disabilities is approved by the dean, and the control of its implementation is carried out in the same manner as control o</w:t>
      </w:r>
      <w:r w:rsidR="00A952DB" w:rsidRPr="00ED4635">
        <w:rPr>
          <w:color w:val="auto"/>
          <w:lang w:val="en-US"/>
        </w:rPr>
        <w:t>ver</w:t>
      </w:r>
      <w:r w:rsidRPr="00ED4635">
        <w:rPr>
          <w:color w:val="auto"/>
          <w:lang w:val="en-US"/>
        </w:rPr>
        <w:t xml:space="preserve"> the students' learning progress.</w:t>
      </w:r>
    </w:p>
    <w:p w:rsidR="000711F5" w:rsidRPr="00ED4635" w:rsidRDefault="00783AD6">
      <w:pPr>
        <w:pStyle w:val="Teksttreci20"/>
        <w:numPr>
          <w:ilvl w:val="0"/>
          <w:numId w:val="29"/>
        </w:numPr>
        <w:shd w:val="clear" w:color="auto" w:fill="auto"/>
        <w:tabs>
          <w:tab w:val="left" w:pos="676"/>
        </w:tabs>
        <w:spacing w:after="0" w:line="317" w:lineRule="exact"/>
        <w:ind w:left="680" w:hanging="420"/>
        <w:jc w:val="both"/>
        <w:rPr>
          <w:color w:val="auto"/>
          <w:lang w:val="en-US"/>
        </w:rPr>
      </w:pPr>
      <w:r w:rsidRPr="00ED4635">
        <w:rPr>
          <w:color w:val="auto"/>
          <w:lang w:val="en-US"/>
        </w:rPr>
        <w:t xml:space="preserve">At the student's request, changes </w:t>
      </w:r>
      <w:r w:rsidR="00A952DB" w:rsidRPr="00ED4635">
        <w:rPr>
          <w:color w:val="auto"/>
          <w:lang w:val="en-US"/>
        </w:rPr>
        <w:t>to the individual organization of students with disabilities can</w:t>
      </w:r>
      <w:r w:rsidRPr="00ED4635">
        <w:rPr>
          <w:color w:val="auto"/>
          <w:lang w:val="en-US"/>
        </w:rPr>
        <w:t xml:space="preserve"> be reported to the dean. The decision introducing changes is made by the Dean, after consult</w:t>
      </w:r>
      <w:r w:rsidR="00A952DB" w:rsidRPr="00ED4635">
        <w:rPr>
          <w:color w:val="auto"/>
          <w:lang w:val="en-US"/>
        </w:rPr>
        <w:t xml:space="preserve">ing </w:t>
      </w:r>
      <w:r w:rsidRPr="00ED4635">
        <w:rPr>
          <w:color w:val="auto"/>
          <w:lang w:val="en-US"/>
        </w:rPr>
        <w:t>the academic supervisor.</w:t>
      </w:r>
    </w:p>
    <w:p w:rsidR="000711F5" w:rsidRPr="00ED4635" w:rsidRDefault="00783AD6">
      <w:pPr>
        <w:pStyle w:val="Teksttreci20"/>
        <w:numPr>
          <w:ilvl w:val="0"/>
          <w:numId w:val="29"/>
        </w:numPr>
        <w:shd w:val="clear" w:color="auto" w:fill="auto"/>
        <w:tabs>
          <w:tab w:val="left" w:pos="676"/>
        </w:tabs>
        <w:spacing w:after="0" w:line="317" w:lineRule="exact"/>
        <w:ind w:left="680" w:hanging="420"/>
        <w:jc w:val="both"/>
        <w:rPr>
          <w:color w:val="auto"/>
          <w:lang w:val="en-US"/>
        </w:rPr>
      </w:pPr>
      <w:r w:rsidRPr="00ED4635">
        <w:rPr>
          <w:color w:val="auto"/>
          <w:lang w:val="en-US"/>
        </w:rPr>
        <w:t>In the event of difficulties in the implementation of the individual organization of studies, the dean, in consultation with the academic supervisor, decides on its further implementation, change or withdraw</w:t>
      </w:r>
      <w:r w:rsidR="00A952DB" w:rsidRPr="00ED4635">
        <w:rPr>
          <w:color w:val="auto"/>
          <w:lang w:val="en-US"/>
        </w:rPr>
        <w:t xml:space="preserve">ing </w:t>
      </w:r>
      <w:r w:rsidRPr="00ED4635">
        <w:rPr>
          <w:color w:val="auto"/>
          <w:lang w:val="en-US"/>
        </w:rPr>
        <w:t xml:space="preserve">consent. In this case, he </w:t>
      </w:r>
      <w:r w:rsidR="00A952DB" w:rsidRPr="00ED4635">
        <w:rPr>
          <w:color w:val="auto"/>
          <w:lang w:val="en-US"/>
        </w:rPr>
        <w:t>can</w:t>
      </w:r>
      <w:r w:rsidRPr="00ED4635">
        <w:rPr>
          <w:color w:val="auto"/>
          <w:lang w:val="en-US"/>
        </w:rPr>
        <w:t xml:space="preserve"> consult the Rector's Plenipotentiary for </w:t>
      </w:r>
      <w:r w:rsidR="00A952DB" w:rsidRPr="00ED4635">
        <w:rPr>
          <w:color w:val="auto"/>
          <w:lang w:val="en-US"/>
        </w:rPr>
        <w:t>P</w:t>
      </w:r>
      <w:r w:rsidRPr="00ED4635">
        <w:rPr>
          <w:color w:val="auto"/>
          <w:lang w:val="en-US"/>
        </w:rPr>
        <w:t xml:space="preserve">eople with </w:t>
      </w:r>
      <w:r w:rsidR="00A952DB" w:rsidRPr="00ED4635">
        <w:rPr>
          <w:color w:val="auto"/>
          <w:lang w:val="en-US"/>
        </w:rPr>
        <w:t>Disabilities</w:t>
      </w:r>
      <w:r w:rsidRPr="00ED4635">
        <w:rPr>
          <w:color w:val="auto"/>
          <w:lang w:val="en-US"/>
        </w:rPr>
        <w:t>.</w:t>
      </w:r>
    </w:p>
    <w:p w:rsidR="000711F5" w:rsidRPr="00ED4635" w:rsidRDefault="00783AD6">
      <w:pPr>
        <w:pStyle w:val="Teksttreci20"/>
        <w:numPr>
          <w:ilvl w:val="0"/>
          <w:numId w:val="29"/>
        </w:numPr>
        <w:shd w:val="clear" w:color="auto" w:fill="auto"/>
        <w:tabs>
          <w:tab w:val="left" w:pos="678"/>
        </w:tabs>
        <w:spacing w:after="482" w:line="317" w:lineRule="exact"/>
        <w:ind w:left="680" w:hanging="420"/>
        <w:jc w:val="both"/>
        <w:rPr>
          <w:color w:val="auto"/>
          <w:lang w:val="en-US"/>
        </w:rPr>
      </w:pPr>
      <w:r w:rsidRPr="00ED4635">
        <w:rPr>
          <w:color w:val="auto"/>
          <w:lang w:val="en-US"/>
        </w:rPr>
        <w:t xml:space="preserve">Students with a certified disability </w:t>
      </w:r>
      <w:r w:rsidR="00A952DB" w:rsidRPr="00ED4635">
        <w:rPr>
          <w:color w:val="auto"/>
          <w:lang w:val="en-US"/>
        </w:rPr>
        <w:t>can</w:t>
      </w:r>
      <w:r w:rsidRPr="00ED4635">
        <w:rPr>
          <w:color w:val="auto"/>
          <w:lang w:val="en-US"/>
        </w:rPr>
        <w:t>, at their request, be entitled to other forms of support coordinated by the Rector's Plenipotentiary for Pe</w:t>
      </w:r>
      <w:r w:rsidR="00A952DB" w:rsidRPr="00ED4635">
        <w:rPr>
          <w:color w:val="auto"/>
          <w:lang w:val="en-US"/>
        </w:rPr>
        <w:t xml:space="preserve">ople </w:t>
      </w:r>
      <w:r w:rsidRPr="00ED4635">
        <w:rPr>
          <w:color w:val="auto"/>
          <w:lang w:val="en-US"/>
        </w:rPr>
        <w:t>with Disabilities.</w:t>
      </w:r>
    </w:p>
    <w:p w:rsidR="000711F5" w:rsidRPr="00ED4635" w:rsidRDefault="00783AD6">
      <w:pPr>
        <w:pStyle w:val="Teksttreci20"/>
        <w:numPr>
          <w:ilvl w:val="0"/>
          <w:numId w:val="1"/>
        </w:numPr>
        <w:shd w:val="clear" w:color="auto" w:fill="auto"/>
        <w:tabs>
          <w:tab w:val="left" w:pos="676"/>
        </w:tabs>
        <w:spacing w:after="377" w:line="240" w:lineRule="exact"/>
        <w:ind w:firstLine="0"/>
        <w:jc w:val="both"/>
        <w:rPr>
          <w:color w:val="auto"/>
          <w:lang w:val="en-US"/>
        </w:rPr>
      </w:pPr>
      <w:r w:rsidRPr="00ED4635">
        <w:rPr>
          <w:color w:val="auto"/>
          <w:lang w:val="en-US"/>
        </w:rPr>
        <w:t>BASIC RIGHTS AND OBLIGATIONS OF A STUDENT</w:t>
      </w:r>
    </w:p>
    <w:p w:rsidR="000711F5" w:rsidRPr="00ED4635" w:rsidRDefault="003331E5">
      <w:pPr>
        <w:pStyle w:val="Teksttreci20"/>
        <w:shd w:val="clear" w:color="auto" w:fill="auto"/>
        <w:spacing w:after="353" w:line="240" w:lineRule="exact"/>
        <w:ind w:right="220" w:firstLine="0"/>
        <w:jc w:val="center"/>
        <w:rPr>
          <w:color w:val="auto"/>
          <w:lang w:val="en-US"/>
        </w:rPr>
      </w:pPr>
      <w:r w:rsidRPr="00ED4635">
        <w:rPr>
          <w:color w:val="auto"/>
          <w:lang w:val="en-US"/>
        </w:rPr>
        <w:t>§ 18</w:t>
      </w:r>
    </w:p>
    <w:p w:rsidR="000711F5" w:rsidRPr="00ED4635" w:rsidRDefault="00551985">
      <w:pPr>
        <w:pStyle w:val="Teksttreci20"/>
        <w:shd w:val="clear" w:color="auto" w:fill="auto"/>
        <w:spacing w:after="0" w:line="240" w:lineRule="exact"/>
        <w:ind w:left="680" w:hanging="420"/>
        <w:jc w:val="both"/>
        <w:rPr>
          <w:color w:val="auto"/>
          <w:lang w:val="en-US"/>
        </w:rPr>
      </w:pPr>
      <w:r w:rsidRPr="00ED4635">
        <w:rPr>
          <w:color w:val="auto"/>
          <w:lang w:val="en-US"/>
        </w:rPr>
        <w:t>S</w:t>
      </w:r>
      <w:r w:rsidR="00783AD6" w:rsidRPr="00ED4635">
        <w:rPr>
          <w:color w:val="auto"/>
          <w:lang w:val="en-US"/>
        </w:rPr>
        <w:t>tudent</w:t>
      </w:r>
      <w:r w:rsidRPr="00ED4635">
        <w:rPr>
          <w:color w:val="auto"/>
          <w:lang w:val="en-US"/>
        </w:rPr>
        <w:t>s</w:t>
      </w:r>
      <w:r w:rsidR="00783AD6" w:rsidRPr="00ED4635">
        <w:rPr>
          <w:color w:val="auto"/>
          <w:lang w:val="en-US"/>
        </w:rPr>
        <w:t xml:space="preserve"> ha</w:t>
      </w:r>
      <w:r w:rsidRPr="00ED4635">
        <w:rPr>
          <w:color w:val="auto"/>
          <w:lang w:val="en-US"/>
        </w:rPr>
        <w:t>ve</w:t>
      </w:r>
      <w:r w:rsidR="00783AD6" w:rsidRPr="00ED4635">
        <w:rPr>
          <w:color w:val="auto"/>
          <w:lang w:val="en-US"/>
        </w:rPr>
        <w:t xml:space="preserve"> the right to:</w:t>
      </w:r>
    </w:p>
    <w:p w:rsidR="000711F5" w:rsidRPr="00ED4635" w:rsidRDefault="00783AD6">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acquire knowledge in a chosen field of study, develop their own scientific interests, obtain the assistance of academic teachers and University bodies, use rooms, facilities and resources and the entire library collection of the University in accordance with applicable regulations;</w:t>
      </w:r>
    </w:p>
    <w:p w:rsidR="000711F5" w:rsidRPr="00ED4635" w:rsidRDefault="00783AD6">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study according to individual organization of studies in accordance with §16;</w:t>
      </w:r>
    </w:p>
    <w:p w:rsidR="000711F5" w:rsidRPr="00ED4635" w:rsidRDefault="00783AD6">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participat</w:t>
      </w:r>
      <w:r w:rsidR="00551985" w:rsidRPr="00ED4635">
        <w:rPr>
          <w:color w:val="auto"/>
          <w:lang w:val="en-US"/>
        </w:rPr>
        <w:t xml:space="preserve">e </w:t>
      </w:r>
      <w:r w:rsidRPr="00ED4635">
        <w:rPr>
          <w:color w:val="auto"/>
          <w:lang w:val="en-US"/>
        </w:rPr>
        <w:t xml:space="preserve">in decision making </w:t>
      </w:r>
      <w:r w:rsidR="00551985" w:rsidRPr="00ED4635">
        <w:rPr>
          <w:color w:val="auto"/>
          <w:lang w:val="en-US"/>
        </w:rPr>
        <w:t>of</w:t>
      </w:r>
      <w:r w:rsidRPr="00ED4635">
        <w:rPr>
          <w:color w:val="auto"/>
          <w:lang w:val="en-US"/>
        </w:rPr>
        <w:t xml:space="preserve"> the collegiate bodies of the University, through representatives of students;</w:t>
      </w:r>
    </w:p>
    <w:p w:rsidR="000711F5" w:rsidRPr="00ED4635" w:rsidRDefault="00783AD6">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submit postulates regarding the schedules of classes, study programs, matters related to the teaching and upbringing process and social-welfare conditions</w:t>
      </w:r>
      <w:r w:rsidR="00551985" w:rsidRPr="00ED4635">
        <w:rPr>
          <w:color w:val="auto"/>
          <w:lang w:val="en-US"/>
        </w:rPr>
        <w:t xml:space="preserve"> to the University authorities</w:t>
      </w:r>
      <w:r w:rsidRPr="00ED4635">
        <w:rPr>
          <w:color w:val="auto"/>
          <w:lang w:val="en-US"/>
        </w:rPr>
        <w:t>;</w:t>
      </w:r>
    </w:p>
    <w:p w:rsidR="000711F5" w:rsidRPr="00ED4635" w:rsidRDefault="00EC52C7">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 xml:space="preserve">join </w:t>
      </w:r>
      <w:r w:rsidR="00783AD6" w:rsidRPr="00ED4635">
        <w:rPr>
          <w:color w:val="auto"/>
          <w:lang w:val="en-US"/>
        </w:rPr>
        <w:t>t</w:t>
      </w:r>
      <w:r w:rsidRPr="00ED4635">
        <w:rPr>
          <w:color w:val="auto"/>
          <w:lang w:val="en-US"/>
        </w:rPr>
        <w:t>he</w:t>
      </w:r>
      <w:r w:rsidR="00783AD6" w:rsidRPr="00ED4635">
        <w:rPr>
          <w:color w:val="auto"/>
          <w:lang w:val="en-US"/>
        </w:rPr>
        <w:t xml:space="preserve"> existing university student organizations and establishing new ones;</w:t>
      </w:r>
    </w:p>
    <w:p w:rsidR="000711F5" w:rsidRPr="00ED4635" w:rsidRDefault="00783AD6">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participate in research conducted by the University;</w:t>
      </w:r>
    </w:p>
    <w:p w:rsidR="000711F5" w:rsidRPr="00ED4635" w:rsidRDefault="00783AD6">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develop</w:t>
      </w:r>
      <w:r w:rsidR="00EC52C7" w:rsidRPr="00ED4635">
        <w:rPr>
          <w:color w:val="auto"/>
          <w:lang w:val="en-US"/>
        </w:rPr>
        <w:t xml:space="preserve"> </w:t>
      </w:r>
      <w:r w:rsidRPr="00ED4635">
        <w:rPr>
          <w:color w:val="auto"/>
          <w:lang w:val="en-US"/>
        </w:rPr>
        <w:t>cultural, tourist and sports interests, using the University's equipment and resources for this purpose, as well as assistance from academic teachers and the University's bodies;</w:t>
      </w:r>
    </w:p>
    <w:p w:rsidR="000711F5" w:rsidRPr="00ED4635" w:rsidRDefault="00783AD6">
      <w:pPr>
        <w:pStyle w:val="Teksttreci20"/>
        <w:numPr>
          <w:ilvl w:val="0"/>
          <w:numId w:val="32"/>
        </w:numPr>
        <w:shd w:val="clear" w:color="auto" w:fill="auto"/>
        <w:tabs>
          <w:tab w:val="left" w:pos="1098"/>
        </w:tabs>
        <w:spacing w:after="0" w:line="317" w:lineRule="exact"/>
        <w:ind w:left="1100" w:hanging="420"/>
        <w:jc w:val="both"/>
        <w:rPr>
          <w:color w:val="auto"/>
          <w:lang w:val="en-US"/>
        </w:rPr>
      </w:pPr>
      <w:r w:rsidRPr="00ED4635">
        <w:rPr>
          <w:color w:val="auto"/>
          <w:lang w:val="en-US"/>
        </w:rPr>
        <w:t>transfer</w:t>
      </w:r>
      <w:r w:rsidR="00997152" w:rsidRPr="00ED4635">
        <w:rPr>
          <w:color w:val="auto"/>
          <w:lang w:val="en-US"/>
        </w:rPr>
        <w:t>s</w:t>
      </w:r>
      <w:r w:rsidRPr="00ED4635">
        <w:rPr>
          <w:color w:val="auto"/>
          <w:lang w:val="en-US"/>
        </w:rPr>
        <w:t xml:space="preserve"> and resumption of studies, in accordance with § 21 - 24;</w:t>
      </w:r>
    </w:p>
    <w:p w:rsidR="000711F5" w:rsidRPr="00ED4635" w:rsidRDefault="00783AD6">
      <w:pPr>
        <w:pStyle w:val="Teksttreci20"/>
        <w:numPr>
          <w:ilvl w:val="0"/>
          <w:numId w:val="32"/>
        </w:numPr>
        <w:shd w:val="clear" w:color="auto" w:fill="auto"/>
        <w:tabs>
          <w:tab w:val="left" w:pos="1098"/>
        </w:tabs>
        <w:spacing w:after="0" w:line="240" w:lineRule="exact"/>
        <w:ind w:left="1100" w:hanging="420"/>
        <w:jc w:val="both"/>
        <w:rPr>
          <w:color w:val="auto"/>
          <w:lang w:val="en-US"/>
        </w:rPr>
      </w:pPr>
      <w:r w:rsidRPr="00ED4635">
        <w:rPr>
          <w:color w:val="auto"/>
          <w:lang w:val="en-US"/>
        </w:rPr>
        <w:t>participate in open classes of other fields of study;</w:t>
      </w:r>
    </w:p>
    <w:p w:rsidR="000711F5" w:rsidRPr="00ED4635" w:rsidRDefault="00783AD6">
      <w:pPr>
        <w:pStyle w:val="Teksttreci20"/>
        <w:numPr>
          <w:ilvl w:val="0"/>
          <w:numId w:val="32"/>
        </w:numPr>
        <w:shd w:val="clear" w:color="auto" w:fill="auto"/>
        <w:tabs>
          <w:tab w:val="left" w:pos="903"/>
        </w:tabs>
        <w:spacing w:after="0" w:line="350" w:lineRule="exact"/>
        <w:ind w:left="420" w:firstLine="0"/>
        <w:jc w:val="both"/>
        <w:rPr>
          <w:color w:val="auto"/>
          <w:lang w:val="en-US"/>
        </w:rPr>
      </w:pPr>
      <w:r w:rsidRPr="00ED4635">
        <w:rPr>
          <w:color w:val="auto"/>
          <w:lang w:val="en-US"/>
        </w:rPr>
        <w:t>take exams before session</w:t>
      </w:r>
      <w:r w:rsidR="00450D52" w:rsidRPr="00ED4635">
        <w:rPr>
          <w:color w:val="auto"/>
          <w:lang w:val="en-US"/>
        </w:rPr>
        <w:t>s</w:t>
      </w:r>
      <w:r w:rsidRPr="00ED4635">
        <w:rPr>
          <w:color w:val="auto"/>
          <w:lang w:val="en-US"/>
        </w:rPr>
        <w:t>, in accordance with § 26 par. 1;</w:t>
      </w:r>
    </w:p>
    <w:p w:rsidR="000711F5" w:rsidRPr="00ED4635" w:rsidRDefault="00413228">
      <w:pPr>
        <w:pStyle w:val="Teksttreci20"/>
        <w:numPr>
          <w:ilvl w:val="0"/>
          <w:numId w:val="32"/>
        </w:numPr>
        <w:shd w:val="clear" w:color="auto" w:fill="auto"/>
        <w:tabs>
          <w:tab w:val="left" w:pos="903"/>
        </w:tabs>
        <w:spacing w:after="0" w:line="350" w:lineRule="exact"/>
        <w:ind w:left="420" w:firstLine="0"/>
        <w:jc w:val="both"/>
        <w:rPr>
          <w:color w:val="auto"/>
          <w:lang w:val="en-US"/>
        </w:rPr>
      </w:pPr>
      <w:r w:rsidRPr="00ED4635">
        <w:rPr>
          <w:color w:val="auto"/>
          <w:lang w:val="en-US"/>
        </w:rPr>
        <w:t xml:space="preserve">participate in </w:t>
      </w:r>
      <w:r w:rsidR="00450D52" w:rsidRPr="00ED4635">
        <w:rPr>
          <w:color w:val="auto"/>
          <w:lang w:val="en-US"/>
        </w:rPr>
        <w:t xml:space="preserve">classes of </w:t>
      </w:r>
      <w:r w:rsidRPr="00ED4635">
        <w:rPr>
          <w:color w:val="auto"/>
          <w:lang w:val="en-US"/>
        </w:rPr>
        <w:t xml:space="preserve">higher </w:t>
      </w:r>
      <w:r w:rsidR="00450D52" w:rsidRPr="00ED4635">
        <w:rPr>
          <w:color w:val="auto"/>
          <w:lang w:val="en-US"/>
        </w:rPr>
        <w:t xml:space="preserve">years of </w:t>
      </w:r>
      <w:r w:rsidRPr="00ED4635">
        <w:rPr>
          <w:color w:val="auto"/>
          <w:lang w:val="en-US"/>
        </w:rPr>
        <w:t>studies, according to § 26 par. 2;</w:t>
      </w:r>
    </w:p>
    <w:p w:rsidR="000711F5" w:rsidRPr="00ED4635" w:rsidRDefault="00413228">
      <w:pPr>
        <w:pStyle w:val="Teksttreci20"/>
        <w:numPr>
          <w:ilvl w:val="0"/>
          <w:numId w:val="32"/>
        </w:numPr>
        <w:shd w:val="clear" w:color="auto" w:fill="auto"/>
        <w:tabs>
          <w:tab w:val="left" w:pos="903"/>
        </w:tabs>
        <w:spacing w:after="0" w:line="350" w:lineRule="exact"/>
        <w:ind w:left="420" w:firstLine="0"/>
        <w:jc w:val="both"/>
        <w:rPr>
          <w:color w:val="auto"/>
          <w:lang w:val="en-US"/>
        </w:rPr>
      </w:pPr>
      <w:r w:rsidRPr="00ED4635">
        <w:rPr>
          <w:color w:val="auto"/>
          <w:lang w:val="en-US"/>
        </w:rPr>
        <w:t>take part in the retake examinations, in accordance with § 30 par. 1;</w:t>
      </w:r>
    </w:p>
    <w:p w:rsidR="000711F5" w:rsidRPr="00ED4635" w:rsidRDefault="00997152">
      <w:pPr>
        <w:pStyle w:val="Teksttreci20"/>
        <w:numPr>
          <w:ilvl w:val="0"/>
          <w:numId w:val="32"/>
        </w:numPr>
        <w:shd w:val="clear" w:color="auto" w:fill="auto"/>
        <w:tabs>
          <w:tab w:val="left" w:pos="903"/>
        </w:tabs>
        <w:spacing w:after="0" w:line="350" w:lineRule="exact"/>
        <w:ind w:left="420" w:firstLine="0"/>
        <w:jc w:val="both"/>
        <w:rPr>
          <w:color w:val="auto"/>
          <w:lang w:val="en-US"/>
        </w:rPr>
      </w:pPr>
      <w:r w:rsidRPr="00ED4635">
        <w:rPr>
          <w:color w:val="auto"/>
          <w:lang w:val="en-US"/>
        </w:rPr>
        <w:t>be a</w:t>
      </w:r>
      <w:r w:rsidR="00413228" w:rsidRPr="00ED4635">
        <w:rPr>
          <w:color w:val="auto"/>
          <w:lang w:val="en-US"/>
        </w:rPr>
        <w:t>dmi</w:t>
      </w:r>
      <w:r w:rsidRPr="00ED4635">
        <w:rPr>
          <w:color w:val="auto"/>
          <w:lang w:val="en-US"/>
        </w:rPr>
        <w:t xml:space="preserve">tted </w:t>
      </w:r>
      <w:r w:rsidR="00413228" w:rsidRPr="00ED4635">
        <w:rPr>
          <w:color w:val="auto"/>
          <w:lang w:val="en-US"/>
        </w:rPr>
        <w:t>to commission examinations, in accordance with § 31;</w:t>
      </w:r>
    </w:p>
    <w:p w:rsidR="000711F5" w:rsidRPr="00ED4635" w:rsidRDefault="00C768B1">
      <w:pPr>
        <w:pStyle w:val="Teksttreci20"/>
        <w:numPr>
          <w:ilvl w:val="0"/>
          <w:numId w:val="32"/>
        </w:numPr>
        <w:shd w:val="clear" w:color="auto" w:fill="auto"/>
        <w:tabs>
          <w:tab w:val="left" w:pos="903"/>
        </w:tabs>
        <w:spacing w:after="0" w:line="350" w:lineRule="exact"/>
        <w:ind w:left="420" w:firstLine="0"/>
        <w:jc w:val="both"/>
        <w:rPr>
          <w:color w:val="auto"/>
          <w:lang w:val="en-US"/>
        </w:rPr>
      </w:pPr>
      <w:r w:rsidRPr="00ED4635">
        <w:rPr>
          <w:color w:val="auto"/>
          <w:lang w:val="en-US"/>
        </w:rPr>
        <w:t>have</w:t>
      </w:r>
      <w:r w:rsidR="00413228" w:rsidRPr="00ED4635">
        <w:rPr>
          <w:color w:val="auto"/>
          <w:lang w:val="en-US"/>
        </w:rPr>
        <w:t xml:space="preserve"> </w:t>
      </w:r>
      <w:r w:rsidRPr="00ED4635">
        <w:rPr>
          <w:color w:val="auto"/>
          <w:lang w:val="en-US"/>
        </w:rPr>
        <w:t>holidays</w:t>
      </w:r>
      <w:r w:rsidR="00413228" w:rsidRPr="00ED4635">
        <w:rPr>
          <w:color w:val="auto"/>
          <w:lang w:val="en-US"/>
        </w:rPr>
        <w:t>, in accordance with § 35 - 37;</w:t>
      </w:r>
    </w:p>
    <w:p w:rsidR="000711F5" w:rsidRPr="00ED4635" w:rsidRDefault="00997152">
      <w:pPr>
        <w:pStyle w:val="Teksttreci20"/>
        <w:numPr>
          <w:ilvl w:val="0"/>
          <w:numId w:val="32"/>
        </w:numPr>
        <w:shd w:val="clear" w:color="auto" w:fill="auto"/>
        <w:tabs>
          <w:tab w:val="left" w:pos="903"/>
        </w:tabs>
        <w:spacing w:after="0" w:line="350" w:lineRule="exact"/>
        <w:ind w:left="420" w:firstLine="0"/>
        <w:jc w:val="both"/>
        <w:rPr>
          <w:color w:val="auto"/>
          <w:lang w:val="en-US"/>
        </w:rPr>
      </w:pPr>
      <w:r w:rsidRPr="00ED4635">
        <w:rPr>
          <w:color w:val="auto"/>
          <w:lang w:val="en-US"/>
        </w:rPr>
        <w:t>be awarded</w:t>
      </w:r>
      <w:r w:rsidR="00413228" w:rsidRPr="00ED4635">
        <w:rPr>
          <w:color w:val="auto"/>
          <w:lang w:val="en-US"/>
        </w:rPr>
        <w:t xml:space="preserve"> prizes and distinctions, in accordance with § 38 and 39;</w:t>
      </w:r>
    </w:p>
    <w:p w:rsidR="000711F5" w:rsidRPr="00ED4635" w:rsidRDefault="00413228">
      <w:pPr>
        <w:pStyle w:val="Teksttreci20"/>
        <w:numPr>
          <w:ilvl w:val="0"/>
          <w:numId w:val="32"/>
        </w:numPr>
        <w:shd w:val="clear" w:color="auto" w:fill="auto"/>
        <w:tabs>
          <w:tab w:val="left" w:pos="903"/>
        </w:tabs>
        <w:spacing w:after="0" w:line="240" w:lineRule="exact"/>
        <w:ind w:left="420" w:firstLine="0"/>
        <w:jc w:val="both"/>
        <w:rPr>
          <w:color w:val="auto"/>
          <w:lang w:val="en-US"/>
        </w:rPr>
      </w:pPr>
      <w:r w:rsidRPr="00ED4635">
        <w:rPr>
          <w:color w:val="auto"/>
          <w:lang w:val="en-US"/>
        </w:rPr>
        <w:t>train</w:t>
      </w:r>
      <w:r w:rsidR="00997152" w:rsidRPr="00ED4635">
        <w:rPr>
          <w:color w:val="auto"/>
          <w:lang w:val="en-US"/>
        </w:rPr>
        <w:t xml:space="preserve"> </w:t>
      </w:r>
      <w:r w:rsidRPr="00ED4635">
        <w:rPr>
          <w:color w:val="auto"/>
          <w:lang w:val="en-US"/>
        </w:rPr>
        <w:t>in the field of student's rights and duties;</w:t>
      </w:r>
    </w:p>
    <w:p w:rsidR="000711F5" w:rsidRPr="00ED4635" w:rsidRDefault="00413228">
      <w:pPr>
        <w:pStyle w:val="Teksttreci20"/>
        <w:numPr>
          <w:ilvl w:val="0"/>
          <w:numId w:val="32"/>
        </w:numPr>
        <w:shd w:val="clear" w:color="auto" w:fill="auto"/>
        <w:tabs>
          <w:tab w:val="left" w:pos="903"/>
        </w:tabs>
        <w:spacing w:after="0" w:line="317" w:lineRule="exact"/>
        <w:ind w:left="840" w:hanging="420"/>
        <w:jc w:val="left"/>
        <w:rPr>
          <w:color w:val="auto"/>
          <w:lang w:val="en-US"/>
        </w:rPr>
      </w:pPr>
      <w:r w:rsidRPr="00ED4635">
        <w:rPr>
          <w:color w:val="auto"/>
          <w:lang w:val="en-US"/>
        </w:rPr>
        <w:t>uphold</w:t>
      </w:r>
      <w:r w:rsidR="00124920" w:rsidRPr="00ED4635">
        <w:rPr>
          <w:color w:val="auto"/>
          <w:lang w:val="en-US"/>
        </w:rPr>
        <w:t xml:space="preserve"> </w:t>
      </w:r>
      <w:r w:rsidRPr="00ED4635">
        <w:rPr>
          <w:color w:val="auto"/>
          <w:lang w:val="en-US"/>
        </w:rPr>
        <w:t>students</w:t>
      </w:r>
      <w:r w:rsidR="00124920" w:rsidRPr="00ED4635">
        <w:rPr>
          <w:color w:val="auto"/>
          <w:lang w:val="en-US"/>
        </w:rPr>
        <w:t>’</w:t>
      </w:r>
      <w:r w:rsidRPr="00ED4635">
        <w:rPr>
          <w:color w:val="auto"/>
          <w:lang w:val="en-US"/>
        </w:rPr>
        <w:t xml:space="preserve"> rights by October 31 of the year in which he graduated from first-cycle studies, excluding the right to financial assistance;</w:t>
      </w:r>
    </w:p>
    <w:p w:rsidR="000711F5" w:rsidRPr="00ED4635" w:rsidRDefault="00413228">
      <w:pPr>
        <w:pStyle w:val="Teksttreci20"/>
        <w:numPr>
          <w:ilvl w:val="0"/>
          <w:numId w:val="32"/>
        </w:numPr>
        <w:shd w:val="clear" w:color="auto" w:fill="auto"/>
        <w:tabs>
          <w:tab w:val="left" w:pos="903"/>
        </w:tabs>
        <w:spacing w:after="53" w:line="240" w:lineRule="exact"/>
        <w:ind w:left="420" w:firstLine="0"/>
        <w:jc w:val="both"/>
        <w:rPr>
          <w:color w:val="auto"/>
          <w:lang w:val="en-US"/>
        </w:rPr>
      </w:pPr>
      <w:r w:rsidRPr="00ED4635">
        <w:rPr>
          <w:color w:val="auto"/>
          <w:lang w:val="en-US"/>
        </w:rPr>
        <w:t>transfer and recogni</w:t>
      </w:r>
      <w:r w:rsidR="00124920" w:rsidRPr="00ED4635">
        <w:rPr>
          <w:color w:val="auto"/>
          <w:lang w:val="en-US"/>
        </w:rPr>
        <w:t xml:space="preserve">ze </w:t>
      </w:r>
      <w:r w:rsidRPr="00ED4635">
        <w:rPr>
          <w:color w:val="auto"/>
          <w:lang w:val="en-US"/>
        </w:rPr>
        <w:t>ECTS points;</w:t>
      </w:r>
    </w:p>
    <w:p w:rsidR="000711F5" w:rsidRPr="00ED4635" w:rsidRDefault="00413228">
      <w:pPr>
        <w:pStyle w:val="Teksttreci20"/>
        <w:numPr>
          <w:ilvl w:val="0"/>
          <w:numId w:val="32"/>
        </w:numPr>
        <w:shd w:val="clear" w:color="auto" w:fill="auto"/>
        <w:tabs>
          <w:tab w:val="left" w:pos="903"/>
        </w:tabs>
        <w:spacing w:after="0" w:line="240" w:lineRule="exact"/>
        <w:ind w:left="420" w:firstLine="0"/>
        <w:jc w:val="both"/>
        <w:rPr>
          <w:color w:val="auto"/>
          <w:lang w:val="en-US"/>
        </w:rPr>
      </w:pPr>
      <w:r w:rsidRPr="00ED4635">
        <w:rPr>
          <w:color w:val="auto"/>
          <w:lang w:val="en-US"/>
        </w:rPr>
        <w:t>justify</w:t>
      </w:r>
      <w:r w:rsidR="00124920" w:rsidRPr="00ED4635">
        <w:rPr>
          <w:color w:val="auto"/>
          <w:lang w:val="en-US"/>
        </w:rPr>
        <w:t xml:space="preserve"> </w:t>
      </w:r>
      <w:r w:rsidRPr="00ED4635">
        <w:rPr>
          <w:color w:val="auto"/>
          <w:lang w:val="en-US"/>
        </w:rPr>
        <w:t>absence from classes, in accordance with § 34;</w:t>
      </w:r>
    </w:p>
    <w:p w:rsidR="000711F5" w:rsidRPr="00ED4635" w:rsidRDefault="00413228">
      <w:pPr>
        <w:pStyle w:val="Teksttreci20"/>
        <w:numPr>
          <w:ilvl w:val="0"/>
          <w:numId w:val="32"/>
        </w:numPr>
        <w:shd w:val="clear" w:color="auto" w:fill="auto"/>
        <w:tabs>
          <w:tab w:val="left" w:pos="927"/>
        </w:tabs>
        <w:spacing w:after="0" w:line="312" w:lineRule="exact"/>
        <w:ind w:left="840" w:hanging="420"/>
        <w:jc w:val="left"/>
        <w:rPr>
          <w:color w:val="auto"/>
          <w:lang w:val="en-US"/>
        </w:rPr>
      </w:pPr>
      <w:r w:rsidRPr="00ED4635">
        <w:rPr>
          <w:color w:val="auto"/>
          <w:lang w:val="en-US"/>
        </w:rPr>
        <w:t>re</w:t>
      </w:r>
      <w:r w:rsidR="00124920" w:rsidRPr="00ED4635">
        <w:rPr>
          <w:color w:val="auto"/>
          <w:lang w:val="en-US"/>
        </w:rPr>
        <w:t xml:space="preserve">take </w:t>
      </w:r>
      <w:r w:rsidRPr="00ED4635">
        <w:rPr>
          <w:color w:val="auto"/>
          <w:lang w:val="en-US"/>
        </w:rPr>
        <w:t>specific classes, including due to unsatisfactory results in learning, in accordance with § 32 and 33;</w:t>
      </w:r>
    </w:p>
    <w:p w:rsidR="000711F5" w:rsidRPr="00ED4635" w:rsidRDefault="00275269">
      <w:pPr>
        <w:pStyle w:val="Teksttreci20"/>
        <w:numPr>
          <w:ilvl w:val="0"/>
          <w:numId w:val="32"/>
        </w:numPr>
        <w:shd w:val="clear" w:color="auto" w:fill="auto"/>
        <w:tabs>
          <w:tab w:val="left" w:pos="927"/>
        </w:tabs>
        <w:spacing w:after="0" w:line="317" w:lineRule="exact"/>
        <w:ind w:left="840" w:hanging="420"/>
        <w:jc w:val="left"/>
        <w:rPr>
          <w:color w:val="auto"/>
          <w:lang w:val="en-US"/>
        </w:rPr>
      </w:pPr>
      <w:r w:rsidRPr="00ED4635">
        <w:rPr>
          <w:color w:val="auto"/>
          <w:lang w:val="en-US"/>
        </w:rPr>
        <w:t xml:space="preserve">participate in </w:t>
      </w:r>
      <w:r w:rsidR="00413228" w:rsidRPr="00ED4635">
        <w:rPr>
          <w:color w:val="auto"/>
          <w:lang w:val="en-US"/>
        </w:rPr>
        <w:t>part of the course of studies at other universities, including foreign universities, as part of national or international student exchange programs;</w:t>
      </w:r>
    </w:p>
    <w:p w:rsidR="000711F5" w:rsidRPr="00ED4635" w:rsidRDefault="00275269">
      <w:pPr>
        <w:pStyle w:val="Teksttreci20"/>
        <w:numPr>
          <w:ilvl w:val="0"/>
          <w:numId w:val="32"/>
        </w:numPr>
        <w:shd w:val="clear" w:color="auto" w:fill="auto"/>
        <w:tabs>
          <w:tab w:val="left" w:pos="927"/>
        </w:tabs>
        <w:spacing w:after="0" w:line="317" w:lineRule="exact"/>
        <w:ind w:left="840" w:hanging="420"/>
        <w:jc w:val="left"/>
        <w:rPr>
          <w:color w:val="auto"/>
          <w:lang w:val="en-US"/>
        </w:rPr>
      </w:pPr>
      <w:r w:rsidRPr="00ED4635">
        <w:rPr>
          <w:color w:val="auto"/>
          <w:lang w:val="en-US"/>
        </w:rPr>
        <w:t>be a</w:t>
      </w:r>
      <w:r w:rsidR="00413228" w:rsidRPr="00ED4635">
        <w:rPr>
          <w:color w:val="auto"/>
          <w:lang w:val="en-US"/>
        </w:rPr>
        <w:t>ccommodat</w:t>
      </w:r>
      <w:r w:rsidRPr="00ED4635">
        <w:rPr>
          <w:color w:val="auto"/>
          <w:lang w:val="en-US"/>
        </w:rPr>
        <w:t xml:space="preserve">ed </w:t>
      </w:r>
      <w:r w:rsidR="00413228" w:rsidRPr="00ED4635">
        <w:rPr>
          <w:color w:val="auto"/>
          <w:lang w:val="en-US"/>
        </w:rPr>
        <w:t>in a student dormitory and receiv</w:t>
      </w:r>
      <w:r w:rsidRPr="00ED4635">
        <w:rPr>
          <w:color w:val="auto"/>
          <w:lang w:val="en-US"/>
        </w:rPr>
        <w:t xml:space="preserve">e </w:t>
      </w:r>
      <w:r w:rsidR="00413228" w:rsidRPr="00ED4635">
        <w:rPr>
          <w:color w:val="auto"/>
          <w:lang w:val="en-US"/>
        </w:rPr>
        <w:t>material help - on the terms specified in separate regulations</w:t>
      </w:r>
    </w:p>
    <w:p w:rsidR="000711F5" w:rsidRPr="00ED4635" w:rsidRDefault="00413228">
      <w:pPr>
        <w:pStyle w:val="Teksttreci20"/>
        <w:numPr>
          <w:ilvl w:val="0"/>
          <w:numId w:val="32"/>
        </w:numPr>
        <w:shd w:val="clear" w:color="auto" w:fill="auto"/>
        <w:tabs>
          <w:tab w:val="left" w:pos="927"/>
        </w:tabs>
        <w:spacing w:after="0" w:line="317" w:lineRule="exact"/>
        <w:ind w:left="840" w:hanging="420"/>
        <w:jc w:val="left"/>
        <w:rPr>
          <w:color w:val="auto"/>
          <w:lang w:val="en-US"/>
        </w:rPr>
      </w:pPr>
      <w:r w:rsidRPr="00ED4635">
        <w:rPr>
          <w:color w:val="auto"/>
          <w:lang w:val="en-US"/>
        </w:rPr>
        <w:t>assess</w:t>
      </w:r>
      <w:r w:rsidR="00275269" w:rsidRPr="00ED4635">
        <w:rPr>
          <w:color w:val="auto"/>
          <w:lang w:val="en-US"/>
        </w:rPr>
        <w:t xml:space="preserve"> </w:t>
      </w:r>
      <w:r w:rsidRPr="00ED4635">
        <w:rPr>
          <w:color w:val="auto"/>
          <w:lang w:val="en-US"/>
        </w:rPr>
        <w:t>classes by means of electronic questionnaires, available in the USOSweb system;</w:t>
      </w:r>
    </w:p>
    <w:p w:rsidR="000711F5" w:rsidRPr="00ED4635" w:rsidRDefault="00413228">
      <w:pPr>
        <w:pStyle w:val="Teksttreci20"/>
        <w:numPr>
          <w:ilvl w:val="0"/>
          <w:numId w:val="32"/>
        </w:numPr>
        <w:shd w:val="clear" w:color="auto" w:fill="auto"/>
        <w:tabs>
          <w:tab w:val="left" w:pos="927"/>
        </w:tabs>
        <w:spacing w:after="362" w:line="317" w:lineRule="exact"/>
        <w:ind w:left="840" w:hanging="420"/>
        <w:jc w:val="left"/>
        <w:rPr>
          <w:color w:val="auto"/>
          <w:lang w:val="en-US"/>
        </w:rPr>
      </w:pPr>
      <w:r w:rsidRPr="00ED4635">
        <w:rPr>
          <w:color w:val="auto"/>
          <w:lang w:val="en-US"/>
        </w:rPr>
        <w:t xml:space="preserve">access </w:t>
      </w:r>
      <w:r w:rsidR="00A521A3" w:rsidRPr="00ED4635">
        <w:rPr>
          <w:color w:val="auto"/>
          <w:lang w:val="en-US"/>
        </w:rPr>
        <w:t>their</w:t>
      </w:r>
      <w:r w:rsidRPr="00ED4635">
        <w:rPr>
          <w:color w:val="auto"/>
          <w:lang w:val="en-US"/>
        </w:rPr>
        <w:t xml:space="preserve"> written work, constituting the basis for obtaining a pass or passing an examination, within 30 days from the date of the announcement of the results.</w:t>
      </w:r>
    </w:p>
    <w:p w:rsidR="000711F5" w:rsidRPr="00ED4635" w:rsidRDefault="003331E5">
      <w:pPr>
        <w:pStyle w:val="Teksttreci20"/>
        <w:shd w:val="clear" w:color="auto" w:fill="auto"/>
        <w:spacing w:after="261" w:line="240" w:lineRule="exact"/>
        <w:ind w:left="200" w:firstLine="0"/>
        <w:jc w:val="center"/>
        <w:rPr>
          <w:color w:val="auto"/>
          <w:lang w:val="en-US"/>
        </w:rPr>
      </w:pPr>
      <w:r w:rsidRPr="00ED4635">
        <w:rPr>
          <w:color w:val="auto"/>
          <w:lang w:val="en-US"/>
        </w:rPr>
        <w:t>§ 19</w:t>
      </w:r>
    </w:p>
    <w:p w:rsidR="000711F5" w:rsidRPr="00ED4635" w:rsidRDefault="00A521A3">
      <w:pPr>
        <w:pStyle w:val="Teksttreci20"/>
        <w:numPr>
          <w:ilvl w:val="0"/>
          <w:numId w:val="33"/>
        </w:numPr>
        <w:shd w:val="clear" w:color="auto" w:fill="auto"/>
        <w:tabs>
          <w:tab w:val="left" w:pos="394"/>
        </w:tabs>
        <w:spacing w:after="0" w:line="355" w:lineRule="exact"/>
        <w:ind w:firstLine="0"/>
        <w:jc w:val="both"/>
        <w:rPr>
          <w:color w:val="auto"/>
          <w:lang w:val="en-US"/>
        </w:rPr>
      </w:pPr>
      <w:r w:rsidRPr="00ED4635">
        <w:rPr>
          <w:color w:val="auto"/>
          <w:lang w:val="en-US"/>
        </w:rPr>
        <w:t>S</w:t>
      </w:r>
      <w:r w:rsidR="00413228" w:rsidRPr="00ED4635">
        <w:rPr>
          <w:color w:val="auto"/>
          <w:lang w:val="en-US"/>
        </w:rPr>
        <w:t>tudents</w:t>
      </w:r>
      <w:r w:rsidRPr="00ED4635">
        <w:rPr>
          <w:color w:val="auto"/>
          <w:lang w:val="en-US"/>
        </w:rPr>
        <w:t>’</w:t>
      </w:r>
      <w:r w:rsidR="00413228" w:rsidRPr="00ED4635">
        <w:rPr>
          <w:color w:val="auto"/>
          <w:lang w:val="en-US"/>
        </w:rPr>
        <w:t xml:space="preserve"> basic duties include:</w:t>
      </w:r>
    </w:p>
    <w:p w:rsidR="000711F5" w:rsidRPr="00ED4635" w:rsidRDefault="00A55835">
      <w:pPr>
        <w:pStyle w:val="Teksttreci20"/>
        <w:numPr>
          <w:ilvl w:val="0"/>
          <w:numId w:val="34"/>
        </w:numPr>
        <w:shd w:val="clear" w:color="auto" w:fill="auto"/>
        <w:tabs>
          <w:tab w:val="left" w:pos="828"/>
        </w:tabs>
        <w:spacing w:after="0" w:line="355" w:lineRule="exact"/>
        <w:ind w:left="420" w:firstLine="0"/>
        <w:jc w:val="both"/>
        <w:rPr>
          <w:color w:val="auto"/>
          <w:lang w:val="en-US"/>
        </w:rPr>
      </w:pPr>
      <w:r w:rsidRPr="00ED4635">
        <w:rPr>
          <w:color w:val="auto"/>
          <w:lang w:val="en-US"/>
        </w:rPr>
        <w:t>acting</w:t>
      </w:r>
      <w:r w:rsidR="00413228" w:rsidRPr="00ED4635">
        <w:rPr>
          <w:color w:val="auto"/>
          <w:lang w:val="en-US"/>
        </w:rPr>
        <w:t xml:space="preserve"> in accordance with the wording of the oath, in particular:</w:t>
      </w:r>
    </w:p>
    <w:p w:rsidR="000711F5" w:rsidRPr="00ED4635" w:rsidRDefault="00413228">
      <w:pPr>
        <w:pStyle w:val="Teksttreci20"/>
        <w:numPr>
          <w:ilvl w:val="0"/>
          <w:numId w:val="35"/>
        </w:numPr>
        <w:shd w:val="clear" w:color="auto" w:fill="auto"/>
        <w:tabs>
          <w:tab w:val="left" w:pos="1262"/>
        </w:tabs>
        <w:spacing w:after="0" w:line="355" w:lineRule="exact"/>
        <w:ind w:left="1280" w:hanging="440"/>
        <w:jc w:val="both"/>
        <w:rPr>
          <w:color w:val="auto"/>
          <w:lang w:val="en-US"/>
        </w:rPr>
      </w:pPr>
      <w:r w:rsidRPr="00ED4635">
        <w:rPr>
          <w:color w:val="auto"/>
          <w:lang w:val="en-US"/>
        </w:rPr>
        <w:t>proper</w:t>
      </w:r>
      <w:r w:rsidR="00A55835" w:rsidRPr="00ED4635">
        <w:rPr>
          <w:color w:val="auto"/>
          <w:lang w:val="en-US"/>
        </w:rPr>
        <w:t>ly</w:t>
      </w:r>
      <w:r w:rsidRPr="00ED4635">
        <w:rPr>
          <w:color w:val="auto"/>
          <w:lang w:val="en-US"/>
        </w:rPr>
        <w:t xml:space="preserve"> use the University's didactic offer,</w:t>
      </w:r>
    </w:p>
    <w:p w:rsidR="000711F5" w:rsidRPr="00ED4635" w:rsidRDefault="00413228">
      <w:pPr>
        <w:pStyle w:val="Teksttreci20"/>
        <w:numPr>
          <w:ilvl w:val="0"/>
          <w:numId w:val="35"/>
        </w:numPr>
        <w:shd w:val="clear" w:color="auto" w:fill="auto"/>
        <w:tabs>
          <w:tab w:val="left" w:pos="1262"/>
        </w:tabs>
        <w:spacing w:after="0" w:line="317" w:lineRule="exact"/>
        <w:ind w:left="1280" w:hanging="440"/>
        <w:jc w:val="both"/>
        <w:rPr>
          <w:color w:val="auto"/>
          <w:lang w:val="en-US"/>
        </w:rPr>
      </w:pPr>
      <w:r w:rsidRPr="00ED4635">
        <w:rPr>
          <w:color w:val="auto"/>
          <w:lang w:val="en-US"/>
        </w:rPr>
        <w:t>timely complet</w:t>
      </w:r>
      <w:r w:rsidR="00A55835" w:rsidRPr="00ED4635">
        <w:rPr>
          <w:color w:val="auto"/>
          <w:lang w:val="en-US"/>
        </w:rPr>
        <w:t xml:space="preserve">e </w:t>
      </w:r>
      <w:r w:rsidRPr="00ED4635">
        <w:rPr>
          <w:color w:val="auto"/>
          <w:lang w:val="en-US"/>
        </w:rPr>
        <w:t xml:space="preserve">duties associated with the studies, including timely </w:t>
      </w:r>
      <w:r w:rsidR="004937B7" w:rsidRPr="00ED4635">
        <w:rPr>
          <w:color w:val="auto"/>
          <w:lang w:val="en-US"/>
        </w:rPr>
        <w:t>graduation</w:t>
      </w:r>
      <w:r w:rsidRPr="00ED4635">
        <w:rPr>
          <w:color w:val="auto"/>
          <w:lang w:val="en-US"/>
        </w:rPr>
        <w:t>,</w:t>
      </w:r>
    </w:p>
    <w:p w:rsidR="000711F5" w:rsidRPr="00ED4635" w:rsidRDefault="00413228">
      <w:pPr>
        <w:pStyle w:val="Teksttreci20"/>
        <w:numPr>
          <w:ilvl w:val="0"/>
          <w:numId w:val="35"/>
        </w:numPr>
        <w:shd w:val="clear" w:color="auto" w:fill="auto"/>
        <w:tabs>
          <w:tab w:val="left" w:pos="1262"/>
        </w:tabs>
        <w:spacing w:after="0" w:line="317" w:lineRule="exact"/>
        <w:ind w:left="1280" w:hanging="440"/>
        <w:jc w:val="both"/>
        <w:rPr>
          <w:color w:val="auto"/>
          <w:lang w:val="en-US"/>
        </w:rPr>
      </w:pPr>
      <w:r w:rsidRPr="00ED4635">
        <w:rPr>
          <w:color w:val="auto"/>
          <w:lang w:val="en-US"/>
        </w:rPr>
        <w:t>respect academic rights and customs,</w:t>
      </w:r>
    </w:p>
    <w:p w:rsidR="000711F5" w:rsidRPr="00ED4635" w:rsidRDefault="00413228">
      <w:pPr>
        <w:pStyle w:val="Teksttreci20"/>
        <w:numPr>
          <w:ilvl w:val="0"/>
          <w:numId w:val="35"/>
        </w:numPr>
        <w:shd w:val="clear" w:color="auto" w:fill="auto"/>
        <w:tabs>
          <w:tab w:val="left" w:pos="1262"/>
        </w:tabs>
        <w:spacing w:after="53" w:line="240" w:lineRule="exact"/>
        <w:ind w:left="1280" w:hanging="440"/>
        <w:jc w:val="both"/>
        <w:rPr>
          <w:color w:val="auto"/>
          <w:lang w:val="en-US"/>
        </w:rPr>
      </w:pPr>
      <w:r w:rsidRPr="00ED4635">
        <w:rPr>
          <w:color w:val="auto"/>
          <w:lang w:val="en-US"/>
        </w:rPr>
        <w:t>care for the University's reputation and its traditions,</w:t>
      </w:r>
    </w:p>
    <w:p w:rsidR="000711F5" w:rsidRPr="00ED4635" w:rsidRDefault="00413228">
      <w:pPr>
        <w:pStyle w:val="Teksttreci20"/>
        <w:numPr>
          <w:ilvl w:val="0"/>
          <w:numId w:val="35"/>
        </w:numPr>
        <w:shd w:val="clear" w:color="auto" w:fill="auto"/>
        <w:tabs>
          <w:tab w:val="left" w:pos="1262"/>
        </w:tabs>
        <w:spacing w:after="0" w:line="240" w:lineRule="exact"/>
        <w:ind w:left="1280" w:hanging="440"/>
        <w:jc w:val="both"/>
        <w:rPr>
          <w:color w:val="auto"/>
          <w:lang w:val="en-US"/>
        </w:rPr>
      </w:pPr>
      <w:r w:rsidRPr="00ED4635">
        <w:rPr>
          <w:color w:val="auto"/>
          <w:lang w:val="en-US"/>
        </w:rPr>
        <w:t>respect University property;</w:t>
      </w:r>
    </w:p>
    <w:p w:rsidR="000711F5" w:rsidRPr="00ED4635" w:rsidRDefault="00413228">
      <w:pPr>
        <w:pStyle w:val="Teksttreci20"/>
        <w:numPr>
          <w:ilvl w:val="0"/>
          <w:numId w:val="34"/>
        </w:numPr>
        <w:shd w:val="clear" w:color="auto" w:fill="auto"/>
        <w:tabs>
          <w:tab w:val="left" w:pos="828"/>
        </w:tabs>
        <w:spacing w:after="0" w:line="317" w:lineRule="exact"/>
        <w:ind w:left="420" w:firstLine="0"/>
        <w:jc w:val="both"/>
        <w:rPr>
          <w:color w:val="auto"/>
          <w:lang w:val="en-US"/>
        </w:rPr>
      </w:pPr>
      <w:r w:rsidRPr="00ED4635">
        <w:rPr>
          <w:color w:val="auto"/>
          <w:lang w:val="en-US"/>
        </w:rPr>
        <w:t>compl</w:t>
      </w:r>
      <w:r w:rsidR="004937B7" w:rsidRPr="00ED4635">
        <w:rPr>
          <w:color w:val="auto"/>
          <w:lang w:val="en-US"/>
        </w:rPr>
        <w:t>y</w:t>
      </w:r>
      <w:r w:rsidRPr="00ED4635">
        <w:rPr>
          <w:color w:val="auto"/>
          <w:lang w:val="en-US"/>
        </w:rPr>
        <w:t xml:space="preserve"> with the dean's organizational arrangements, in particular:</w:t>
      </w:r>
    </w:p>
    <w:p w:rsidR="000711F5" w:rsidRPr="00ED4635" w:rsidRDefault="00413228">
      <w:pPr>
        <w:pStyle w:val="Teksttreci20"/>
        <w:numPr>
          <w:ilvl w:val="0"/>
          <w:numId w:val="36"/>
        </w:numPr>
        <w:shd w:val="clear" w:color="auto" w:fill="auto"/>
        <w:tabs>
          <w:tab w:val="left" w:pos="1262"/>
        </w:tabs>
        <w:spacing w:after="0" w:line="317" w:lineRule="exact"/>
        <w:ind w:left="1280" w:hanging="440"/>
        <w:jc w:val="both"/>
        <w:rPr>
          <w:color w:val="auto"/>
          <w:lang w:val="en-US"/>
        </w:rPr>
      </w:pPr>
      <w:r w:rsidRPr="00ED4635">
        <w:rPr>
          <w:color w:val="auto"/>
          <w:lang w:val="en-US"/>
        </w:rPr>
        <w:t>at the date specified by the dean, sign up for classes in the USOSweb system, participate in them and pass them, as well as take examinations in accordance with the study program and session schedule after fulfilling the specific requirements related to these class, credits and examinations;</w:t>
      </w:r>
    </w:p>
    <w:p w:rsidR="000711F5" w:rsidRPr="00ED4635" w:rsidRDefault="00413228">
      <w:pPr>
        <w:pStyle w:val="Teksttreci20"/>
        <w:numPr>
          <w:ilvl w:val="0"/>
          <w:numId w:val="36"/>
        </w:numPr>
        <w:shd w:val="clear" w:color="auto" w:fill="auto"/>
        <w:tabs>
          <w:tab w:val="left" w:pos="1262"/>
        </w:tabs>
        <w:spacing w:after="0" w:line="317" w:lineRule="exact"/>
        <w:ind w:left="1280" w:hanging="440"/>
        <w:jc w:val="both"/>
        <w:rPr>
          <w:color w:val="auto"/>
          <w:lang w:val="en-US"/>
        </w:rPr>
      </w:pPr>
      <w:r w:rsidRPr="00ED4635">
        <w:rPr>
          <w:color w:val="auto"/>
          <w:lang w:val="en-US"/>
        </w:rPr>
        <w:t>participat</w:t>
      </w:r>
      <w:r w:rsidR="004937B7" w:rsidRPr="00ED4635">
        <w:rPr>
          <w:color w:val="auto"/>
          <w:lang w:val="en-US"/>
        </w:rPr>
        <w:t>e</w:t>
      </w:r>
      <w:r w:rsidRPr="00ED4635">
        <w:rPr>
          <w:color w:val="auto"/>
          <w:lang w:val="en-US"/>
        </w:rPr>
        <w:t xml:space="preserve"> in classes </w:t>
      </w:r>
      <w:r w:rsidR="004937B7" w:rsidRPr="00ED4635">
        <w:rPr>
          <w:color w:val="auto"/>
          <w:lang w:val="en-US"/>
        </w:rPr>
        <w:t xml:space="preserve">at </w:t>
      </w:r>
      <w:r w:rsidRPr="00ED4635">
        <w:rPr>
          <w:color w:val="auto"/>
          <w:lang w:val="en-US"/>
        </w:rPr>
        <w:t>which attendance is compulsory (</w:t>
      </w:r>
      <w:r w:rsidR="004937B7" w:rsidRPr="00ED4635">
        <w:rPr>
          <w:color w:val="auto"/>
          <w:lang w:val="en-US"/>
        </w:rPr>
        <w:t xml:space="preserve">paid employment </w:t>
      </w:r>
      <w:r w:rsidRPr="00ED4635">
        <w:rPr>
          <w:color w:val="auto"/>
          <w:lang w:val="en-US"/>
        </w:rPr>
        <w:t>does not exempt from</w:t>
      </w:r>
      <w:r w:rsidR="004937B7" w:rsidRPr="00ED4635">
        <w:rPr>
          <w:color w:val="auto"/>
          <w:lang w:val="en-US"/>
        </w:rPr>
        <w:t xml:space="preserve"> this obligation</w:t>
      </w:r>
      <w:r w:rsidRPr="00ED4635">
        <w:rPr>
          <w:color w:val="auto"/>
          <w:lang w:val="en-US"/>
        </w:rPr>
        <w:t>);</w:t>
      </w:r>
    </w:p>
    <w:p w:rsidR="000711F5" w:rsidRPr="00ED4635" w:rsidRDefault="00413228">
      <w:pPr>
        <w:pStyle w:val="Teksttreci20"/>
        <w:numPr>
          <w:ilvl w:val="0"/>
          <w:numId w:val="36"/>
        </w:numPr>
        <w:shd w:val="clear" w:color="auto" w:fill="auto"/>
        <w:tabs>
          <w:tab w:val="left" w:pos="1262"/>
        </w:tabs>
        <w:spacing w:after="0" w:line="317" w:lineRule="exact"/>
        <w:ind w:left="1280" w:hanging="440"/>
        <w:jc w:val="both"/>
        <w:rPr>
          <w:color w:val="auto"/>
          <w:lang w:val="en-US"/>
        </w:rPr>
      </w:pPr>
      <w:r w:rsidRPr="00ED4635">
        <w:rPr>
          <w:color w:val="auto"/>
          <w:lang w:val="en-US"/>
        </w:rPr>
        <w:t xml:space="preserve">immediately notify the </w:t>
      </w:r>
      <w:r w:rsidR="004937B7" w:rsidRPr="00ED4635">
        <w:rPr>
          <w:color w:val="auto"/>
          <w:lang w:val="en-US"/>
        </w:rPr>
        <w:t>d</w:t>
      </w:r>
      <w:r w:rsidRPr="00ED4635">
        <w:rPr>
          <w:color w:val="auto"/>
          <w:lang w:val="en-US"/>
        </w:rPr>
        <w:t>ean's office about the change of name or address;</w:t>
      </w:r>
    </w:p>
    <w:p w:rsidR="000711F5" w:rsidRPr="00ED4635" w:rsidRDefault="00413228">
      <w:pPr>
        <w:pStyle w:val="Teksttreci20"/>
        <w:numPr>
          <w:ilvl w:val="0"/>
          <w:numId w:val="36"/>
        </w:numPr>
        <w:shd w:val="clear" w:color="auto" w:fill="auto"/>
        <w:tabs>
          <w:tab w:val="left" w:pos="1386"/>
        </w:tabs>
        <w:spacing w:after="0" w:line="317" w:lineRule="exact"/>
        <w:ind w:left="1400" w:hanging="440"/>
        <w:jc w:val="both"/>
        <w:rPr>
          <w:color w:val="auto"/>
          <w:lang w:val="en-US"/>
        </w:rPr>
      </w:pPr>
      <w:r w:rsidRPr="00ED4635">
        <w:rPr>
          <w:color w:val="auto"/>
          <w:lang w:val="en-US"/>
        </w:rPr>
        <w:t>immediate</w:t>
      </w:r>
      <w:r w:rsidR="004937B7" w:rsidRPr="00ED4635">
        <w:rPr>
          <w:color w:val="auto"/>
          <w:lang w:val="en-US"/>
        </w:rPr>
        <w:t>ly</w:t>
      </w:r>
      <w:r w:rsidRPr="00ED4635">
        <w:rPr>
          <w:color w:val="auto"/>
          <w:lang w:val="en-US"/>
        </w:rPr>
        <w:t xml:space="preserve"> notif</w:t>
      </w:r>
      <w:r w:rsidR="004937B7" w:rsidRPr="00ED4635">
        <w:rPr>
          <w:color w:val="auto"/>
          <w:lang w:val="en-US"/>
        </w:rPr>
        <w:t xml:space="preserve">y </w:t>
      </w:r>
      <w:r w:rsidRPr="00ED4635">
        <w:rPr>
          <w:color w:val="auto"/>
          <w:lang w:val="en-US"/>
        </w:rPr>
        <w:t xml:space="preserve">the relevant organizational unit of the University about a change in </w:t>
      </w:r>
      <w:r w:rsidR="004937B7" w:rsidRPr="00ED4635">
        <w:rPr>
          <w:color w:val="auto"/>
          <w:lang w:val="en-US"/>
        </w:rPr>
        <w:t>financial</w:t>
      </w:r>
      <w:r w:rsidRPr="00ED4635">
        <w:rPr>
          <w:color w:val="auto"/>
          <w:lang w:val="en-US"/>
        </w:rPr>
        <w:t xml:space="preserve"> conditions if this affects the granting or amount of material a</w:t>
      </w:r>
      <w:r w:rsidR="004937B7" w:rsidRPr="00ED4635">
        <w:rPr>
          <w:color w:val="auto"/>
          <w:lang w:val="en-US"/>
        </w:rPr>
        <w:t>id</w:t>
      </w:r>
      <w:r w:rsidRPr="00ED4635">
        <w:rPr>
          <w:color w:val="auto"/>
          <w:lang w:val="en-US"/>
        </w:rPr>
        <w:t>;</w:t>
      </w:r>
    </w:p>
    <w:p w:rsidR="000711F5" w:rsidRPr="00ED4635" w:rsidRDefault="00413228">
      <w:pPr>
        <w:pStyle w:val="Teksttreci20"/>
        <w:numPr>
          <w:ilvl w:val="0"/>
          <w:numId w:val="36"/>
        </w:numPr>
        <w:shd w:val="clear" w:color="auto" w:fill="auto"/>
        <w:tabs>
          <w:tab w:val="left" w:pos="1386"/>
        </w:tabs>
        <w:spacing w:after="0" w:line="317" w:lineRule="exact"/>
        <w:ind w:left="1400" w:hanging="440"/>
        <w:jc w:val="both"/>
        <w:rPr>
          <w:color w:val="auto"/>
          <w:lang w:val="en-US"/>
        </w:rPr>
      </w:pPr>
      <w:r w:rsidRPr="00ED4635">
        <w:rPr>
          <w:color w:val="auto"/>
          <w:lang w:val="en-US"/>
        </w:rPr>
        <w:t>timely pay</w:t>
      </w:r>
      <w:r w:rsidR="004937B7" w:rsidRPr="00ED4635">
        <w:rPr>
          <w:color w:val="auto"/>
          <w:lang w:val="en-US"/>
        </w:rPr>
        <w:t xml:space="preserve"> </w:t>
      </w:r>
      <w:r w:rsidRPr="00ED4635">
        <w:rPr>
          <w:color w:val="auto"/>
          <w:lang w:val="en-US"/>
        </w:rPr>
        <w:t xml:space="preserve">fees for educational services, in accordance with the payment terms presented to the student in writing, </w:t>
      </w:r>
      <w:r w:rsidR="004937B7" w:rsidRPr="00ED4635">
        <w:rPr>
          <w:color w:val="auto"/>
          <w:lang w:val="en-US"/>
        </w:rPr>
        <w:t xml:space="preserve">the </w:t>
      </w:r>
      <w:r w:rsidRPr="00ED4635">
        <w:rPr>
          <w:color w:val="auto"/>
          <w:lang w:val="en-US"/>
        </w:rPr>
        <w:t>receipt</w:t>
      </w:r>
      <w:r w:rsidR="004937B7" w:rsidRPr="00ED4635">
        <w:rPr>
          <w:color w:val="auto"/>
          <w:lang w:val="en-US"/>
        </w:rPr>
        <w:t xml:space="preserve"> of which</w:t>
      </w:r>
      <w:r w:rsidRPr="00ED4635">
        <w:rPr>
          <w:color w:val="auto"/>
          <w:lang w:val="en-US"/>
        </w:rPr>
        <w:t xml:space="preserve"> the student confirms </w:t>
      </w:r>
      <w:r w:rsidR="004937B7" w:rsidRPr="00ED4635">
        <w:rPr>
          <w:color w:val="auto"/>
          <w:lang w:val="en-US"/>
        </w:rPr>
        <w:t xml:space="preserve">with a </w:t>
      </w:r>
      <w:r w:rsidRPr="00ED4635">
        <w:rPr>
          <w:color w:val="auto"/>
          <w:lang w:val="en-US"/>
        </w:rPr>
        <w:t>signature;</w:t>
      </w:r>
    </w:p>
    <w:p w:rsidR="000711F5" w:rsidRPr="00ED4635" w:rsidRDefault="00413228">
      <w:pPr>
        <w:pStyle w:val="Teksttreci20"/>
        <w:numPr>
          <w:ilvl w:val="0"/>
          <w:numId w:val="36"/>
        </w:numPr>
        <w:shd w:val="clear" w:color="auto" w:fill="auto"/>
        <w:tabs>
          <w:tab w:val="left" w:pos="1386"/>
        </w:tabs>
        <w:spacing w:after="0" w:line="317" w:lineRule="exact"/>
        <w:ind w:left="1400" w:hanging="440"/>
        <w:jc w:val="both"/>
        <w:rPr>
          <w:color w:val="auto"/>
          <w:lang w:val="en-US"/>
        </w:rPr>
      </w:pPr>
      <w:r w:rsidRPr="00ED4635">
        <w:rPr>
          <w:color w:val="auto"/>
          <w:lang w:val="en-US"/>
        </w:rPr>
        <w:t>traineeship, provided that the program of study envisages them;</w:t>
      </w:r>
    </w:p>
    <w:p w:rsidR="000711F5" w:rsidRPr="00ED4635" w:rsidRDefault="00413228">
      <w:pPr>
        <w:pStyle w:val="Teksttreci20"/>
        <w:numPr>
          <w:ilvl w:val="0"/>
          <w:numId w:val="36"/>
        </w:numPr>
        <w:shd w:val="clear" w:color="auto" w:fill="auto"/>
        <w:tabs>
          <w:tab w:val="left" w:pos="1386"/>
        </w:tabs>
        <w:spacing w:after="0" w:line="317" w:lineRule="exact"/>
        <w:ind w:left="1400" w:hanging="440"/>
        <w:jc w:val="both"/>
        <w:rPr>
          <w:color w:val="auto"/>
          <w:lang w:val="en-US"/>
        </w:rPr>
      </w:pPr>
      <w:r w:rsidRPr="00ED4635">
        <w:rPr>
          <w:color w:val="auto"/>
          <w:lang w:val="en-US"/>
        </w:rPr>
        <w:t>check</w:t>
      </w:r>
      <w:r w:rsidR="00D809F3" w:rsidRPr="00ED4635">
        <w:rPr>
          <w:color w:val="auto"/>
          <w:lang w:val="en-US"/>
        </w:rPr>
        <w:t xml:space="preserve"> </w:t>
      </w:r>
      <w:r w:rsidRPr="00ED4635">
        <w:rPr>
          <w:color w:val="auto"/>
          <w:lang w:val="en-US"/>
        </w:rPr>
        <w:t>the obtained grades on their account in the USOSweb system and immediately report</w:t>
      </w:r>
      <w:r w:rsidR="00D809F3" w:rsidRPr="00ED4635">
        <w:rPr>
          <w:color w:val="auto"/>
          <w:lang w:val="en-US"/>
        </w:rPr>
        <w:t xml:space="preserve"> </w:t>
      </w:r>
      <w:r w:rsidRPr="00ED4635">
        <w:rPr>
          <w:color w:val="auto"/>
          <w:lang w:val="en-US"/>
        </w:rPr>
        <w:t>errors in the documentation of the course of studies in the dean's office.</w:t>
      </w:r>
    </w:p>
    <w:p w:rsidR="000711F5" w:rsidRPr="00ED4635" w:rsidRDefault="003005F7">
      <w:pPr>
        <w:pStyle w:val="Teksttreci20"/>
        <w:numPr>
          <w:ilvl w:val="0"/>
          <w:numId w:val="33"/>
        </w:numPr>
        <w:shd w:val="clear" w:color="auto" w:fill="auto"/>
        <w:tabs>
          <w:tab w:val="left" w:pos="532"/>
        </w:tabs>
        <w:spacing w:after="362" w:line="317" w:lineRule="exact"/>
        <w:ind w:left="540" w:hanging="400"/>
        <w:jc w:val="both"/>
        <w:rPr>
          <w:color w:val="auto"/>
          <w:lang w:val="en-US"/>
        </w:rPr>
      </w:pPr>
      <w:r w:rsidRPr="00ED4635">
        <w:rPr>
          <w:color w:val="auto"/>
          <w:lang w:val="en-US"/>
        </w:rPr>
        <w:t>An approved student circulation sheet is a c</w:t>
      </w:r>
      <w:r w:rsidR="001C743E" w:rsidRPr="00ED4635">
        <w:rPr>
          <w:color w:val="auto"/>
          <w:lang w:val="en-US"/>
        </w:rPr>
        <w:t xml:space="preserve">onfirmation of the student's </w:t>
      </w:r>
      <w:r w:rsidR="00D809F3" w:rsidRPr="00ED4635">
        <w:rPr>
          <w:color w:val="auto"/>
          <w:lang w:val="en-US"/>
        </w:rPr>
        <w:t xml:space="preserve">settlement at </w:t>
      </w:r>
      <w:r w:rsidR="001C743E" w:rsidRPr="00ED4635">
        <w:rPr>
          <w:color w:val="auto"/>
          <w:lang w:val="en-US"/>
        </w:rPr>
        <w:t xml:space="preserve">the University, in the event of graduation or </w:t>
      </w:r>
      <w:r w:rsidR="00D809F3" w:rsidRPr="00ED4635">
        <w:rPr>
          <w:color w:val="auto"/>
          <w:lang w:val="en-US"/>
        </w:rPr>
        <w:t xml:space="preserve">deleting </w:t>
      </w:r>
      <w:r w:rsidR="001C743E" w:rsidRPr="00ED4635">
        <w:rPr>
          <w:color w:val="auto"/>
          <w:lang w:val="en-US"/>
        </w:rPr>
        <w:t xml:space="preserve">the student </w:t>
      </w:r>
      <w:r w:rsidR="00D809F3" w:rsidRPr="00ED4635">
        <w:rPr>
          <w:color w:val="auto"/>
          <w:lang w:val="en-US"/>
        </w:rPr>
        <w:t xml:space="preserve">from the </w:t>
      </w:r>
      <w:r w:rsidR="001C743E" w:rsidRPr="00ED4635">
        <w:rPr>
          <w:color w:val="auto"/>
          <w:lang w:val="en-US"/>
        </w:rPr>
        <w:t xml:space="preserve">list, the form and design of </w:t>
      </w:r>
      <w:r w:rsidRPr="00ED4635">
        <w:rPr>
          <w:color w:val="auto"/>
          <w:lang w:val="en-US"/>
        </w:rPr>
        <w:t>it</w:t>
      </w:r>
      <w:r w:rsidR="001C743E" w:rsidRPr="00ED4635">
        <w:rPr>
          <w:color w:val="auto"/>
          <w:lang w:val="en-US"/>
        </w:rPr>
        <w:t xml:space="preserve"> </w:t>
      </w:r>
      <w:r w:rsidRPr="00ED4635">
        <w:rPr>
          <w:color w:val="auto"/>
          <w:lang w:val="en-US"/>
        </w:rPr>
        <w:t>sha</w:t>
      </w:r>
      <w:r w:rsidR="001C743E" w:rsidRPr="00ED4635">
        <w:rPr>
          <w:color w:val="auto"/>
          <w:lang w:val="en-US"/>
        </w:rPr>
        <w:t>ll be determined by the Rector.</w:t>
      </w:r>
    </w:p>
    <w:p w:rsidR="000711F5" w:rsidRPr="00ED4635" w:rsidRDefault="003331E5">
      <w:pPr>
        <w:pStyle w:val="Teksttreci20"/>
        <w:shd w:val="clear" w:color="auto" w:fill="auto"/>
        <w:spacing w:after="292" w:line="240" w:lineRule="exact"/>
        <w:ind w:right="40" w:firstLine="0"/>
        <w:jc w:val="center"/>
        <w:rPr>
          <w:color w:val="auto"/>
          <w:lang w:val="en-US"/>
        </w:rPr>
      </w:pPr>
      <w:r w:rsidRPr="00ED4635">
        <w:rPr>
          <w:color w:val="auto"/>
          <w:lang w:val="en-US"/>
        </w:rPr>
        <w:t>§ 20</w:t>
      </w:r>
    </w:p>
    <w:p w:rsidR="000711F5" w:rsidRPr="00ED4635" w:rsidRDefault="001030BD">
      <w:pPr>
        <w:pStyle w:val="Teksttreci20"/>
        <w:shd w:val="clear" w:color="auto" w:fill="auto"/>
        <w:spacing w:after="362" w:line="317" w:lineRule="exact"/>
        <w:ind w:left="540" w:firstLine="0"/>
        <w:jc w:val="both"/>
        <w:rPr>
          <w:color w:val="auto"/>
          <w:lang w:val="en-US"/>
        </w:rPr>
      </w:pPr>
      <w:r w:rsidRPr="00ED4635">
        <w:rPr>
          <w:color w:val="auto"/>
          <w:lang w:val="en-US"/>
        </w:rPr>
        <w:t xml:space="preserve">Students bear disciplinary responsibility before the disciplinary committee pursuant to the rules set out in Chapter VI, Chapter 2 of the Act </w:t>
      </w:r>
      <w:r w:rsidR="001C743E" w:rsidRPr="00ED4635">
        <w:rPr>
          <w:color w:val="auto"/>
          <w:lang w:val="en-US"/>
        </w:rPr>
        <w:t xml:space="preserve">For violation of the regulations in force at the University and for an act that offends the dignity of </w:t>
      </w:r>
      <w:r w:rsidRPr="00ED4635">
        <w:rPr>
          <w:color w:val="auto"/>
          <w:lang w:val="en-US"/>
        </w:rPr>
        <w:t>a</w:t>
      </w:r>
      <w:r w:rsidR="001C743E" w:rsidRPr="00ED4635">
        <w:rPr>
          <w:color w:val="auto"/>
          <w:lang w:val="en-US"/>
        </w:rPr>
        <w:t xml:space="preserve"> student.</w:t>
      </w:r>
    </w:p>
    <w:p w:rsidR="000711F5" w:rsidRPr="00ED4635" w:rsidRDefault="001C743E">
      <w:pPr>
        <w:pStyle w:val="Teksttreci20"/>
        <w:numPr>
          <w:ilvl w:val="0"/>
          <w:numId w:val="1"/>
        </w:numPr>
        <w:shd w:val="clear" w:color="auto" w:fill="auto"/>
        <w:tabs>
          <w:tab w:val="left" w:pos="532"/>
        </w:tabs>
        <w:spacing w:after="372" w:line="240" w:lineRule="exact"/>
        <w:ind w:firstLine="0"/>
        <w:jc w:val="both"/>
        <w:rPr>
          <w:color w:val="auto"/>
          <w:lang w:val="en-US"/>
        </w:rPr>
      </w:pPr>
      <w:r w:rsidRPr="00ED4635">
        <w:rPr>
          <w:color w:val="auto"/>
          <w:lang w:val="en-US"/>
        </w:rPr>
        <w:t>TRANSFERRING AND RESUMING STUDIES</w:t>
      </w:r>
    </w:p>
    <w:p w:rsidR="000711F5" w:rsidRPr="00ED4635" w:rsidRDefault="003331E5">
      <w:pPr>
        <w:pStyle w:val="Teksttreci20"/>
        <w:shd w:val="clear" w:color="auto" w:fill="auto"/>
        <w:spacing w:after="292" w:line="240" w:lineRule="exact"/>
        <w:ind w:right="40" w:firstLine="0"/>
        <w:jc w:val="center"/>
        <w:rPr>
          <w:color w:val="auto"/>
          <w:lang w:val="en-US"/>
        </w:rPr>
      </w:pPr>
      <w:r w:rsidRPr="00ED4635">
        <w:rPr>
          <w:color w:val="auto"/>
          <w:lang w:val="en-US"/>
        </w:rPr>
        <w:t>§ 21</w:t>
      </w:r>
    </w:p>
    <w:p w:rsidR="000711F5" w:rsidRPr="00ED4635" w:rsidRDefault="001C743E">
      <w:pPr>
        <w:pStyle w:val="Teksttreci20"/>
        <w:numPr>
          <w:ilvl w:val="0"/>
          <w:numId w:val="37"/>
        </w:numPr>
        <w:shd w:val="clear" w:color="auto" w:fill="auto"/>
        <w:tabs>
          <w:tab w:val="left" w:pos="532"/>
        </w:tabs>
        <w:spacing w:after="0" w:line="317" w:lineRule="exact"/>
        <w:ind w:left="540" w:hanging="400"/>
        <w:jc w:val="both"/>
        <w:rPr>
          <w:color w:val="auto"/>
          <w:lang w:val="en-US"/>
        </w:rPr>
      </w:pPr>
      <w:r w:rsidRPr="00ED4635">
        <w:rPr>
          <w:color w:val="auto"/>
          <w:lang w:val="en-US"/>
        </w:rPr>
        <w:t xml:space="preserve">Transfers </w:t>
      </w:r>
      <w:r w:rsidR="002E45E2" w:rsidRPr="00ED4635">
        <w:rPr>
          <w:color w:val="auto"/>
          <w:lang w:val="en-US"/>
        </w:rPr>
        <w:t xml:space="preserve">can </w:t>
      </w:r>
      <w:r w:rsidRPr="00ED4635">
        <w:rPr>
          <w:color w:val="auto"/>
          <w:lang w:val="en-US"/>
        </w:rPr>
        <w:t>be carried out through:</w:t>
      </w:r>
    </w:p>
    <w:p w:rsidR="000711F5" w:rsidRPr="00ED4635" w:rsidRDefault="000D276C">
      <w:pPr>
        <w:pStyle w:val="Teksttreci20"/>
        <w:numPr>
          <w:ilvl w:val="0"/>
          <w:numId w:val="38"/>
        </w:numPr>
        <w:shd w:val="clear" w:color="auto" w:fill="auto"/>
        <w:tabs>
          <w:tab w:val="left" w:pos="956"/>
        </w:tabs>
        <w:spacing w:after="0" w:line="317" w:lineRule="exact"/>
        <w:ind w:left="960" w:hanging="420"/>
        <w:jc w:val="left"/>
        <w:rPr>
          <w:color w:val="auto"/>
          <w:lang w:val="en-US"/>
        </w:rPr>
      </w:pPr>
      <w:r w:rsidRPr="00ED4635">
        <w:rPr>
          <w:color w:val="auto"/>
          <w:lang w:val="en-US"/>
        </w:rPr>
        <w:t>transfer to another university, provided that the student has fulfilled all duties towards the University;</w:t>
      </w:r>
    </w:p>
    <w:p w:rsidR="000711F5" w:rsidRPr="00ED4635" w:rsidRDefault="000D276C">
      <w:pPr>
        <w:pStyle w:val="Teksttreci20"/>
        <w:numPr>
          <w:ilvl w:val="0"/>
          <w:numId w:val="38"/>
        </w:numPr>
        <w:shd w:val="clear" w:color="auto" w:fill="auto"/>
        <w:tabs>
          <w:tab w:val="left" w:pos="956"/>
        </w:tabs>
        <w:spacing w:after="0" w:line="317" w:lineRule="exact"/>
        <w:ind w:left="540" w:firstLine="0"/>
        <w:jc w:val="both"/>
        <w:rPr>
          <w:color w:val="auto"/>
          <w:lang w:val="en-US"/>
        </w:rPr>
      </w:pPr>
      <w:r w:rsidRPr="00ED4635">
        <w:rPr>
          <w:color w:val="auto"/>
          <w:lang w:val="en-US"/>
        </w:rPr>
        <w:t>transfer from another university (including foreign universities);</w:t>
      </w:r>
    </w:p>
    <w:p w:rsidR="000711F5" w:rsidRPr="00ED4635" w:rsidRDefault="000D276C">
      <w:pPr>
        <w:pStyle w:val="Teksttreci20"/>
        <w:numPr>
          <w:ilvl w:val="0"/>
          <w:numId w:val="38"/>
        </w:numPr>
        <w:shd w:val="clear" w:color="auto" w:fill="auto"/>
        <w:tabs>
          <w:tab w:val="left" w:pos="956"/>
        </w:tabs>
        <w:spacing w:after="0" w:line="317" w:lineRule="exact"/>
        <w:ind w:left="540" w:firstLine="0"/>
        <w:jc w:val="both"/>
        <w:rPr>
          <w:color w:val="auto"/>
          <w:lang w:val="en-US"/>
        </w:rPr>
      </w:pPr>
      <w:r w:rsidRPr="00ED4635">
        <w:rPr>
          <w:color w:val="auto"/>
          <w:lang w:val="en-US"/>
        </w:rPr>
        <w:t>changing the form of studies;</w:t>
      </w:r>
    </w:p>
    <w:p w:rsidR="000711F5" w:rsidRPr="00ED4635" w:rsidRDefault="000D276C">
      <w:pPr>
        <w:pStyle w:val="Teksttreci20"/>
        <w:numPr>
          <w:ilvl w:val="0"/>
          <w:numId w:val="38"/>
        </w:numPr>
        <w:shd w:val="clear" w:color="auto" w:fill="auto"/>
        <w:tabs>
          <w:tab w:val="left" w:pos="956"/>
        </w:tabs>
        <w:spacing w:after="0" w:line="317" w:lineRule="exact"/>
        <w:ind w:left="540" w:firstLine="0"/>
        <w:jc w:val="both"/>
        <w:rPr>
          <w:color w:val="auto"/>
          <w:lang w:val="en-US"/>
        </w:rPr>
      </w:pPr>
      <w:r w:rsidRPr="00ED4635">
        <w:rPr>
          <w:color w:val="auto"/>
          <w:lang w:val="en-US"/>
        </w:rPr>
        <w:t>chang</w:t>
      </w:r>
      <w:r w:rsidR="002E45E2" w:rsidRPr="00ED4635">
        <w:rPr>
          <w:color w:val="auto"/>
          <w:lang w:val="en-US"/>
        </w:rPr>
        <w:t xml:space="preserve">ing </w:t>
      </w:r>
      <w:r w:rsidRPr="00ED4635">
        <w:rPr>
          <w:color w:val="auto"/>
          <w:lang w:val="en-US"/>
        </w:rPr>
        <w:t>the field of study.</w:t>
      </w:r>
    </w:p>
    <w:p w:rsidR="000711F5" w:rsidRPr="00ED4635" w:rsidRDefault="000D276C">
      <w:pPr>
        <w:pStyle w:val="Teksttreci20"/>
        <w:numPr>
          <w:ilvl w:val="0"/>
          <w:numId w:val="37"/>
        </w:numPr>
        <w:shd w:val="clear" w:color="auto" w:fill="auto"/>
        <w:tabs>
          <w:tab w:val="left" w:pos="532"/>
        </w:tabs>
        <w:spacing w:after="0" w:line="317" w:lineRule="exact"/>
        <w:ind w:left="540" w:hanging="400"/>
        <w:jc w:val="both"/>
        <w:rPr>
          <w:color w:val="auto"/>
          <w:lang w:val="en-US"/>
        </w:rPr>
      </w:pPr>
      <w:r w:rsidRPr="00ED4635">
        <w:rPr>
          <w:color w:val="auto"/>
          <w:lang w:val="en-US"/>
        </w:rPr>
        <w:t xml:space="preserve">The dean </w:t>
      </w:r>
      <w:r w:rsidR="001030BD" w:rsidRPr="00ED4635">
        <w:rPr>
          <w:color w:val="auto"/>
          <w:lang w:val="en-US"/>
        </w:rPr>
        <w:t xml:space="preserve">can </w:t>
      </w:r>
      <w:r w:rsidRPr="00ED4635">
        <w:rPr>
          <w:color w:val="auto"/>
          <w:lang w:val="en-US"/>
        </w:rPr>
        <w:t xml:space="preserve">agree to transfer </w:t>
      </w:r>
      <w:r w:rsidR="001030BD" w:rsidRPr="00ED4635">
        <w:rPr>
          <w:color w:val="auto"/>
          <w:lang w:val="en-US"/>
        </w:rPr>
        <w:t xml:space="preserve">a student </w:t>
      </w:r>
      <w:r w:rsidRPr="00ED4635">
        <w:rPr>
          <w:color w:val="auto"/>
          <w:lang w:val="en-US"/>
        </w:rPr>
        <w:t>from another university, including a foreign university, to studies at the University if the applicant for a transfer:</w:t>
      </w:r>
    </w:p>
    <w:p w:rsidR="000711F5" w:rsidRPr="00ED4635" w:rsidRDefault="000D276C">
      <w:pPr>
        <w:pStyle w:val="Teksttreci20"/>
        <w:numPr>
          <w:ilvl w:val="0"/>
          <w:numId w:val="39"/>
        </w:numPr>
        <w:shd w:val="clear" w:color="auto" w:fill="auto"/>
        <w:tabs>
          <w:tab w:val="left" w:pos="956"/>
        </w:tabs>
        <w:spacing w:after="0" w:line="317" w:lineRule="exact"/>
        <w:ind w:left="960" w:hanging="420"/>
        <w:jc w:val="left"/>
        <w:rPr>
          <w:color w:val="auto"/>
          <w:lang w:val="en-US"/>
        </w:rPr>
      </w:pPr>
      <w:r w:rsidRPr="00ED4635">
        <w:rPr>
          <w:color w:val="auto"/>
          <w:lang w:val="en-US"/>
        </w:rPr>
        <w:t>has fulfilled all obligations arising from the regulations in force at the university from which it intends to transfer (home university);</w:t>
      </w:r>
    </w:p>
    <w:p w:rsidR="000711F5" w:rsidRPr="00ED4635" w:rsidRDefault="001030BD">
      <w:pPr>
        <w:pStyle w:val="Teksttreci20"/>
        <w:numPr>
          <w:ilvl w:val="0"/>
          <w:numId w:val="39"/>
        </w:numPr>
        <w:shd w:val="clear" w:color="auto" w:fill="auto"/>
        <w:tabs>
          <w:tab w:val="left" w:pos="956"/>
        </w:tabs>
        <w:spacing w:after="0" w:line="317" w:lineRule="exact"/>
        <w:ind w:left="960" w:hanging="420"/>
        <w:jc w:val="left"/>
        <w:rPr>
          <w:color w:val="auto"/>
          <w:lang w:val="en-US"/>
        </w:rPr>
      </w:pPr>
      <w:r w:rsidRPr="00ED4635">
        <w:rPr>
          <w:color w:val="auto"/>
          <w:lang w:val="en-US"/>
        </w:rPr>
        <w:t>has o</w:t>
      </w:r>
      <w:r w:rsidR="000D276C" w:rsidRPr="00ED4635">
        <w:rPr>
          <w:color w:val="auto"/>
          <w:lang w:val="en-US"/>
        </w:rPr>
        <w:t xml:space="preserve">btained the completion of the year of study for which </w:t>
      </w:r>
      <w:r w:rsidRPr="00ED4635">
        <w:rPr>
          <w:color w:val="auto"/>
          <w:lang w:val="en-US"/>
        </w:rPr>
        <w:t>he/</w:t>
      </w:r>
      <w:r w:rsidR="000D276C" w:rsidRPr="00ED4635">
        <w:rPr>
          <w:color w:val="auto"/>
          <w:lang w:val="en-US"/>
        </w:rPr>
        <w:t>she was entered in the academic year in which she applies for the transfer</w:t>
      </w:r>
      <w:r w:rsidRPr="00ED4635">
        <w:rPr>
          <w:color w:val="auto"/>
          <w:lang w:val="en-US"/>
        </w:rPr>
        <w:t xml:space="preserve"> at the home university</w:t>
      </w:r>
      <w:r w:rsidR="000D276C" w:rsidRPr="00ED4635">
        <w:rPr>
          <w:color w:val="auto"/>
          <w:lang w:val="en-US"/>
        </w:rPr>
        <w:t>;</w:t>
      </w:r>
    </w:p>
    <w:p w:rsidR="000711F5" w:rsidRPr="00ED4635" w:rsidRDefault="001030BD">
      <w:pPr>
        <w:pStyle w:val="Teksttreci20"/>
        <w:numPr>
          <w:ilvl w:val="0"/>
          <w:numId w:val="39"/>
        </w:numPr>
        <w:shd w:val="clear" w:color="auto" w:fill="auto"/>
        <w:tabs>
          <w:tab w:val="left" w:pos="956"/>
        </w:tabs>
        <w:spacing w:after="0" w:line="317" w:lineRule="exact"/>
        <w:ind w:left="960" w:hanging="420"/>
        <w:jc w:val="left"/>
        <w:rPr>
          <w:color w:val="auto"/>
          <w:lang w:val="en-US"/>
        </w:rPr>
      </w:pPr>
      <w:r w:rsidRPr="00ED4635">
        <w:rPr>
          <w:color w:val="auto"/>
          <w:lang w:val="en-US"/>
        </w:rPr>
        <w:t>has a</w:t>
      </w:r>
      <w:r w:rsidR="000D276C" w:rsidRPr="00ED4635">
        <w:rPr>
          <w:color w:val="auto"/>
          <w:lang w:val="en-US"/>
        </w:rPr>
        <w:t>pplied for transfer, no later than</w:t>
      </w:r>
      <w:r w:rsidRPr="00ED4635">
        <w:rPr>
          <w:color w:val="auto"/>
          <w:lang w:val="en-US"/>
        </w:rPr>
        <w:t xml:space="preserve"> on</w:t>
      </w:r>
      <w:r w:rsidR="000D276C" w:rsidRPr="00ED4635">
        <w:rPr>
          <w:color w:val="auto"/>
          <w:lang w:val="en-US"/>
        </w:rPr>
        <w:t xml:space="preserve"> July 15 for full-time studies or 10 September for part-time studies.</w:t>
      </w:r>
    </w:p>
    <w:p w:rsidR="000711F5" w:rsidRPr="00ED4635" w:rsidRDefault="000D276C">
      <w:pPr>
        <w:pStyle w:val="Teksttreci20"/>
        <w:numPr>
          <w:ilvl w:val="0"/>
          <w:numId w:val="37"/>
        </w:numPr>
        <w:shd w:val="clear" w:color="auto" w:fill="auto"/>
        <w:tabs>
          <w:tab w:val="left" w:pos="532"/>
        </w:tabs>
        <w:spacing w:after="0" w:line="317" w:lineRule="exact"/>
        <w:ind w:left="540" w:hanging="400"/>
        <w:jc w:val="both"/>
        <w:rPr>
          <w:color w:val="auto"/>
          <w:lang w:val="en-US"/>
        </w:rPr>
      </w:pPr>
      <w:r w:rsidRPr="00ED4635">
        <w:rPr>
          <w:color w:val="auto"/>
          <w:lang w:val="en-US"/>
        </w:rPr>
        <w:t xml:space="preserve">A person who studies at the home university in the part-time, evening or other paid system </w:t>
      </w:r>
      <w:r w:rsidR="00643BA9" w:rsidRPr="00ED4635">
        <w:rPr>
          <w:color w:val="auto"/>
          <w:lang w:val="en-US"/>
        </w:rPr>
        <w:t xml:space="preserve">of </w:t>
      </w:r>
      <w:r w:rsidRPr="00ED4635">
        <w:rPr>
          <w:color w:val="auto"/>
          <w:lang w:val="en-US"/>
        </w:rPr>
        <w:t xml:space="preserve">studies </w:t>
      </w:r>
      <w:r w:rsidR="00643BA9" w:rsidRPr="00ED4635">
        <w:rPr>
          <w:color w:val="auto"/>
          <w:lang w:val="en-US"/>
        </w:rPr>
        <w:t>can</w:t>
      </w:r>
      <w:r w:rsidRPr="00ED4635">
        <w:rPr>
          <w:color w:val="auto"/>
          <w:lang w:val="en-US"/>
        </w:rPr>
        <w:t xml:space="preserve"> be transferred only to part-time studies at the University.</w:t>
      </w:r>
    </w:p>
    <w:p w:rsidR="000711F5" w:rsidRPr="00ED4635" w:rsidRDefault="000D276C">
      <w:pPr>
        <w:pStyle w:val="Teksttreci20"/>
        <w:numPr>
          <w:ilvl w:val="0"/>
          <w:numId w:val="37"/>
        </w:numPr>
        <w:shd w:val="clear" w:color="auto" w:fill="auto"/>
        <w:tabs>
          <w:tab w:val="left" w:pos="582"/>
        </w:tabs>
        <w:spacing w:after="0" w:line="317" w:lineRule="exact"/>
        <w:ind w:left="600" w:hanging="360"/>
        <w:jc w:val="both"/>
        <w:rPr>
          <w:color w:val="auto"/>
          <w:lang w:val="en-US"/>
        </w:rPr>
      </w:pPr>
      <w:r w:rsidRPr="00ED4635">
        <w:rPr>
          <w:color w:val="auto"/>
          <w:lang w:val="en-US"/>
        </w:rPr>
        <w:t>The condition to transfer from another university to full-time studies at the University is to meet the requirements in force in the year in which he</w:t>
      </w:r>
      <w:r w:rsidR="00643BA9" w:rsidRPr="00ED4635">
        <w:rPr>
          <w:color w:val="auto"/>
          <w:lang w:val="en-US"/>
        </w:rPr>
        <w:t>/she</w:t>
      </w:r>
      <w:r w:rsidRPr="00ED4635">
        <w:rPr>
          <w:color w:val="auto"/>
          <w:lang w:val="en-US"/>
        </w:rPr>
        <w:t xml:space="preserve"> was admitted to study.</w:t>
      </w:r>
    </w:p>
    <w:p w:rsidR="000711F5" w:rsidRPr="00ED4635" w:rsidRDefault="000D276C">
      <w:pPr>
        <w:pStyle w:val="Teksttreci20"/>
        <w:numPr>
          <w:ilvl w:val="0"/>
          <w:numId w:val="37"/>
        </w:numPr>
        <w:shd w:val="clear" w:color="auto" w:fill="auto"/>
        <w:tabs>
          <w:tab w:val="left" w:pos="582"/>
        </w:tabs>
        <w:spacing w:after="0" w:line="317" w:lineRule="exact"/>
        <w:ind w:left="600" w:hanging="360"/>
        <w:jc w:val="both"/>
        <w:rPr>
          <w:color w:val="auto"/>
          <w:lang w:val="en-US"/>
        </w:rPr>
      </w:pPr>
      <w:r w:rsidRPr="00ED4635">
        <w:rPr>
          <w:color w:val="auto"/>
          <w:lang w:val="en-US"/>
        </w:rPr>
        <w:t xml:space="preserve">A person whose average grade obtained at the home university within the previously completed stages of studies is lower than 4.0 is not transferable to full-time studies at the University, but this condition is not applicable if </w:t>
      </w:r>
      <w:r w:rsidR="00845ADA" w:rsidRPr="00ED4635">
        <w:rPr>
          <w:color w:val="auto"/>
          <w:lang w:val="en-US"/>
        </w:rPr>
        <w:t xml:space="preserve">significant random reasons support the </w:t>
      </w:r>
      <w:r w:rsidRPr="00ED4635">
        <w:rPr>
          <w:color w:val="auto"/>
          <w:lang w:val="en-US"/>
        </w:rPr>
        <w:t>consent.</w:t>
      </w:r>
    </w:p>
    <w:p w:rsidR="000711F5" w:rsidRPr="00ED4635" w:rsidRDefault="000D276C">
      <w:pPr>
        <w:pStyle w:val="Teksttreci20"/>
        <w:numPr>
          <w:ilvl w:val="0"/>
          <w:numId w:val="37"/>
        </w:numPr>
        <w:shd w:val="clear" w:color="auto" w:fill="auto"/>
        <w:tabs>
          <w:tab w:val="left" w:pos="582"/>
        </w:tabs>
        <w:spacing w:after="0" w:line="317" w:lineRule="exact"/>
        <w:ind w:left="600" w:hanging="360"/>
        <w:jc w:val="both"/>
        <w:rPr>
          <w:color w:val="auto"/>
          <w:lang w:val="en-US"/>
        </w:rPr>
      </w:pPr>
      <w:r w:rsidRPr="00ED4635">
        <w:rPr>
          <w:color w:val="auto"/>
          <w:lang w:val="en-US"/>
        </w:rPr>
        <w:t>Only students who study</w:t>
      </w:r>
      <w:r w:rsidR="00845ADA" w:rsidRPr="00ED4635">
        <w:rPr>
          <w:color w:val="auto"/>
          <w:lang w:val="en-US"/>
        </w:rPr>
        <w:t xml:space="preserve"> </w:t>
      </w:r>
      <w:r w:rsidRPr="00ED4635">
        <w:rPr>
          <w:color w:val="auto"/>
          <w:lang w:val="en-US"/>
        </w:rPr>
        <w:t xml:space="preserve">at </w:t>
      </w:r>
      <w:r w:rsidR="00845ADA" w:rsidRPr="00ED4635">
        <w:rPr>
          <w:color w:val="auto"/>
          <w:lang w:val="en-US"/>
        </w:rPr>
        <w:t>the</w:t>
      </w:r>
      <w:r w:rsidRPr="00ED4635">
        <w:rPr>
          <w:color w:val="auto"/>
          <w:lang w:val="en-US"/>
        </w:rPr>
        <w:t xml:space="preserve"> home university in a field assigned to the same leading discipline </w:t>
      </w:r>
      <w:r w:rsidR="00845ADA" w:rsidRPr="00ED4635">
        <w:rPr>
          <w:color w:val="auto"/>
          <w:lang w:val="en-US"/>
        </w:rPr>
        <w:t xml:space="preserve">can </w:t>
      </w:r>
      <w:r w:rsidRPr="00ED4635">
        <w:rPr>
          <w:color w:val="auto"/>
          <w:lang w:val="en-US"/>
        </w:rPr>
        <w:t>transfer to studies in a specific field and level of education.</w:t>
      </w:r>
    </w:p>
    <w:p w:rsidR="000711F5" w:rsidRPr="00ED4635" w:rsidRDefault="000D276C">
      <w:pPr>
        <w:pStyle w:val="Teksttreci20"/>
        <w:numPr>
          <w:ilvl w:val="0"/>
          <w:numId w:val="37"/>
        </w:numPr>
        <w:shd w:val="clear" w:color="auto" w:fill="auto"/>
        <w:tabs>
          <w:tab w:val="left" w:pos="582"/>
        </w:tabs>
        <w:spacing w:after="0" w:line="317" w:lineRule="exact"/>
        <w:ind w:left="600" w:hanging="360"/>
        <w:jc w:val="both"/>
        <w:rPr>
          <w:color w:val="auto"/>
          <w:lang w:val="en-US"/>
        </w:rPr>
      </w:pPr>
      <w:r w:rsidRPr="00ED4635">
        <w:rPr>
          <w:color w:val="auto"/>
          <w:lang w:val="en-US"/>
        </w:rPr>
        <w:t>The application for a transfer must be accompanied by documents allowing to determine whether the conditions of transfer specified in para. 1-5</w:t>
      </w:r>
      <w:r w:rsidR="00845ADA" w:rsidRPr="00ED4635">
        <w:rPr>
          <w:color w:val="auto"/>
          <w:lang w:val="en-US"/>
        </w:rPr>
        <w:t xml:space="preserve"> are met</w:t>
      </w:r>
      <w:r w:rsidRPr="00ED4635">
        <w:rPr>
          <w:color w:val="auto"/>
          <w:lang w:val="en-US"/>
        </w:rPr>
        <w:t>.</w:t>
      </w:r>
    </w:p>
    <w:p w:rsidR="000711F5" w:rsidRPr="00ED4635" w:rsidRDefault="000D276C">
      <w:pPr>
        <w:pStyle w:val="Teksttreci20"/>
        <w:numPr>
          <w:ilvl w:val="0"/>
          <w:numId w:val="37"/>
        </w:numPr>
        <w:shd w:val="clear" w:color="auto" w:fill="auto"/>
        <w:tabs>
          <w:tab w:val="left" w:pos="582"/>
        </w:tabs>
        <w:spacing w:after="0" w:line="317" w:lineRule="exact"/>
        <w:ind w:left="600" w:hanging="360"/>
        <w:jc w:val="both"/>
        <w:rPr>
          <w:color w:val="auto"/>
          <w:lang w:val="en-US"/>
        </w:rPr>
      </w:pPr>
      <w:r w:rsidRPr="00ED4635">
        <w:rPr>
          <w:color w:val="auto"/>
          <w:lang w:val="en-US"/>
        </w:rPr>
        <w:t xml:space="preserve">The student </w:t>
      </w:r>
      <w:r w:rsidR="00845ADA" w:rsidRPr="00ED4635">
        <w:rPr>
          <w:color w:val="auto"/>
          <w:lang w:val="en-US"/>
        </w:rPr>
        <w:t>can</w:t>
      </w:r>
      <w:r w:rsidRPr="00ED4635">
        <w:rPr>
          <w:color w:val="auto"/>
          <w:lang w:val="en-US"/>
        </w:rPr>
        <w:t xml:space="preserve"> </w:t>
      </w:r>
      <w:r w:rsidR="00845ADA" w:rsidRPr="00ED4635">
        <w:rPr>
          <w:color w:val="auto"/>
          <w:lang w:val="en-US"/>
        </w:rPr>
        <w:t xml:space="preserve">transfer from full-time studies to part-time studies </w:t>
      </w:r>
      <w:r w:rsidRPr="00ED4635">
        <w:rPr>
          <w:color w:val="auto"/>
          <w:lang w:val="en-US"/>
        </w:rPr>
        <w:t>after the end of each semester of studies.</w:t>
      </w:r>
    </w:p>
    <w:p w:rsidR="000711F5" w:rsidRPr="00ED4635" w:rsidRDefault="00845ADA">
      <w:pPr>
        <w:pStyle w:val="Teksttreci20"/>
        <w:numPr>
          <w:ilvl w:val="0"/>
          <w:numId w:val="37"/>
        </w:numPr>
        <w:shd w:val="clear" w:color="auto" w:fill="auto"/>
        <w:tabs>
          <w:tab w:val="left" w:pos="582"/>
        </w:tabs>
        <w:spacing w:after="0" w:line="317" w:lineRule="exact"/>
        <w:ind w:left="600" w:hanging="360"/>
        <w:jc w:val="both"/>
        <w:rPr>
          <w:color w:val="auto"/>
          <w:lang w:val="en-US"/>
        </w:rPr>
      </w:pPr>
      <w:r w:rsidRPr="00ED4635">
        <w:rPr>
          <w:color w:val="auto"/>
          <w:lang w:val="en-US"/>
        </w:rPr>
        <w:t xml:space="preserve">A </w:t>
      </w:r>
      <w:r w:rsidR="000D276C" w:rsidRPr="00ED4635">
        <w:rPr>
          <w:color w:val="auto"/>
          <w:lang w:val="en-US"/>
        </w:rPr>
        <w:t xml:space="preserve">dean </w:t>
      </w:r>
      <w:r w:rsidRPr="00ED4635">
        <w:rPr>
          <w:color w:val="auto"/>
          <w:lang w:val="en-US"/>
        </w:rPr>
        <w:t>can</w:t>
      </w:r>
      <w:r w:rsidR="000D276C" w:rsidRPr="00ED4635">
        <w:rPr>
          <w:color w:val="auto"/>
          <w:lang w:val="en-US"/>
        </w:rPr>
        <w:t xml:space="preserve"> agree to transfer a student from part-time to full-time studies after completing at least one year of study if the student</w:t>
      </w:r>
    </w:p>
    <w:p w:rsidR="000711F5" w:rsidRPr="00ED4635" w:rsidRDefault="000D276C">
      <w:pPr>
        <w:pStyle w:val="Teksttreci20"/>
        <w:numPr>
          <w:ilvl w:val="0"/>
          <w:numId w:val="40"/>
        </w:numPr>
        <w:shd w:val="clear" w:color="auto" w:fill="auto"/>
        <w:tabs>
          <w:tab w:val="left" w:pos="983"/>
        </w:tabs>
        <w:spacing w:after="0" w:line="317" w:lineRule="exact"/>
        <w:ind w:left="1020" w:hanging="420"/>
        <w:jc w:val="left"/>
        <w:rPr>
          <w:color w:val="auto"/>
          <w:lang w:val="en-US"/>
        </w:rPr>
      </w:pPr>
      <w:r w:rsidRPr="00ED4635">
        <w:rPr>
          <w:color w:val="auto"/>
          <w:lang w:val="en-US"/>
        </w:rPr>
        <w:t xml:space="preserve">obtained the </w:t>
      </w:r>
      <w:r w:rsidR="00FD05E1" w:rsidRPr="00ED4635">
        <w:rPr>
          <w:color w:val="auto"/>
          <w:lang w:val="en-US"/>
        </w:rPr>
        <w:t>pass</w:t>
      </w:r>
      <w:r w:rsidRPr="00ED4635">
        <w:rPr>
          <w:color w:val="auto"/>
          <w:lang w:val="en-US"/>
        </w:rPr>
        <w:t xml:space="preserve"> of the year of study for which he</w:t>
      </w:r>
      <w:r w:rsidR="00FD05E1" w:rsidRPr="00ED4635">
        <w:rPr>
          <w:color w:val="auto"/>
          <w:lang w:val="en-US"/>
        </w:rPr>
        <w:t>/she</w:t>
      </w:r>
      <w:r w:rsidRPr="00ED4635">
        <w:rPr>
          <w:color w:val="auto"/>
          <w:lang w:val="en-US"/>
        </w:rPr>
        <w:t xml:space="preserve"> was entered in the academic year in which he</w:t>
      </w:r>
      <w:r w:rsidR="00FD05E1" w:rsidRPr="00ED4635">
        <w:rPr>
          <w:color w:val="auto"/>
          <w:lang w:val="en-US"/>
        </w:rPr>
        <w:t>/she</w:t>
      </w:r>
      <w:r w:rsidRPr="00ED4635">
        <w:rPr>
          <w:color w:val="auto"/>
          <w:lang w:val="en-US"/>
        </w:rPr>
        <w:t xml:space="preserve"> applies for the transfer;</w:t>
      </w:r>
    </w:p>
    <w:p w:rsidR="000711F5" w:rsidRPr="00ED4635" w:rsidRDefault="000D276C">
      <w:pPr>
        <w:pStyle w:val="Teksttreci20"/>
        <w:numPr>
          <w:ilvl w:val="0"/>
          <w:numId w:val="40"/>
        </w:numPr>
        <w:shd w:val="clear" w:color="auto" w:fill="auto"/>
        <w:tabs>
          <w:tab w:val="left" w:pos="983"/>
        </w:tabs>
        <w:spacing w:after="0" w:line="317" w:lineRule="exact"/>
        <w:ind w:left="1020" w:hanging="420"/>
        <w:jc w:val="left"/>
        <w:rPr>
          <w:color w:val="auto"/>
          <w:lang w:val="en-US"/>
        </w:rPr>
      </w:pPr>
      <w:r w:rsidRPr="00ED4635">
        <w:rPr>
          <w:color w:val="auto"/>
          <w:lang w:val="en-US"/>
        </w:rPr>
        <w:t>obtained the grade point average within the previously completed study stages not lower than 4.5;</w:t>
      </w:r>
    </w:p>
    <w:p w:rsidR="000711F5" w:rsidRPr="00ED4635" w:rsidRDefault="000D276C">
      <w:pPr>
        <w:pStyle w:val="Teksttreci20"/>
        <w:numPr>
          <w:ilvl w:val="0"/>
          <w:numId w:val="40"/>
        </w:numPr>
        <w:shd w:val="clear" w:color="auto" w:fill="auto"/>
        <w:tabs>
          <w:tab w:val="left" w:pos="983"/>
        </w:tabs>
        <w:spacing w:after="0" w:line="317" w:lineRule="exact"/>
        <w:ind w:left="600" w:firstLine="0"/>
        <w:jc w:val="both"/>
        <w:rPr>
          <w:color w:val="auto"/>
          <w:lang w:val="en-US"/>
        </w:rPr>
      </w:pPr>
      <w:r w:rsidRPr="00ED4635">
        <w:rPr>
          <w:color w:val="auto"/>
          <w:lang w:val="en-US"/>
        </w:rPr>
        <w:t>applied for the transfer not later than</w:t>
      </w:r>
      <w:r w:rsidR="00FD05E1" w:rsidRPr="00ED4635">
        <w:rPr>
          <w:color w:val="auto"/>
          <w:lang w:val="en-US"/>
        </w:rPr>
        <w:t xml:space="preserve"> on</w:t>
      </w:r>
      <w:r w:rsidRPr="00ED4635">
        <w:rPr>
          <w:color w:val="auto"/>
          <w:lang w:val="en-US"/>
        </w:rPr>
        <w:t xml:space="preserve"> 15 July.</w:t>
      </w:r>
    </w:p>
    <w:p w:rsidR="000711F5" w:rsidRPr="00ED4635" w:rsidRDefault="00FD05E1">
      <w:pPr>
        <w:pStyle w:val="Teksttreci20"/>
        <w:numPr>
          <w:ilvl w:val="0"/>
          <w:numId w:val="37"/>
        </w:numPr>
        <w:shd w:val="clear" w:color="auto" w:fill="auto"/>
        <w:tabs>
          <w:tab w:val="left" w:pos="646"/>
        </w:tabs>
        <w:spacing w:after="0" w:line="317" w:lineRule="exact"/>
        <w:ind w:left="600" w:hanging="360"/>
        <w:jc w:val="both"/>
        <w:rPr>
          <w:color w:val="auto"/>
          <w:lang w:val="en-US"/>
        </w:rPr>
      </w:pPr>
      <w:r w:rsidRPr="00ED4635">
        <w:rPr>
          <w:color w:val="auto"/>
          <w:lang w:val="en-US"/>
        </w:rPr>
        <w:t>A</w:t>
      </w:r>
      <w:r w:rsidR="000D276C" w:rsidRPr="00ED4635">
        <w:rPr>
          <w:color w:val="auto"/>
          <w:lang w:val="en-US"/>
        </w:rPr>
        <w:t xml:space="preserve"> dean </w:t>
      </w:r>
      <w:r w:rsidRPr="00ED4635">
        <w:rPr>
          <w:color w:val="auto"/>
          <w:lang w:val="en-US"/>
        </w:rPr>
        <w:t>can</w:t>
      </w:r>
      <w:r w:rsidR="000D276C" w:rsidRPr="00ED4635">
        <w:rPr>
          <w:color w:val="auto"/>
          <w:lang w:val="en-US"/>
        </w:rPr>
        <w:t xml:space="preserve"> consent to the student moving to another field of study at the University after completing at least the first year of studies if:</w:t>
      </w:r>
    </w:p>
    <w:p w:rsidR="000711F5" w:rsidRPr="00ED4635" w:rsidRDefault="000D276C">
      <w:pPr>
        <w:pStyle w:val="Teksttreci20"/>
        <w:numPr>
          <w:ilvl w:val="0"/>
          <w:numId w:val="41"/>
        </w:numPr>
        <w:shd w:val="clear" w:color="auto" w:fill="auto"/>
        <w:tabs>
          <w:tab w:val="left" w:pos="983"/>
        </w:tabs>
        <w:spacing w:after="0" w:line="317" w:lineRule="exact"/>
        <w:ind w:left="600" w:firstLine="0"/>
        <w:jc w:val="both"/>
        <w:rPr>
          <w:color w:val="auto"/>
          <w:lang w:val="en-US"/>
        </w:rPr>
      </w:pPr>
      <w:r w:rsidRPr="00ED4635">
        <w:rPr>
          <w:color w:val="auto"/>
          <w:lang w:val="en-US"/>
        </w:rPr>
        <w:t xml:space="preserve">the </w:t>
      </w:r>
      <w:r w:rsidR="003079A0" w:rsidRPr="00ED4635">
        <w:rPr>
          <w:color w:val="auto"/>
          <w:lang w:val="en-US"/>
        </w:rPr>
        <w:t xml:space="preserve">fields of study </w:t>
      </w:r>
      <w:r w:rsidRPr="00ED4635">
        <w:rPr>
          <w:color w:val="auto"/>
          <w:lang w:val="en-US"/>
        </w:rPr>
        <w:t>are assigned to the same leading discipline;</w:t>
      </w:r>
    </w:p>
    <w:p w:rsidR="000711F5" w:rsidRPr="00ED4635" w:rsidRDefault="000D276C">
      <w:pPr>
        <w:pStyle w:val="Teksttreci20"/>
        <w:numPr>
          <w:ilvl w:val="0"/>
          <w:numId w:val="41"/>
        </w:numPr>
        <w:shd w:val="clear" w:color="auto" w:fill="auto"/>
        <w:tabs>
          <w:tab w:val="left" w:pos="983"/>
        </w:tabs>
        <w:spacing w:after="0" w:line="317" w:lineRule="exact"/>
        <w:ind w:left="940" w:hanging="340"/>
        <w:jc w:val="left"/>
        <w:rPr>
          <w:color w:val="auto"/>
          <w:lang w:val="en-US"/>
        </w:rPr>
      </w:pPr>
      <w:r w:rsidRPr="00ED4635">
        <w:rPr>
          <w:color w:val="auto"/>
          <w:lang w:val="en-US"/>
        </w:rPr>
        <w:t xml:space="preserve">the student obtained </w:t>
      </w:r>
      <w:r w:rsidR="003079A0" w:rsidRPr="00ED4635">
        <w:rPr>
          <w:color w:val="auto"/>
          <w:lang w:val="en-US"/>
        </w:rPr>
        <w:t>a pass</w:t>
      </w:r>
      <w:r w:rsidRPr="00ED4635">
        <w:rPr>
          <w:color w:val="auto"/>
          <w:lang w:val="en-US"/>
        </w:rPr>
        <w:t xml:space="preserve"> of the year of study for which he</w:t>
      </w:r>
      <w:r w:rsidR="003079A0" w:rsidRPr="00ED4635">
        <w:rPr>
          <w:color w:val="auto"/>
          <w:lang w:val="en-US"/>
        </w:rPr>
        <w:t>/she</w:t>
      </w:r>
      <w:r w:rsidRPr="00ED4635">
        <w:rPr>
          <w:color w:val="auto"/>
          <w:lang w:val="en-US"/>
        </w:rPr>
        <w:t xml:space="preserve"> was entered in the academic year in which he applies for the transfer;</w:t>
      </w:r>
    </w:p>
    <w:p w:rsidR="000711F5" w:rsidRPr="00ED4635" w:rsidRDefault="000D276C">
      <w:pPr>
        <w:pStyle w:val="Teksttreci20"/>
        <w:numPr>
          <w:ilvl w:val="0"/>
          <w:numId w:val="41"/>
        </w:numPr>
        <w:shd w:val="clear" w:color="auto" w:fill="auto"/>
        <w:tabs>
          <w:tab w:val="left" w:pos="983"/>
        </w:tabs>
        <w:spacing w:after="0" w:line="317" w:lineRule="exact"/>
        <w:ind w:left="940" w:hanging="340"/>
        <w:jc w:val="left"/>
        <w:rPr>
          <w:color w:val="auto"/>
          <w:lang w:val="en-US"/>
        </w:rPr>
      </w:pPr>
      <w:r w:rsidRPr="00ED4635">
        <w:rPr>
          <w:color w:val="auto"/>
          <w:lang w:val="en-US"/>
        </w:rPr>
        <w:t>the student has obtained the grade point average within the previously completed stages of studies not lower than 4.5;</w:t>
      </w:r>
    </w:p>
    <w:p w:rsidR="000711F5" w:rsidRPr="00ED4635" w:rsidRDefault="000D276C">
      <w:pPr>
        <w:pStyle w:val="Teksttreci20"/>
        <w:numPr>
          <w:ilvl w:val="0"/>
          <w:numId w:val="41"/>
        </w:numPr>
        <w:shd w:val="clear" w:color="auto" w:fill="auto"/>
        <w:tabs>
          <w:tab w:val="left" w:pos="983"/>
        </w:tabs>
        <w:spacing w:after="0" w:line="317" w:lineRule="exact"/>
        <w:ind w:left="940" w:hanging="340"/>
        <w:jc w:val="left"/>
        <w:rPr>
          <w:color w:val="auto"/>
          <w:lang w:val="en-US"/>
        </w:rPr>
      </w:pPr>
      <w:r w:rsidRPr="00ED4635">
        <w:rPr>
          <w:color w:val="auto"/>
          <w:lang w:val="en-US"/>
        </w:rPr>
        <w:t xml:space="preserve">the student has applied for the transfer not later than </w:t>
      </w:r>
      <w:r w:rsidR="003079A0" w:rsidRPr="00ED4635">
        <w:rPr>
          <w:color w:val="auto"/>
          <w:lang w:val="en-US"/>
        </w:rPr>
        <w:t xml:space="preserve">on </w:t>
      </w:r>
      <w:r w:rsidRPr="00ED4635">
        <w:rPr>
          <w:color w:val="auto"/>
          <w:lang w:val="en-US"/>
        </w:rPr>
        <w:t>July 15 for full-time studies or 10 September for part-time studies</w:t>
      </w:r>
    </w:p>
    <w:p w:rsidR="000711F5" w:rsidRPr="00ED4635" w:rsidRDefault="000D276C">
      <w:pPr>
        <w:pStyle w:val="Teksttreci20"/>
        <w:numPr>
          <w:ilvl w:val="0"/>
          <w:numId w:val="37"/>
        </w:numPr>
        <w:shd w:val="clear" w:color="auto" w:fill="auto"/>
        <w:tabs>
          <w:tab w:val="left" w:pos="646"/>
        </w:tabs>
        <w:spacing w:after="0" w:line="317" w:lineRule="exact"/>
        <w:ind w:left="600" w:hanging="360"/>
        <w:jc w:val="both"/>
        <w:rPr>
          <w:color w:val="auto"/>
          <w:lang w:val="en-US"/>
        </w:rPr>
      </w:pPr>
      <w:r w:rsidRPr="00ED4635">
        <w:rPr>
          <w:color w:val="auto"/>
          <w:lang w:val="en-US"/>
        </w:rPr>
        <w:t xml:space="preserve">In particularly justified cases, with the consent of the Rector, transfers </w:t>
      </w:r>
      <w:r w:rsidR="003079A0" w:rsidRPr="00ED4635">
        <w:rPr>
          <w:color w:val="auto"/>
          <w:lang w:val="en-US"/>
        </w:rPr>
        <w:t xml:space="preserve">can </w:t>
      </w:r>
      <w:r w:rsidRPr="00ED4635">
        <w:rPr>
          <w:color w:val="auto"/>
          <w:lang w:val="en-US"/>
        </w:rPr>
        <w:t>be made during the first year of study, as well as during subsequent years, despite failure to meet the requirements set out in par. 2-10</w:t>
      </w:r>
    </w:p>
    <w:p w:rsidR="000711F5" w:rsidRPr="00ED4635" w:rsidRDefault="000D276C">
      <w:pPr>
        <w:pStyle w:val="Teksttreci20"/>
        <w:numPr>
          <w:ilvl w:val="0"/>
          <w:numId w:val="37"/>
        </w:numPr>
        <w:shd w:val="clear" w:color="auto" w:fill="auto"/>
        <w:tabs>
          <w:tab w:val="left" w:pos="646"/>
        </w:tabs>
        <w:spacing w:after="0" w:line="317" w:lineRule="exact"/>
        <w:ind w:left="600" w:hanging="360"/>
        <w:jc w:val="both"/>
        <w:rPr>
          <w:color w:val="auto"/>
          <w:lang w:val="en-US"/>
        </w:rPr>
      </w:pPr>
      <w:r w:rsidRPr="00ED4635">
        <w:rPr>
          <w:color w:val="auto"/>
          <w:lang w:val="en-US"/>
        </w:rPr>
        <w:t xml:space="preserve">Student transfers </w:t>
      </w:r>
      <w:r w:rsidR="009405AF" w:rsidRPr="00ED4635">
        <w:rPr>
          <w:color w:val="auto"/>
          <w:lang w:val="en-US"/>
        </w:rPr>
        <w:t>can</w:t>
      </w:r>
      <w:r w:rsidRPr="00ED4635">
        <w:rPr>
          <w:color w:val="auto"/>
          <w:lang w:val="en-US"/>
        </w:rPr>
        <w:t xml:space="preserve"> not lead to an increase in the number of students in a given year beyond the adopted limit for individual majors. Students re</w:t>
      </w:r>
      <w:r w:rsidR="004877CD" w:rsidRPr="00ED4635">
        <w:rPr>
          <w:color w:val="auto"/>
          <w:lang w:val="en-US"/>
        </w:rPr>
        <w:t>taking</w:t>
      </w:r>
      <w:r w:rsidRPr="00ED4635">
        <w:rPr>
          <w:color w:val="auto"/>
          <w:lang w:val="en-US"/>
        </w:rPr>
        <w:t xml:space="preserve"> the year are not included in the mentioned limit.</w:t>
      </w:r>
    </w:p>
    <w:p w:rsidR="000711F5" w:rsidRPr="00ED4635" w:rsidRDefault="000D276C">
      <w:pPr>
        <w:pStyle w:val="Teksttreci20"/>
        <w:numPr>
          <w:ilvl w:val="0"/>
          <w:numId w:val="37"/>
        </w:numPr>
        <w:shd w:val="clear" w:color="auto" w:fill="auto"/>
        <w:tabs>
          <w:tab w:val="left" w:pos="646"/>
        </w:tabs>
        <w:spacing w:after="362" w:line="317" w:lineRule="exact"/>
        <w:ind w:left="600" w:hanging="360"/>
        <w:jc w:val="both"/>
        <w:rPr>
          <w:color w:val="auto"/>
          <w:lang w:val="en-US"/>
        </w:rPr>
      </w:pPr>
      <w:r w:rsidRPr="00ED4635">
        <w:rPr>
          <w:color w:val="auto"/>
          <w:lang w:val="en-US"/>
        </w:rPr>
        <w:t xml:space="preserve">Persons deleted from studies at another university </w:t>
      </w:r>
      <w:r w:rsidR="004877CD" w:rsidRPr="00ED4635">
        <w:rPr>
          <w:color w:val="auto"/>
          <w:lang w:val="en-US"/>
        </w:rPr>
        <w:t>can</w:t>
      </w:r>
      <w:r w:rsidRPr="00ED4635">
        <w:rPr>
          <w:color w:val="auto"/>
          <w:lang w:val="en-US"/>
        </w:rPr>
        <w:t xml:space="preserve"> take up studies at the University </w:t>
      </w:r>
      <w:r w:rsidR="004877CD" w:rsidRPr="00ED4635">
        <w:rPr>
          <w:color w:val="auto"/>
          <w:lang w:val="en-US"/>
        </w:rPr>
        <w:t>pursuant to</w:t>
      </w:r>
      <w:r w:rsidRPr="00ED4635">
        <w:rPr>
          <w:color w:val="auto"/>
          <w:lang w:val="en-US"/>
        </w:rPr>
        <w:t xml:space="preserve"> the recruitment rules </w:t>
      </w:r>
      <w:r w:rsidR="004877CD" w:rsidRPr="00ED4635">
        <w:rPr>
          <w:color w:val="auto"/>
          <w:lang w:val="en-US"/>
        </w:rPr>
        <w:t>at</w:t>
      </w:r>
      <w:r w:rsidRPr="00ED4635">
        <w:rPr>
          <w:color w:val="auto"/>
          <w:lang w:val="en-US"/>
        </w:rPr>
        <w:t xml:space="preserve"> the first year of study.</w:t>
      </w:r>
    </w:p>
    <w:p w:rsidR="000711F5" w:rsidRPr="00ED4635" w:rsidRDefault="003331E5">
      <w:pPr>
        <w:pStyle w:val="Teksttreci20"/>
        <w:shd w:val="clear" w:color="auto" w:fill="auto"/>
        <w:spacing w:after="284" w:line="240" w:lineRule="exact"/>
        <w:ind w:firstLine="0"/>
        <w:jc w:val="center"/>
        <w:rPr>
          <w:color w:val="auto"/>
          <w:lang w:val="en-US"/>
        </w:rPr>
      </w:pPr>
      <w:r w:rsidRPr="00ED4635">
        <w:rPr>
          <w:color w:val="auto"/>
          <w:lang w:val="en-US"/>
        </w:rPr>
        <w:t>§ 22</w:t>
      </w:r>
    </w:p>
    <w:p w:rsidR="000711F5" w:rsidRPr="00ED4635" w:rsidRDefault="000D276C">
      <w:pPr>
        <w:pStyle w:val="Teksttreci20"/>
        <w:shd w:val="clear" w:color="auto" w:fill="auto"/>
        <w:spacing w:after="0" w:line="317" w:lineRule="exact"/>
        <w:ind w:firstLine="0"/>
        <w:jc w:val="left"/>
        <w:rPr>
          <w:color w:val="auto"/>
          <w:lang w:val="en-US"/>
        </w:rPr>
      </w:pPr>
      <w:r w:rsidRPr="00ED4635">
        <w:rPr>
          <w:color w:val="auto"/>
          <w:lang w:val="en-US"/>
        </w:rPr>
        <w:t xml:space="preserve">A student who has moved from another university, including a foreign university or from another field of study at the University, </w:t>
      </w:r>
      <w:r w:rsidR="006B15B9" w:rsidRPr="00ED4635">
        <w:rPr>
          <w:color w:val="auto"/>
          <w:lang w:val="en-US"/>
        </w:rPr>
        <w:t>shall have</w:t>
      </w:r>
      <w:r w:rsidRPr="00ED4635">
        <w:rPr>
          <w:color w:val="auto"/>
          <w:lang w:val="en-US"/>
        </w:rPr>
        <w:t xml:space="preserve"> the results achieved</w:t>
      </w:r>
      <w:r w:rsidR="006B15B9" w:rsidRPr="00ED4635">
        <w:rPr>
          <w:color w:val="auto"/>
          <w:lang w:val="en-US"/>
        </w:rPr>
        <w:t xml:space="preserve"> accepted</w:t>
      </w:r>
      <w:r w:rsidRPr="00ED4635">
        <w:rPr>
          <w:color w:val="auto"/>
          <w:lang w:val="en-US"/>
        </w:rPr>
        <w:t>, taking into account the following conditions:</w:t>
      </w:r>
    </w:p>
    <w:p w:rsidR="000711F5" w:rsidRPr="00ED4635" w:rsidRDefault="000D276C">
      <w:pPr>
        <w:pStyle w:val="Teksttreci20"/>
        <w:numPr>
          <w:ilvl w:val="0"/>
          <w:numId w:val="42"/>
        </w:numPr>
        <w:shd w:val="clear" w:color="auto" w:fill="auto"/>
        <w:tabs>
          <w:tab w:val="left" w:pos="899"/>
        </w:tabs>
        <w:spacing w:after="0" w:line="317" w:lineRule="exact"/>
        <w:ind w:left="940" w:hanging="360"/>
        <w:jc w:val="both"/>
        <w:rPr>
          <w:color w:val="auto"/>
          <w:lang w:val="en-US"/>
        </w:rPr>
      </w:pPr>
      <w:r w:rsidRPr="00ED4635">
        <w:rPr>
          <w:color w:val="auto"/>
          <w:lang w:val="en-US"/>
        </w:rPr>
        <w:t>the student obtained the assumed learning outcomes and received an average of not less than 30 ECTS credits for passing each semester;</w:t>
      </w:r>
    </w:p>
    <w:p w:rsidR="000711F5" w:rsidRPr="00ED4635" w:rsidRDefault="000D276C">
      <w:pPr>
        <w:pStyle w:val="Teksttreci20"/>
        <w:numPr>
          <w:ilvl w:val="0"/>
          <w:numId w:val="42"/>
        </w:numPr>
        <w:shd w:val="clear" w:color="auto" w:fill="auto"/>
        <w:tabs>
          <w:tab w:val="left" w:pos="907"/>
        </w:tabs>
        <w:spacing w:after="422" w:line="317" w:lineRule="exact"/>
        <w:ind w:left="940" w:hanging="360"/>
        <w:jc w:val="both"/>
        <w:rPr>
          <w:color w:val="auto"/>
          <w:lang w:val="en-US"/>
        </w:rPr>
      </w:pPr>
      <w:r w:rsidRPr="00ED4635">
        <w:rPr>
          <w:color w:val="auto"/>
          <w:lang w:val="en-US"/>
        </w:rPr>
        <w:t>the student receive</w:t>
      </w:r>
      <w:r w:rsidR="00E222BC" w:rsidRPr="00ED4635">
        <w:rPr>
          <w:color w:val="auto"/>
          <w:lang w:val="en-US"/>
        </w:rPr>
        <w:t>s</w:t>
      </w:r>
      <w:r w:rsidRPr="00ED4635">
        <w:rPr>
          <w:color w:val="auto"/>
          <w:lang w:val="en-US"/>
        </w:rPr>
        <w:t xml:space="preserve"> at the University the number of ECTS points</w:t>
      </w:r>
      <w:r w:rsidR="00EF1B46" w:rsidRPr="00ED4635">
        <w:rPr>
          <w:color w:val="auto"/>
          <w:lang w:val="en-US"/>
        </w:rPr>
        <w:t xml:space="preserve"> </w:t>
      </w:r>
      <w:r w:rsidRPr="00ED4635">
        <w:rPr>
          <w:color w:val="auto"/>
          <w:lang w:val="en-US"/>
        </w:rPr>
        <w:t xml:space="preserve">which is assigned to the learning outcomes obtained as a result of </w:t>
      </w:r>
      <w:r w:rsidR="00EF1B46" w:rsidRPr="00ED4635">
        <w:rPr>
          <w:color w:val="auto"/>
          <w:lang w:val="en-US"/>
        </w:rPr>
        <w:t xml:space="preserve">taking relevant </w:t>
      </w:r>
      <w:r w:rsidRPr="00ED4635">
        <w:rPr>
          <w:color w:val="auto"/>
          <w:lang w:val="en-US"/>
        </w:rPr>
        <w:t>classes and practices at the University.</w:t>
      </w:r>
    </w:p>
    <w:p w:rsidR="000711F5" w:rsidRPr="00ED4635" w:rsidRDefault="003331E5">
      <w:pPr>
        <w:pStyle w:val="Teksttreci20"/>
        <w:shd w:val="clear" w:color="auto" w:fill="auto"/>
        <w:spacing w:after="232" w:line="240" w:lineRule="exact"/>
        <w:ind w:firstLine="0"/>
        <w:jc w:val="center"/>
        <w:rPr>
          <w:color w:val="auto"/>
          <w:lang w:val="en-US"/>
        </w:rPr>
      </w:pPr>
      <w:r w:rsidRPr="00ED4635">
        <w:rPr>
          <w:color w:val="auto"/>
          <w:lang w:val="en-US"/>
        </w:rPr>
        <w:t>§ 23</w:t>
      </w:r>
    </w:p>
    <w:p w:rsidR="000711F5" w:rsidRPr="00ED4635" w:rsidRDefault="000D276C">
      <w:pPr>
        <w:pStyle w:val="Teksttreci20"/>
        <w:numPr>
          <w:ilvl w:val="0"/>
          <w:numId w:val="43"/>
        </w:numPr>
        <w:shd w:val="clear" w:color="auto" w:fill="auto"/>
        <w:tabs>
          <w:tab w:val="left" w:pos="573"/>
        </w:tabs>
        <w:spacing w:after="0" w:line="317" w:lineRule="exact"/>
        <w:ind w:left="580" w:hanging="360"/>
        <w:jc w:val="both"/>
        <w:rPr>
          <w:color w:val="auto"/>
          <w:lang w:val="en-US"/>
        </w:rPr>
      </w:pPr>
      <w:r w:rsidRPr="00ED4635">
        <w:rPr>
          <w:color w:val="auto"/>
          <w:lang w:val="en-US"/>
        </w:rPr>
        <w:t xml:space="preserve">A student who has been removed from the list of students of the University, after completing at least the first year of studies, </w:t>
      </w:r>
      <w:r w:rsidR="00EF1B46" w:rsidRPr="00ED4635">
        <w:rPr>
          <w:color w:val="auto"/>
          <w:lang w:val="en-US"/>
        </w:rPr>
        <w:t>can</w:t>
      </w:r>
      <w:r w:rsidRPr="00ED4635">
        <w:rPr>
          <w:color w:val="auto"/>
          <w:lang w:val="en-US"/>
        </w:rPr>
        <w:t xml:space="preserve"> apply for the resumption of studies at the next, after the last completed year of first-degree and second-cycle and uniform Master's studies respectively.</w:t>
      </w:r>
    </w:p>
    <w:p w:rsidR="000711F5" w:rsidRPr="00ED4635" w:rsidRDefault="000D276C">
      <w:pPr>
        <w:pStyle w:val="Teksttreci20"/>
        <w:numPr>
          <w:ilvl w:val="0"/>
          <w:numId w:val="43"/>
        </w:numPr>
        <w:shd w:val="clear" w:color="auto" w:fill="auto"/>
        <w:tabs>
          <w:tab w:val="left" w:pos="573"/>
        </w:tabs>
        <w:spacing w:after="0" w:line="317" w:lineRule="exact"/>
        <w:ind w:left="580" w:hanging="360"/>
        <w:jc w:val="both"/>
        <w:rPr>
          <w:color w:val="auto"/>
          <w:lang w:val="en-US"/>
        </w:rPr>
      </w:pPr>
      <w:r w:rsidRPr="00ED4635">
        <w:rPr>
          <w:color w:val="auto"/>
          <w:lang w:val="en-US"/>
        </w:rPr>
        <w:t>Resumption is possible from the beginning of the academic year or semester. The decision on the resumption is taken by the dean.</w:t>
      </w:r>
    </w:p>
    <w:p w:rsidR="000711F5" w:rsidRPr="00ED4635" w:rsidRDefault="000D276C">
      <w:pPr>
        <w:pStyle w:val="Teksttreci20"/>
        <w:numPr>
          <w:ilvl w:val="0"/>
          <w:numId w:val="43"/>
        </w:numPr>
        <w:shd w:val="clear" w:color="auto" w:fill="auto"/>
        <w:tabs>
          <w:tab w:val="left" w:pos="573"/>
        </w:tabs>
        <w:spacing w:after="0" w:line="317" w:lineRule="exact"/>
        <w:ind w:left="580" w:hanging="360"/>
        <w:jc w:val="both"/>
        <w:rPr>
          <w:color w:val="auto"/>
          <w:lang w:val="en-US"/>
        </w:rPr>
      </w:pPr>
      <w:r w:rsidRPr="00ED4635">
        <w:rPr>
          <w:color w:val="auto"/>
          <w:lang w:val="en-US"/>
        </w:rPr>
        <w:t xml:space="preserve">A person </w:t>
      </w:r>
      <w:r w:rsidR="00EF1B46" w:rsidRPr="00ED4635">
        <w:rPr>
          <w:color w:val="auto"/>
          <w:lang w:val="en-US"/>
        </w:rPr>
        <w:t>deleted from</w:t>
      </w:r>
      <w:r w:rsidRPr="00ED4635">
        <w:rPr>
          <w:color w:val="auto"/>
          <w:lang w:val="en-US"/>
        </w:rPr>
        <w:t xml:space="preserve"> the list of University students </w:t>
      </w:r>
      <w:r w:rsidR="00EF1B46" w:rsidRPr="00ED4635">
        <w:rPr>
          <w:color w:val="auto"/>
          <w:lang w:val="en-US"/>
        </w:rPr>
        <w:t xml:space="preserve">can </w:t>
      </w:r>
      <w:r w:rsidRPr="00ED4635">
        <w:rPr>
          <w:color w:val="auto"/>
          <w:lang w:val="en-US"/>
        </w:rPr>
        <w:t>resume first</w:t>
      </w:r>
      <w:r w:rsidR="00EF1B46" w:rsidRPr="00ED4635">
        <w:rPr>
          <w:color w:val="auto"/>
          <w:lang w:val="en-US"/>
        </w:rPr>
        <w:t>-</w:t>
      </w:r>
      <w:r w:rsidRPr="00ED4635">
        <w:rPr>
          <w:color w:val="auto"/>
          <w:lang w:val="en-US"/>
        </w:rPr>
        <w:t xml:space="preserve"> or second</w:t>
      </w:r>
      <w:r w:rsidR="00EF1B46" w:rsidRPr="00ED4635">
        <w:rPr>
          <w:color w:val="auto"/>
          <w:lang w:val="en-US"/>
        </w:rPr>
        <w:t>-cycle studies once</w:t>
      </w:r>
      <w:r w:rsidRPr="00ED4635">
        <w:rPr>
          <w:color w:val="auto"/>
          <w:lang w:val="en-US"/>
        </w:rPr>
        <w:t>, and a unified master's program twice, if he / she appl</w:t>
      </w:r>
      <w:r w:rsidR="00EF1B46" w:rsidRPr="00ED4635">
        <w:rPr>
          <w:color w:val="auto"/>
          <w:lang w:val="en-US"/>
        </w:rPr>
        <w:t xml:space="preserve">ies </w:t>
      </w:r>
      <w:r w:rsidRPr="00ED4635">
        <w:rPr>
          <w:color w:val="auto"/>
          <w:lang w:val="en-US"/>
        </w:rPr>
        <w:t>for the resumption of studies not later than 5 years from the date of deletion.</w:t>
      </w:r>
    </w:p>
    <w:p w:rsidR="000711F5" w:rsidRPr="00ED4635" w:rsidRDefault="000D276C">
      <w:pPr>
        <w:pStyle w:val="Teksttreci20"/>
        <w:numPr>
          <w:ilvl w:val="0"/>
          <w:numId w:val="43"/>
        </w:numPr>
        <w:shd w:val="clear" w:color="auto" w:fill="auto"/>
        <w:tabs>
          <w:tab w:val="left" w:pos="573"/>
        </w:tabs>
        <w:spacing w:after="0" w:line="317" w:lineRule="exact"/>
        <w:ind w:left="580" w:hanging="360"/>
        <w:jc w:val="both"/>
        <w:rPr>
          <w:color w:val="auto"/>
          <w:lang w:val="en-US"/>
        </w:rPr>
      </w:pPr>
      <w:r w:rsidRPr="00ED4635">
        <w:rPr>
          <w:color w:val="auto"/>
          <w:lang w:val="en-US"/>
        </w:rPr>
        <w:t>The re-admission of a person who has been removed from the list of first-year students is based on the general principles of recruitment for higher education, provided that all financial obligations towards the University are settled.</w:t>
      </w:r>
    </w:p>
    <w:p w:rsidR="000711F5" w:rsidRPr="00ED4635" w:rsidRDefault="00CB11B8">
      <w:pPr>
        <w:pStyle w:val="Teksttreci20"/>
        <w:numPr>
          <w:ilvl w:val="0"/>
          <w:numId w:val="43"/>
        </w:numPr>
        <w:shd w:val="clear" w:color="auto" w:fill="auto"/>
        <w:tabs>
          <w:tab w:val="left" w:pos="573"/>
        </w:tabs>
        <w:spacing w:after="0" w:line="317" w:lineRule="exact"/>
        <w:ind w:left="580" w:hanging="360"/>
        <w:jc w:val="both"/>
        <w:rPr>
          <w:color w:val="auto"/>
          <w:lang w:val="en-US"/>
        </w:rPr>
      </w:pPr>
      <w:r w:rsidRPr="00ED4635">
        <w:rPr>
          <w:color w:val="auto"/>
          <w:lang w:val="en-US"/>
        </w:rPr>
        <w:t xml:space="preserve">A person who has been crossed off </w:t>
      </w:r>
      <w:r w:rsidR="0020192E" w:rsidRPr="00ED4635">
        <w:rPr>
          <w:color w:val="auto"/>
          <w:lang w:val="en-US"/>
        </w:rPr>
        <w:t xml:space="preserve">deleted from </w:t>
      </w:r>
      <w:r w:rsidRPr="00ED4635">
        <w:rPr>
          <w:color w:val="auto"/>
          <w:lang w:val="en-US"/>
        </w:rPr>
        <w:t xml:space="preserve">the list of University students due to unsatisfactory academic performance </w:t>
      </w:r>
      <w:r w:rsidR="0020192E" w:rsidRPr="00ED4635">
        <w:rPr>
          <w:color w:val="auto"/>
          <w:lang w:val="en-US"/>
        </w:rPr>
        <w:t xml:space="preserve">can </w:t>
      </w:r>
      <w:r w:rsidRPr="00ED4635">
        <w:rPr>
          <w:color w:val="auto"/>
          <w:lang w:val="en-US"/>
        </w:rPr>
        <w:t>resume studies with payment for re</w:t>
      </w:r>
      <w:r w:rsidR="0020192E" w:rsidRPr="00ED4635">
        <w:rPr>
          <w:color w:val="auto"/>
          <w:lang w:val="en-US"/>
        </w:rPr>
        <w:t xml:space="preserve">taking the </w:t>
      </w:r>
      <w:r w:rsidRPr="00ED4635">
        <w:rPr>
          <w:color w:val="auto"/>
          <w:lang w:val="en-US"/>
        </w:rPr>
        <w:t xml:space="preserve">failed </w:t>
      </w:r>
      <w:r w:rsidR="0020192E" w:rsidRPr="00ED4635">
        <w:rPr>
          <w:color w:val="auto"/>
          <w:lang w:val="en-US"/>
        </w:rPr>
        <w:t>subject</w:t>
      </w:r>
      <w:r w:rsidRPr="00ED4635">
        <w:rPr>
          <w:color w:val="auto"/>
          <w:lang w:val="en-US"/>
        </w:rPr>
        <w:t>.</w:t>
      </w:r>
    </w:p>
    <w:p w:rsidR="000711F5" w:rsidRPr="00ED4635" w:rsidRDefault="00CB11B8">
      <w:pPr>
        <w:pStyle w:val="Teksttreci20"/>
        <w:numPr>
          <w:ilvl w:val="0"/>
          <w:numId w:val="43"/>
        </w:numPr>
        <w:shd w:val="clear" w:color="auto" w:fill="auto"/>
        <w:tabs>
          <w:tab w:val="left" w:pos="573"/>
        </w:tabs>
        <w:spacing w:after="0" w:line="317" w:lineRule="exact"/>
        <w:ind w:left="580" w:hanging="360"/>
        <w:jc w:val="both"/>
        <w:rPr>
          <w:color w:val="auto"/>
          <w:lang w:val="en-US"/>
        </w:rPr>
      </w:pPr>
      <w:r w:rsidRPr="00ED4635">
        <w:rPr>
          <w:color w:val="auto"/>
          <w:lang w:val="en-US"/>
        </w:rPr>
        <w:t xml:space="preserve">A person who has been </w:t>
      </w:r>
      <w:r w:rsidR="00461586" w:rsidRPr="00ED4635">
        <w:rPr>
          <w:color w:val="auto"/>
          <w:lang w:val="en-US"/>
        </w:rPr>
        <w:t>deleted from</w:t>
      </w:r>
      <w:r w:rsidRPr="00ED4635">
        <w:rPr>
          <w:color w:val="auto"/>
          <w:lang w:val="en-US"/>
        </w:rPr>
        <w:t xml:space="preserve"> the list of University students </w:t>
      </w:r>
      <w:r w:rsidR="00461586" w:rsidRPr="00ED4635">
        <w:rPr>
          <w:color w:val="auto"/>
          <w:lang w:val="en-US"/>
        </w:rPr>
        <w:t xml:space="preserve">can </w:t>
      </w:r>
      <w:r w:rsidRPr="00ED4635">
        <w:rPr>
          <w:color w:val="auto"/>
          <w:lang w:val="en-US"/>
        </w:rPr>
        <w:t>resume studies subject to the settlement of all financial obligations towards the University.</w:t>
      </w:r>
    </w:p>
    <w:p w:rsidR="000711F5" w:rsidRPr="00ED4635" w:rsidRDefault="00CB11B8">
      <w:pPr>
        <w:pStyle w:val="Teksttreci20"/>
        <w:numPr>
          <w:ilvl w:val="0"/>
          <w:numId w:val="43"/>
        </w:numPr>
        <w:shd w:val="clear" w:color="auto" w:fill="auto"/>
        <w:tabs>
          <w:tab w:val="left" w:pos="573"/>
        </w:tabs>
        <w:spacing w:after="422" w:line="317" w:lineRule="exact"/>
        <w:ind w:left="580" w:hanging="360"/>
        <w:jc w:val="both"/>
        <w:rPr>
          <w:color w:val="auto"/>
          <w:lang w:val="en-US"/>
        </w:rPr>
      </w:pPr>
      <w:r w:rsidRPr="00ED4635">
        <w:rPr>
          <w:color w:val="auto"/>
          <w:lang w:val="en-US"/>
        </w:rPr>
        <w:t xml:space="preserve">The student's right to </w:t>
      </w:r>
      <w:r w:rsidR="00F17DD3" w:rsidRPr="00ED4635">
        <w:rPr>
          <w:color w:val="auto"/>
          <w:lang w:val="en-US"/>
        </w:rPr>
        <w:t xml:space="preserve">have </w:t>
      </w:r>
      <w:r w:rsidRPr="00ED4635">
        <w:rPr>
          <w:color w:val="auto"/>
          <w:lang w:val="en-US"/>
        </w:rPr>
        <w:t>the obtained results</w:t>
      </w:r>
      <w:r w:rsidR="00F17DD3" w:rsidRPr="00ED4635">
        <w:rPr>
          <w:color w:val="auto"/>
          <w:lang w:val="en-US"/>
        </w:rPr>
        <w:t xml:space="preserve"> accepted</w:t>
      </w:r>
      <w:r w:rsidRPr="00ED4635">
        <w:rPr>
          <w:color w:val="auto"/>
          <w:lang w:val="en-US"/>
        </w:rPr>
        <w:t>, in the case of both re</w:t>
      </w:r>
      <w:r w:rsidR="00F17DD3" w:rsidRPr="00ED4635">
        <w:rPr>
          <w:color w:val="auto"/>
          <w:lang w:val="en-US"/>
        </w:rPr>
        <w:t xml:space="preserve">sumptions </w:t>
      </w:r>
      <w:r w:rsidRPr="00ED4635">
        <w:rPr>
          <w:color w:val="auto"/>
          <w:lang w:val="en-US"/>
        </w:rPr>
        <w:t xml:space="preserve">and recruitment, covers subjects included in a maximum of 5 years preceding the academic year in which the student's right is implemented, unless the specificity of the subject justifies withdrawal from this condition. The dean </w:t>
      </w:r>
      <w:r w:rsidR="00F17DD3" w:rsidRPr="00ED4635">
        <w:rPr>
          <w:color w:val="auto"/>
          <w:lang w:val="en-US"/>
        </w:rPr>
        <w:t xml:space="preserve">can </w:t>
      </w:r>
      <w:r w:rsidRPr="00ED4635">
        <w:rPr>
          <w:color w:val="auto"/>
          <w:lang w:val="en-US"/>
        </w:rPr>
        <w:t xml:space="preserve">make the decision dependent on the opinion of the person </w:t>
      </w:r>
      <w:r w:rsidR="00F17DD3" w:rsidRPr="00ED4635">
        <w:rPr>
          <w:color w:val="auto"/>
          <w:lang w:val="en-US"/>
        </w:rPr>
        <w:t>teach</w:t>
      </w:r>
      <w:r w:rsidRPr="00ED4635">
        <w:rPr>
          <w:color w:val="auto"/>
          <w:lang w:val="en-US"/>
        </w:rPr>
        <w:t>ing the subject.</w:t>
      </w:r>
    </w:p>
    <w:p w:rsidR="000711F5" w:rsidRPr="00ED4635" w:rsidRDefault="003331E5">
      <w:pPr>
        <w:pStyle w:val="Teksttreci20"/>
        <w:shd w:val="clear" w:color="auto" w:fill="auto"/>
        <w:spacing w:after="232" w:line="240" w:lineRule="exact"/>
        <w:ind w:firstLine="0"/>
        <w:jc w:val="center"/>
        <w:rPr>
          <w:color w:val="auto"/>
          <w:lang w:val="en-US"/>
        </w:rPr>
      </w:pPr>
      <w:r w:rsidRPr="00ED4635">
        <w:rPr>
          <w:color w:val="auto"/>
          <w:lang w:val="en-US"/>
        </w:rPr>
        <w:t>§ 24</w:t>
      </w:r>
    </w:p>
    <w:p w:rsidR="000711F5" w:rsidRPr="00ED4635" w:rsidRDefault="00CB11B8">
      <w:pPr>
        <w:pStyle w:val="Teksttreci20"/>
        <w:numPr>
          <w:ilvl w:val="0"/>
          <w:numId w:val="44"/>
        </w:numPr>
        <w:shd w:val="clear" w:color="auto" w:fill="auto"/>
        <w:tabs>
          <w:tab w:val="left" w:pos="573"/>
        </w:tabs>
        <w:spacing w:after="0" w:line="317" w:lineRule="exact"/>
        <w:ind w:left="580" w:hanging="360"/>
        <w:jc w:val="both"/>
        <w:rPr>
          <w:color w:val="auto"/>
          <w:lang w:val="en-US"/>
        </w:rPr>
      </w:pPr>
      <w:r w:rsidRPr="00ED4635">
        <w:rPr>
          <w:color w:val="auto"/>
          <w:lang w:val="en-US"/>
        </w:rPr>
        <w:t xml:space="preserve">A student transferred to a given year of study or resuming studies is required to </w:t>
      </w:r>
      <w:r w:rsidR="00F17DD3" w:rsidRPr="00ED4635">
        <w:rPr>
          <w:color w:val="auto"/>
          <w:lang w:val="en-US"/>
        </w:rPr>
        <w:t>compensate for</w:t>
      </w:r>
      <w:r w:rsidRPr="00ED4635">
        <w:rPr>
          <w:color w:val="auto"/>
          <w:lang w:val="en-US"/>
        </w:rPr>
        <w:t xml:space="preserve"> curriculum</w:t>
      </w:r>
      <w:r w:rsidR="00F17DD3" w:rsidRPr="00ED4635">
        <w:rPr>
          <w:color w:val="auto"/>
          <w:lang w:val="en-US"/>
        </w:rPr>
        <w:t xml:space="preserve"> differences</w:t>
      </w:r>
      <w:r w:rsidRPr="00ED4635">
        <w:rPr>
          <w:color w:val="auto"/>
          <w:lang w:val="en-US"/>
        </w:rPr>
        <w:t>. Dates of comp</w:t>
      </w:r>
      <w:r w:rsidR="00F17DD3" w:rsidRPr="00ED4635">
        <w:rPr>
          <w:color w:val="auto"/>
          <w:lang w:val="en-US"/>
        </w:rPr>
        <w:t xml:space="preserve">ensating for </w:t>
      </w:r>
      <w:r w:rsidRPr="00ED4635">
        <w:rPr>
          <w:color w:val="auto"/>
          <w:lang w:val="en-US"/>
        </w:rPr>
        <w:t>the differences and their list are specified by the Dean.</w:t>
      </w:r>
    </w:p>
    <w:p w:rsidR="000711F5" w:rsidRPr="00ED4635" w:rsidRDefault="00CB11B8">
      <w:pPr>
        <w:pStyle w:val="Teksttreci20"/>
        <w:numPr>
          <w:ilvl w:val="0"/>
          <w:numId w:val="44"/>
        </w:numPr>
        <w:shd w:val="clear" w:color="auto" w:fill="auto"/>
        <w:tabs>
          <w:tab w:val="left" w:pos="573"/>
        </w:tabs>
        <w:spacing w:after="0" w:line="317" w:lineRule="exact"/>
        <w:ind w:left="580" w:hanging="360"/>
        <w:jc w:val="both"/>
        <w:rPr>
          <w:color w:val="auto"/>
          <w:lang w:val="en-US"/>
        </w:rPr>
        <w:sectPr w:rsidR="000711F5" w:rsidRPr="00ED4635">
          <w:headerReference w:type="even" r:id="rId10"/>
          <w:headerReference w:type="first" r:id="rId11"/>
          <w:pgSz w:w="11900" w:h="16840"/>
          <w:pgMar w:top="1431" w:right="1319" w:bottom="1383" w:left="1351" w:header="0" w:footer="3" w:gutter="0"/>
          <w:cols w:space="720"/>
          <w:noEndnote/>
          <w:docGrid w:linePitch="360"/>
        </w:sectPr>
      </w:pPr>
      <w:r w:rsidRPr="00ED4635">
        <w:rPr>
          <w:color w:val="auto"/>
          <w:lang w:val="en-US"/>
        </w:rPr>
        <w:t>Failure by the student to timely compensate for the curriculum differences determined by the dean is the basis for deletion from the list of students due to lack of progress in learning.</w:t>
      </w:r>
    </w:p>
    <w:p w:rsidR="000711F5" w:rsidRPr="00ED4635" w:rsidRDefault="00EF1B46">
      <w:pPr>
        <w:pStyle w:val="Teksttreci20"/>
        <w:shd w:val="clear" w:color="auto" w:fill="auto"/>
        <w:spacing w:after="647" w:line="240" w:lineRule="exact"/>
        <w:ind w:left="460" w:hanging="460"/>
        <w:jc w:val="both"/>
        <w:rPr>
          <w:color w:val="auto"/>
          <w:lang w:val="en-US"/>
        </w:rPr>
      </w:pPr>
      <w:r w:rsidRPr="00ED4635">
        <w:rPr>
          <w:color w:val="auto"/>
          <w:lang w:val="en-US"/>
        </w:rPr>
        <w:t xml:space="preserve">COMPLETING A </w:t>
      </w:r>
      <w:r w:rsidR="00CB11B8" w:rsidRPr="00ED4635">
        <w:rPr>
          <w:color w:val="auto"/>
          <w:lang w:val="en-US"/>
        </w:rPr>
        <w:t>YEAR</w:t>
      </w:r>
    </w:p>
    <w:p w:rsidR="000711F5" w:rsidRPr="00ED4635" w:rsidRDefault="008466AE">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noProof/>
          <w:color w:val="auto"/>
          <w:lang w:bidi="ar-SA"/>
        </w:rPr>
        <mc:AlternateContent>
          <mc:Choice Requires="wps">
            <w:drawing>
              <wp:anchor distT="0" distB="0" distL="63500" distR="222250" simplePos="0" relativeHeight="251657728" behindDoc="1" locked="0" layoutInCell="1" allowOverlap="1" wp14:anchorId="40E911D5" wp14:editId="485DF810">
                <wp:simplePos x="0" y="0"/>
                <wp:positionH relativeFrom="margin">
                  <wp:posOffset>-158750</wp:posOffset>
                </wp:positionH>
                <wp:positionV relativeFrom="paragraph">
                  <wp:posOffset>-664845</wp:posOffset>
                </wp:positionV>
                <wp:extent cx="219710" cy="152400"/>
                <wp:effectExtent l="0" t="635" r="3175" b="0"/>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11" w:rsidRDefault="003D6A11">
                            <w:pPr>
                              <w:pStyle w:val="Teksttreci20"/>
                              <w:shd w:val="clear" w:color="auto" w:fill="auto"/>
                              <w:spacing w:after="0" w:line="240" w:lineRule="exact"/>
                              <w:ind w:firstLine="0"/>
                              <w:jc w:val="left"/>
                            </w:pPr>
                            <w:r>
                              <w:rPr>
                                <w:rStyle w:val="Teksttreci2Exact"/>
                              </w:rPr>
                              <w:t>VI.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911D5" id="_x0000_t202" coordsize="21600,21600" o:spt="202" path="m,l,21600r21600,l21600,xe">
                <v:stroke joinstyle="miter"/>
                <v:path gradientshapeok="t" o:connecttype="rect"/>
              </v:shapetype>
              <v:shape id="Text Box 2" o:spid="_x0000_s1026" type="#_x0000_t202" style="position:absolute;left:0;text-align:left;margin-left:-12.5pt;margin-top:-52.35pt;width:17.3pt;height:12pt;z-index:-251658752;visibility:visible;mso-wrap-style:square;mso-width-percent:0;mso-height-percent:0;mso-wrap-distance-left:5pt;mso-wrap-distance-top:0;mso-wrap-distance-right: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Msr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" filled="f" stroked="f">
                <v:textbox style="mso-fit-shape-to-text:t" inset="0,0,0,0">
                  <w:txbxContent>
                    <w:p w:rsidR="003D6A11" w:rsidRDefault="003D6A11">
                      <w:pPr>
                        <w:pStyle w:val="Teksttreci20"/>
                        <w:shd w:val="clear" w:color="auto" w:fill="auto"/>
                        <w:spacing w:after="0" w:line="240" w:lineRule="exact"/>
                        <w:ind w:firstLine="0"/>
                        <w:jc w:val="left"/>
                      </w:pPr>
                      <w:r>
                        <w:rPr>
                          <w:rStyle w:val="Teksttreci2Exact"/>
                        </w:rPr>
                        <w:t>VI.</w:t>
                      </w:r>
                    </w:p>
                  </w:txbxContent>
                </v:textbox>
                <w10:wrap type="square" side="right" anchorx="margin"/>
              </v:shape>
            </w:pict>
          </mc:Fallback>
        </mc:AlternateContent>
      </w:r>
      <w:r w:rsidR="00CB11B8" w:rsidRPr="00ED4635">
        <w:rPr>
          <w:color w:val="auto"/>
          <w:lang w:val="en-US"/>
        </w:rPr>
        <w:t xml:space="preserve">The </w:t>
      </w:r>
      <w:r w:rsidR="00246DDE" w:rsidRPr="00ED4635">
        <w:rPr>
          <w:color w:val="auto"/>
          <w:lang w:val="en-US"/>
        </w:rPr>
        <w:t xml:space="preserve">academic year is the settlement </w:t>
      </w:r>
      <w:r w:rsidR="00CB11B8" w:rsidRPr="00ED4635">
        <w:rPr>
          <w:color w:val="auto"/>
          <w:lang w:val="en-US"/>
        </w:rPr>
        <w:t>period. Transfer and accumulation of ECTS credits is done in a semester (trimester) cycle.</w:t>
      </w:r>
    </w:p>
    <w:p w:rsidR="000711F5" w:rsidRPr="00ED4635" w:rsidRDefault="00CB11B8">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 xml:space="preserve">The condition for </w:t>
      </w:r>
      <w:r w:rsidR="00176A14" w:rsidRPr="00ED4635">
        <w:rPr>
          <w:color w:val="auto"/>
          <w:lang w:val="en-US"/>
        </w:rPr>
        <w:t>completing</w:t>
      </w:r>
      <w:r w:rsidRPr="00ED4635">
        <w:rPr>
          <w:color w:val="auto"/>
          <w:lang w:val="en-US"/>
        </w:rPr>
        <w:t xml:space="preserve"> </w:t>
      </w:r>
      <w:r w:rsidR="00176A14" w:rsidRPr="00ED4635">
        <w:rPr>
          <w:color w:val="auto"/>
          <w:lang w:val="en-US"/>
        </w:rPr>
        <w:t xml:space="preserve">a </w:t>
      </w:r>
      <w:r w:rsidRPr="00ED4635">
        <w:rPr>
          <w:color w:val="auto"/>
          <w:lang w:val="en-US"/>
        </w:rPr>
        <w:t xml:space="preserve">year is fulfilling all the requirements (including: passing classes, passing exams, completing and passing the </w:t>
      </w:r>
      <w:r w:rsidR="0085555A" w:rsidRPr="00ED4635">
        <w:rPr>
          <w:color w:val="auto"/>
          <w:lang w:val="en-US"/>
        </w:rPr>
        <w:t>apprenticeship</w:t>
      </w:r>
      <w:r w:rsidRPr="00ED4635">
        <w:rPr>
          <w:color w:val="auto"/>
          <w:lang w:val="en-US"/>
        </w:rPr>
        <w:t xml:space="preserve"> specified in the curriculum for </w:t>
      </w:r>
      <w:r w:rsidR="00176A14" w:rsidRPr="00ED4635">
        <w:rPr>
          <w:color w:val="auto"/>
          <w:lang w:val="en-US"/>
        </w:rPr>
        <w:t>the</w:t>
      </w:r>
      <w:r w:rsidRPr="00ED4635">
        <w:rPr>
          <w:color w:val="auto"/>
          <w:lang w:val="en-US"/>
        </w:rPr>
        <w:t xml:space="preserve"> given period of study.</w:t>
      </w:r>
    </w:p>
    <w:p w:rsidR="000711F5" w:rsidRPr="00ED4635" w:rsidRDefault="00CB11B8">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 xml:space="preserve">A condition for admission to classes where there are harmful or onerous factors is the presentation of a medical certificate on the absence of contraindications to undertake studies in </w:t>
      </w:r>
      <w:r w:rsidR="009E056B" w:rsidRPr="00ED4635">
        <w:rPr>
          <w:color w:val="auto"/>
          <w:lang w:val="en-US"/>
        </w:rPr>
        <w:t>the</w:t>
      </w:r>
      <w:r w:rsidRPr="00ED4635">
        <w:rPr>
          <w:color w:val="auto"/>
          <w:lang w:val="en-US"/>
        </w:rPr>
        <w:t xml:space="preserve"> chosen field of study. The </w:t>
      </w:r>
      <w:r w:rsidR="009E056B" w:rsidRPr="00ED4635">
        <w:rPr>
          <w:color w:val="auto"/>
          <w:lang w:val="en-US"/>
        </w:rPr>
        <w:t>faculties at</w:t>
      </w:r>
      <w:r w:rsidRPr="00ED4635">
        <w:rPr>
          <w:color w:val="auto"/>
          <w:lang w:val="en-US"/>
        </w:rPr>
        <w:t xml:space="preserve"> on which a medical certificate is required are specified in the Rector's order.</w:t>
      </w:r>
    </w:p>
    <w:p w:rsidR="000711F5" w:rsidRPr="00ED4635" w:rsidRDefault="00CB11B8">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 xml:space="preserve">In case other lectures are related to the lecture, the condition to take the exam in this subject is to obtain </w:t>
      </w:r>
      <w:r w:rsidR="009E056B" w:rsidRPr="00ED4635">
        <w:rPr>
          <w:color w:val="auto"/>
          <w:lang w:val="en-US"/>
        </w:rPr>
        <w:t>a</w:t>
      </w:r>
      <w:r w:rsidRPr="00ED4635">
        <w:rPr>
          <w:color w:val="auto"/>
          <w:lang w:val="en-US"/>
        </w:rPr>
        <w:t xml:space="preserve"> </w:t>
      </w:r>
      <w:r w:rsidR="009E056B" w:rsidRPr="00ED4635">
        <w:rPr>
          <w:color w:val="auto"/>
          <w:lang w:val="en-US"/>
        </w:rPr>
        <w:t xml:space="preserve">pass </w:t>
      </w:r>
      <w:r w:rsidRPr="00ED4635">
        <w:rPr>
          <w:color w:val="auto"/>
          <w:lang w:val="en-US"/>
        </w:rPr>
        <w:t>for the course.</w:t>
      </w:r>
    </w:p>
    <w:p w:rsidR="000711F5" w:rsidRPr="00ED4635" w:rsidRDefault="00CB11B8">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The Rector defines the conditions for exempting students from the obligation to attend a foreign language course and to take a foreign language examination.</w:t>
      </w:r>
    </w:p>
    <w:p w:rsidR="000711F5" w:rsidRPr="00ED4635" w:rsidRDefault="00CB11B8">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 xml:space="preserve">Completion of the subject is made by entering the grade according to the scale specified in § 28 par. 1, for the course protocol in the USOSweb system and the periodic student achievement </w:t>
      </w:r>
      <w:r w:rsidR="003E125A" w:rsidRPr="00ED4635">
        <w:rPr>
          <w:color w:val="auto"/>
          <w:lang w:val="en-US"/>
        </w:rPr>
        <w:t>sheet</w:t>
      </w:r>
      <w:r w:rsidRPr="00ED4635">
        <w:rPr>
          <w:color w:val="auto"/>
          <w:lang w:val="en-US"/>
        </w:rPr>
        <w:t xml:space="preserve">, as well as </w:t>
      </w:r>
      <w:r w:rsidR="003E125A" w:rsidRPr="00ED4635">
        <w:rPr>
          <w:color w:val="auto"/>
          <w:lang w:val="en-US"/>
        </w:rPr>
        <w:t xml:space="preserve">in the study course record book, </w:t>
      </w:r>
      <w:r w:rsidRPr="00ED4635">
        <w:rPr>
          <w:color w:val="auto"/>
          <w:lang w:val="en-US"/>
        </w:rPr>
        <w:t>at the student's request.</w:t>
      </w:r>
    </w:p>
    <w:p w:rsidR="000711F5" w:rsidRPr="00ED4635" w:rsidRDefault="00CB11B8">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 xml:space="preserve">If the program of studies provides for the completion of individual classes related to the subject </w:t>
      </w:r>
      <w:r w:rsidR="00C150BB" w:rsidRPr="00ED4635">
        <w:rPr>
          <w:color w:val="auto"/>
          <w:lang w:val="en-US"/>
        </w:rPr>
        <w:t xml:space="preserve">with a grade, </w:t>
      </w:r>
      <w:r w:rsidRPr="00ED4635">
        <w:rPr>
          <w:color w:val="auto"/>
          <w:lang w:val="en-US"/>
        </w:rPr>
        <w:t>par</w:t>
      </w:r>
      <w:r w:rsidR="00C150BB" w:rsidRPr="00ED4635">
        <w:rPr>
          <w:color w:val="auto"/>
          <w:lang w:val="en-US"/>
        </w:rPr>
        <w:t xml:space="preserve">. </w:t>
      </w:r>
      <w:r w:rsidRPr="00ED4635">
        <w:rPr>
          <w:color w:val="auto"/>
          <w:lang w:val="en-US"/>
        </w:rPr>
        <w:t>6 shall apply accordingly.</w:t>
      </w:r>
    </w:p>
    <w:p w:rsidR="000711F5" w:rsidRPr="00ED4635" w:rsidRDefault="00CB11B8">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 xml:space="preserve">All academic teachers are required to document the results of exams and credits in the course reports in electronic form in the USOSweb system and in the form of a computer printout from this system, signed with their own signature. The deadline for submission of protocols in the form of a printout from the system is determined by the </w:t>
      </w:r>
      <w:r w:rsidR="003E125A" w:rsidRPr="00ED4635">
        <w:rPr>
          <w:color w:val="auto"/>
          <w:lang w:val="en-US"/>
        </w:rPr>
        <w:t>de</w:t>
      </w:r>
      <w:r w:rsidRPr="00ED4635">
        <w:rPr>
          <w:color w:val="auto"/>
          <w:lang w:val="en-US"/>
        </w:rPr>
        <w:t xml:space="preserve">an, however not later than within seven days from the last day of the </w:t>
      </w:r>
      <w:r w:rsidR="003E125A" w:rsidRPr="00ED4635">
        <w:rPr>
          <w:color w:val="auto"/>
          <w:lang w:val="en-US"/>
        </w:rPr>
        <w:t>make-up</w:t>
      </w:r>
      <w:r w:rsidRPr="00ED4635">
        <w:rPr>
          <w:color w:val="auto"/>
          <w:lang w:val="en-US"/>
        </w:rPr>
        <w:t xml:space="preserve"> session of the </w:t>
      </w:r>
      <w:r w:rsidR="003E125A" w:rsidRPr="00ED4635">
        <w:rPr>
          <w:color w:val="auto"/>
          <w:lang w:val="en-US"/>
        </w:rPr>
        <w:t xml:space="preserve">given </w:t>
      </w:r>
      <w:r w:rsidRPr="00ED4635">
        <w:rPr>
          <w:color w:val="auto"/>
          <w:lang w:val="en-US"/>
        </w:rPr>
        <w:t>semester (trimester).</w:t>
      </w:r>
    </w:p>
    <w:p w:rsidR="000711F5" w:rsidRPr="00ED4635" w:rsidRDefault="003E125A">
      <w:pPr>
        <w:pStyle w:val="Teksttreci20"/>
        <w:numPr>
          <w:ilvl w:val="0"/>
          <w:numId w:val="45"/>
        </w:numPr>
        <w:shd w:val="clear" w:color="auto" w:fill="auto"/>
        <w:tabs>
          <w:tab w:val="left" w:pos="406"/>
        </w:tabs>
        <w:spacing w:after="0" w:line="317" w:lineRule="exact"/>
        <w:ind w:left="460" w:hanging="460"/>
        <w:jc w:val="both"/>
        <w:rPr>
          <w:color w:val="auto"/>
          <w:lang w:val="en-US"/>
        </w:rPr>
      </w:pPr>
      <w:r w:rsidRPr="00ED4635">
        <w:rPr>
          <w:color w:val="auto"/>
          <w:lang w:val="en-US"/>
        </w:rPr>
        <w:t>A</w:t>
      </w:r>
      <w:r w:rsidR="00CB11B8" w:rsidRPr="00ED4635">
        <w:rPr>
          <w:color w:val="auto"/>
          <w:lang w:val="en-US"/>
        </w:rPr>
        <w:t xml:space="preserve"> positive grade entered in the course acceptance report is the final grade. In the event of discrepancies in the grade for the credit for the subject and the student's periodic performance </w:t>
      </w:r>
      <w:r w:rsidRPr="00ED4635">
        <w:rPr>
          <w:color w:val="auto"/>
          <w:lang w:val="en-US"/>
        </w:rPr>
        <w:t>sheet</w:t>
      </w:r>
      <w:r w:rsidR="00CB11B8" w:rsidRPr="00ED4635">
        <w:rPr>
          <w:color w:val="auto"/>
          <w:lang w:val="en-US"/>
        </w:rPr>
        <w:t>, the dean undertakes actions explaining the discrepancy.</w:t>
      </w:r>
    </w:p>
    <w:p w:rsidR="000711F5" w:rsidRPr="00ED4635" w:rsidRDefault="00CB11B8">
      <w:pPr>
        <w:pStyle w:val="Teksttreci20"/>
        <w:numPr>
          <w:ilvl w:val="0"/>
          <w:numId w:val="45"/>
        </w:numPr>
        <w:shd w:val="clear" w:color="auto" w:fill="auto"/>
        <w:tabs>
          <w:tab w:val="left" w:pos="406"/>
        </w:tabs>
        <w:spacing w:after="422" w:line="317" w:lineRule="exact"/>
        <w:ind w:left="460" w:hanging="460"/>
        <w:jc w:val="both"/>
        <w:rPr>
          <w:color w:val="auto"/>
          <w:lang w:val="en-US"/>
        </w:rPr>
      </w:pPr>
      <w:r w:rsidRPr="00ED4635">
        <w:rPr>
          <w:color w:val="auto"/>
          <w:lang w:val="en-US"/>
        </w:rPr>
        <w:t>The minimum number of points in the system of accumulation and transfer of student's achievements for foreign language courses and other classes taught by university-wide units is determined by the Vice-Rector for Education, in agreement with the heads of respective university-wide units.</w:t>
      </w:r>
    </w:p>
    <w:p w:rsidR="000711F5" w:rsidRPr="00ED4635" w:rsidRDefault="003331E5">
      <w:pPr>
        <w:pStyle w:val="Teksttreci20"/>
        <w:shd w:val="clear" w:color="auto" w:fill="auto"/>
        <w:spacing w:after="232" w:line="240" w:lineRule="exact"/>
        <w:ind w:right="400" w:firstLine="0"/>
        <w:jc w:val="center"/>
        <w:rPr>
          <w:color w:val="auto"/>
          <w:lang w:val="en-US"/>
        </w:rPr>
      </w:pPr>
      <w:r w:rsidRPr="00ED4635">
        <w:rPr>
          <w:color w:val="auto"/>
          <w:lang w:val="en-US"/>
        </w:rPr>
        <w:t>§ 26</w:t>
      </w:r>
    </w:p>
    <w:p w:rsidR="000711F5" w:rsidRPr="00ED4635" w:rsidRDefault="00EE6BE4" w:rsidP="00CB11B8">
      <w:pPr>
        <w:pStyle w:val="Teksttreci20"/>
        <w:numPr>
          <w:ilvl w:val="0"/>
          <w:numId w:val="46"/>
        </w:numPr>
        <w:shd w:val="clear" w:color="auto" w:fill="auto"/>
        <w:tabs>
          <w:tab w:val="left" w:pos="406"/>
        </w:tabs>
        <w:spacing w:after="0" w:line="317" w:lineRule="exact"/>
        <w:ind w:left="380" w:firstLine="0"/>
        <w:jc w:val="left"/>
        <w:rPr>
          <w:color w:val="auto"/>
          <w:lang w:val="en-US"/>
        </w:rPr>
      </w:pPr>
      <w:r w:rsidRPr="00ED4635">
        <w:rPr>
          <w:color w:val="auto"/>
          <w:lang w:val="en-US"/>
        </w:rPr>
        <w:t xml:space="preserve">A </w:t>
      </w:r>
      <w:r w:rsidR="00CB11B8" w:rsidRPr="00ED4635">
        <w:rPr>
          <w:color w:val="auto"/>
          <w:lang w:val="en-US"/>
        </w:rPr>
        <w:t xml:space="preserve">student has the right to take </w:t>
      </w:r>
      <w:r w:rsidRPr="00ED4635">
        <w:rPr>
          <w:color w:val="auto"/>
          <w:lang w:val="en-US"/>
        </w:rPr>
        <w:t>an</w:t>
      </w:r>
      <w:r w:rsidR="00CB11B8" w:rsidRPr="00ED4635">
        <w:rPr>
          <w:color w:val="auto"/>
          <w:lang w:val="en-US"/>
        </w:rPr>
        <w:t xml:space="preserve"> exam at any time before the session, if such date has been set by the examiner and the student has obtained class credits (entries), </w:t>
      </w:r>
      <w:r w:rsidRPr="00ED4635">
        <w:rPr>
          <w:color w:val="auto"/>
          <w:lang w:val="en-US"/>
        </w:rPr>
        <w:t>conditioning</w:t>
      </w:r>
      <w:r w:rsidR="00CB11B8" w:rsidRPr="00ED4635">
        <w:rPr>
          <w:color w:val="auto"/>
          <w:lang w:val="en-US"/>
        </w:rPr>
        <w:t xml:space="preserve"> </w:t>
      </w:r>
      <w:r w:rsidRPr="00ED4635">
        <w:rPr>
          <w:color w:val="auto"/>
          <w:lang w:val="en-US"/>
        </w:rPr>
        <w:t xml:space="preserve">taking </w:t>
      </w:r>
      <w:r w:rsidR="00CB11B8" w:rsidRPr="00ED4635">
        <w:rPr>
          <w:color w:val="auto"/>
          <w:lang w:val="en-US"/>
        </w:rPr>
        <w:t>th</w:t>
      </w:r>
      <w:r w:rsidRPr="00ED4635">
        <w:rPr>
          <w:color w:val="auto"/>
          <w:lang w:val="en-US"/>
        </w:rPr>
        <w:t xml:space="preserve">e </w:t>
      </w:r>
      <w:r w:rsidR="00CB11B8" w:rsidRPr="00ED4635">
        <w:rPr>
          <w:color w:val="auto"/>
          <w:lang w:val="en-US"/>
        </w:rPr>
        <w:t xml:space="preserve">exam. </w:t>
      </w:r>
      <w:r w:rsidR="000709F2" w:rsidRPr="00ED4635">
        <w:rPr>
          <w:color w:val="auto"/>
          <w:lang w:val="en-US"/>
        </w:rPr>
        <w:t xml:space="preserve">The </w:t>
      </w:r>
      <w:r w:rsidR="00CB11B8" w:rsidRPr="00ED4635">
        <w:rPr>
          <w:color w:val="auto"/>
          <w:lang w:val="en-US"/>
        </w:rPr>
        <w:t xml:space="preserve">examiner has the right to make admission to the examination before the session also subject to other additional conditions specified in the course </w:t>
      </w:r>
      <w:r w:rsidR="000709F2" w:rsidRPr="00ED4635">
        <w:rPr>
          <w:color w:val="auto"/>
          <w:lang w:val="en-US"/>
        </w:rPr>
        <w:t>sheet</w:t>
      </w:r>
      <w:r w:rsidR="00CB11B8" w:rsidRPr="00ED4635">
        <w:rPr>
          <w:color w:val="auto"/>
          <w:lang w:val="en-US"/>
        </w:rPr>
        <w:t>.</w:t>
      </w:r>
    </w:p>
    <w:p w:rsidR="000711F5" w:rsidRPr="00ED4635" w:rsidRDefault="00CB11B8">
      <w:pPr>
        <w:pStyle w:val="Teksttreci20"/>
        <w:numPr>
          <w:ilvl w:val="0"/>
          <w:numId w:val="46"/>
        </w:numPr>
        <w:shd w:val="clear" w:color="auto" w:fill="auto"/>
        <w:tabs>
          <w:tab w:val="left" w:pos="357"/>
        </w:tabs>
        <w:spacing w:after="0" w:line="317" w:lineRule="exact"/>
        <w:ind w:left="380" w:hanging="380"/>
        <w:jc w:val="both"/>
        <w:rPr>
          <w:color w:val="auto"/>
          <w:lang w:val="en-US"/>
        </w:rPr>
      </w:pPr>
      <w:r w:rsidRPr="00ED4635">
        <w:rPr>
          <w:color w:val="auto"/>
          <w:lang w:val="en-US"/>
        </w:rPr>
        <w:t>A student - with the dean's consent - has the right to participate in classes, pass them and take exams in selected subjects provided for in the plan of study at higher years, if he</w:t>
      </w:r>
      <w:r w:rsidR="000709F2" w:rsidRPr="00ED4635">
        <w:rPr>
          <w:color w:val="auto"/>
          <w:lang w:val="en-US"/>
        </w:rPr>
        <w:t>/she</w:t>
      </w:r>
      <w:r w:rsidRPr="00ED4635">
        <w:rPr>
          <w:color w:val="auto"/>
          <w:lang w:val="en-US"/>
        </w:rPr>
        <w:t xml:space="preserve"> has passed the exams and obtained all credits for participation in the</w:t>
      </w:r>
      <w:r w:rsidR="000709F2" w:rsidRPr="00ED4635">
        <w:rPr>
          <w:color w:val="auto"/>
          <w:lang w:val="en-US"/>
        </w:rPr>
        <w:t xml:space="preserve"> </w:t>
      </w:r>
      <w:r w:rsidRPr="00ED4635">
        <w:rPr>
          <w:color w:val="auto"/>
          <w:lang w:val="en-US"/>
        </w:rPr>
        <w:t>classes. A student who has received such consent is obliged to take exams and pass classes in the subjects.</w:t>
      </w:r>
    </w:p>
    <w:p w:rsidR="000711F5" w:rsidRPr="00ED4635" w:rsidRDefault="00CB11B8">
      <w:pPr>
        <w:pStyle w:val="Teksttreci20"/>
        <w:numPr>
          <w:ilvl w:val="0"/>
          <w:numId w:val="46"/>
        </w:numPr>
        <w:shd w:val="clear" w:color="auto" w:fill="auto"/>
        <w:tabs>
          <w:tab w:val="left" w:pos="357"/>
        </w:tabs>
        <w:spacing w:after="0" w:line="317" w:lineRule="exact"/>
        <w:ind w:left="380" w:hanging="380"/>
        <w:jc w:val="both"/>
        <w:rPr>
          <w:color w:val="auto"/>
          <w:lang w:val="en-US"/>
        </w:rPr>
      </w:pPr>
      <w:r w:rsidRPr="00ED4635">
        <w:rPr>
          <w:color w:val="auto"/>
          <w:lang w:val="en-US"/>
        </w:rPr>
        <w:t xml:space="preserve">A student shall </w:t>
      </w:r>
      <w:r w:rsidR="007F5669" w:rsidRPr="00ED4635">
        <w:rPr>
          <w:color w:val="auto"/>
          <w:lang w:val="en-US"/>
        </w:rPr>
        <w:t>take</w:t>
      </w:r>
      <w:r w:rsidRPr="00ED4635">
        <w:rPr>
          <w:color w:val="auto"/>
          <w:lang w:val="en-US"/>
        </w:rPr>
        <w:t xml:space="preserve"> an exam in a given subject at the person </w:t>
      </w:r>
      <w:r w:rsidR="007F5669" w:rsidRPr="00ED4635">
        <w:rPr>
          <w:color w:val="auto"/>
          <w:lang w:val="en-US"/>
        </w:rPr>
        <w:t xml:space="preserve">teaching </w:t>
      </w:r>
      <w:r w:rsidRPr="00ED4635">
        <w:rPr>
          <w:color w:val="auto"/>
          <w:lang w:val="en-US"/>
        </w:rPr>
        <w:t xml:space="preserve">the subject or in exceptional situations </w:t>
      </w:r>
      <w:r w:rsidR="007F5669" w:rsidRPr="00ED4635">
        <w:rPr>
          <w:color w:val="auto"/>
          <w:lang w:val="en-US"/>
        </w:rPr>
        <w:t>at</w:t>
      </w:r>
      <w:r w:rsidRPr="00ED4635">
        <w:rPr>
          <w:color w:val="auto"/>
          <w:lang w:val="en-US"/>
        </w:rPr>
        <w:t xml:space="preserve"> a person authorized by the dean.</w:t>
      </w:r>
    </w:p>
    <w:p w:rsidR="000711F5" w:rsidRPr="00ED4635" w:rsidRDefault="00CB11B8">
      <w:pPr>
        <w:pStyle w:val="Teksttreci20"/>
        <w:numPr>
          <w:ilvl w:val="0"/>
          <w:numId w:val="46"/>
        </w:numPr>
        <w:shd w:val="clear" w:color="auto" w:fill="auto"/>
        <w:tabs>
          <w:tab w:val="left" w:pos="357"/>
        </w:tabs>
        <w:spacing w:after="0" w:line="317" w:lineRule="exact"/>
        <w:ind w:left="380" w:hanging="380"/>
        <w:jc w:val="both"/>
        <w:rPr>
          <w:color w:val="auto"/>
          <w:lang w:val="en-US"/>
        </w:rPr>
      </w:pPr>
      <w:r w:rsidRPr="00ED4635">
        <w:rPr>
          <w:color w:val="auto"/>
          <w:lang w:val="en-US"/>
        </w:rPr>
        <w:t xml:space="preserve">The examiner </w:t>
      </w:r>
      <w:r w:rsidR="007F5669" w:rsidRPr="00ED4635">
        <w:rPr>
          <w:color w:val="auto"/>
          <w:lang w:val="en-US"/>
        </w:rPr>
        <w:t>can</w:t>
      </w:r>
      <w:r w:rsidRPr="00ED4635">
        <w:rPr>
          <w:color w:val="auto"/>
          <w:lang w:val="en-US"/>
        </w:rPr>
        <w:t xml:space="preserve"> admi</w:t>
      </w:r>
      <w:r w:rsidR="007F5669" w:rsidRPr="00ED4635">
        <w:rPr>
          <w:color w:val="auto"/>
          <w:lang w:val="en-US"/>
        </w:rPr>
        <w:t xml:space="preserve">t </w:t>
      </w:r>
      <w:r w:rsidRPr="00ED4635">
        <w:rPr>
          <w:color w:val="auto"/>
          <w:lang w:val="en-US"/>
        </w:rPr>
        <w:t xml:space="preserve">the student subject to examination </w:t>
      </w:r>
      <w:r w:rsidR="007F5669" w:rsidRPr="00ED4635">
        <w:rPr>
          <w:color w:val="auto"/>
          <w:lang w:val="en-US"/>
        </w:rPr>
        <w:t xml:space="preserve">on the condition that the </w:t>
      </w:r>
      <w:r w:rsidRPr="00ED4635">
        <w:rPr>
          <w:color w:val="auto"/>
          <w:lang w:val="en-US"/>
        </w:rPr>
        <w:t>student</w:t>
      </w:r>
      <w:r w:rsidR="007F5669" w:rsidRPr="00ED4635">
        <w:rPr>
          <w:color w:val="auto"/>
          <w:lang w:val="en-US"/>
        </w:rPr>
        <w:t xml:space="preserve"> shows an</w:t>
      </w:r>
      <w:r w:rsidRPr="00ED4635">
        <w:rPr>
          <w:color w:val="auto"/>
          <w:lang w:val="en-US"/>
        </w:rPr>
        <w:t xml:space="preserve"> ID.</w:t>
      </w:r>
    </w:p>
    <w:p w:rsidR="000711F5" w:rsidRPr="00ED4635" w:rsidRDefault="00CB11B8">
      <w:pPr>
        <w:pStyle w:val="Teksttreci20"/>
        <w:numPr>
          <w:ilvl w:val="0"/>
          <w:numId w:val="46"/>
        </w:numPr>
        <w:shd w:val="clear" w:color="auto" w:fill="auto"/>
        <w:tabs>
          <w:tab w:val="left" w:pos="357"/>
        </w:tabs>
        <w:spacing w:after="0" w:line="317" w:lineRule="exact"/>
        <w:ind w:left="380" w:hanging="380"/>
        <w:jc w:val="both"/>
        <w:rPr>
          <w:color w:val="auto"/>
          <w:lang w:val="en-US"/>
        </w:rPr>
      </w:pPr>
      <w:r w:rsidRPr="00ED4635">
        <w:rPr>
          <w:color w:val="auto"/>
          <w:lang w:val="en-US"/>
        </w:rPr>
        <w:t xml:space="preserve">The examiner is obliged to provide the result of the written examination within two weeks from the date of the exam. This provision applies accordingly to persons </w:t>
      </w:r>
      <w:r w:rsidR="00636681" w:rsidRPr="00ED4635">
        <w:rPr>
          <w:color w:val="auto"/>
          <w:lang w:val="en-US"/>
        </w:rPr>
        <w:t>teaching</w:t>
      </w:r>
      <w:r w:rsidRPr="00ED4635">
        <w:rPr>
          <w:color w:val="auto"/>
          <w:lang w:val="en-US"/>
        </w:rPr>
        <w:t xml:space="preserve"> </w:t>
      </w:r>
      <w:r w:rsidR="00636681" w:rsidRPr="00ED4635">
        <w:rPr>
          <w:color w:val="auto"/>
          <w:lang w:val="en-US"/>
        </w:rPr>
        <w:t xml:space="preserve">a </w:t>
      </w:r>
      <w:r w:rsidRPr="00ED4635">
        <w:rPr>
          <w:color w:val="auto"/>
          <w:lang w:val="en-US"/>
        </w:rPr>
        <w:t>subject</w:t>
      </w:r>
      <w:r w:rsidR="00636681" w:rsidRPr="00ED4635">
        <w:rPr>
          <w:color w:val="auto"/>
          <w:lang w:val="en-US"/>
        </w:rPr>
        <w:t xml:space="preserve"> </w:t>
      </w:r>
      <w:r w:rsidRPr="00ED4635">
        <w:rPr>
          <w:color w:val="auto"/>
          <w:lang w:val="en-US"/>
        </w:rPr>
        <w:t>end</w:t>
      </w:r>
      <w:r w:rsidR="00636681" w:rsidRPr="00ED4635">
        <w:rPr>
          <w:color w:val="auto"/>
          <w:lang w:val="en-US"/>
        </w:rPr>
        <w:t xml:space="preserve">ed </w:t>
      </w:r>
      <w:r w:rsidRPr="00ED4635">
        <w:rPr>
          <w:color w:val="auto"/>
          <w:lang w:val="en-US"/>
        </w:rPr>
        <w:t xml:space="preserve">with </w:t>
      </w:r>
      <w:r w:rsidR="00636681" w:rsidRPr="00ED4635">
        <w:rPr>
          <w:color w:val="auto"/>
          <w:lang w:val="en-US"/>
        </w:rPr>
        <w:t xml:space="preserve">a </w:t>
      </w:r>
      <w:r w:rsidRPr="00ED4635">
        <w:rPr>
          <w:color w:val="auto"/>
          <w:lang w:val="en-US"/>
        </w:rPr>
        <w:t>pass</w:t>
      </w:r>
      <w:r w:rsidR="00636681" w:rsidRPr="00ED4635">
        <w:rPr>
          <w:color w:val="auto"/>
          <w:lang w:val="en-US"/>
        </w:rPr>
        <w:t xml:space="preserve"> with a </w:t>
      </w:r>
      <w:r w:rsidRPr="00ED4635">
        <w:rPr>
          <w:color w:val="auto"/>
          <w:lang w:val="en-US"/>
        </w:rPr>
        <w:t xml:space="preserve">grade if the basis or one of the grounds for passing the classes is a written </w:t>
      </w:r>
      <w:r w:rsidR="00636681" w:rsidRPr="00ED4635">
        <w:rPr>
          <w:color w:val="auto"/>
          <w:lang w:val="en-US"/>
        </w:rPr>
        <w:t>paper</w:t>
      </w:r>
      <w:r w:rsidRPr="00ED4635">
        <w:rPr>
          <w:color w:val="auto"/>
          <w:lang w:val="en-US"/>
        </w:rPr>
        <w:t>.</w:t>
      </w:r>
    </w:p>
    <w:p w:rsidR="000711F5" w:rsidRPr="00ED4635" w:rsidRDefault="00CB11B8">
      <w:pPr>
        <w:pStyle w:val="Teksttreci20"/>
        <w:numPr>
          <w:ilvl w:val="0"/>
          <w:numId w:val="46"/>
        </w:numPr>
        <w:shd w:val="clear" w:color="auto" w:fill="auto"/>
        <w:tabs>
          <w:tab w:val="left" w:pos="357"/>
        </w:tabs>
        <w:spacing w:after="362" w:line="317" w:lineRule="exact"/>
        <w:ind w:left="380" w:hanging="380"/>
        <w:jc w:val="both"/>
        <w:rPr>
          <w:color w:val="auto"/>
          <w:lang w:val="en-US"/>
        </w:rPr>
      </w:pPr>
      <w:r w:rsidRPr="00ED4635">
        <w:rPr>
          <w:color w:val="auto"/>
          <w:lang w:val="en-US"/>
        </w:rPr>
        <w:t>The examiner is obliged to enable students to access the</w:t>
      </w:r>
      <w:r w:rsidR="00636681" w:rsidRPr="00ED4635">
        <w:rPr>
          <w:color w:val="auto"/>
          <w:lang w:val="en-US"/>
        </w:rPr>
        <w:t>ir</w:t>
      </w:r>
      <w:r w:rsidRPr="00ED4635">
        <w:rPr>
          <w:color w:val="auto"/>
          <w:lang w:val="en-US"/>
        </w:rPr>
        <w:t xml:space="preserve"> examination and the final examination </w:t>
      </w:r>
      <w:r w:rsidR="00636681" w:rsidRPr="00ED4635">
        <w:rPr>
          <w:color w:val="auto"/>
          <w:lang w:val="en-US"/>
        </w:rPr>
        <w:t>papers</w:t>
      </w:r>
      <w:r w:rsidRPr="00ED4635">
        <w:rPr>
          <w:color w:val="auto"/>
          <w:lang w:val="en-US"/>
        </w:rPr>
        <w:t xml:space="preserve"> within 30 days of announcing the results. This provision applies accordingly to the persons </w:t>
      </w:r>
      <w:r w:rsidR="00636681" w:rsidRPr="00ED4635">
        <w:rPr>
          <w:color w:val="auto"/>
          <w:lang w:val="en-US"/>
        </w:rPr>
        <w:t xml:space="preserve">teaching a </w:t>
      </w:r>
      <w:r w:rsidRPr="00ED4635">
        <w:rPr>
          <w:color w:val="auto"/>
          <w:lang w:val="en-US"/>
        </w:rPr>
        <w:t>subject</w:t>
      </w:r>
      <w:r w:rsidR="00636681" w:rsidRPr="00ED4635">
        <w:rPr>
          <w:color w:val="auto"/>
          <w:lang w:val="en-US"/>
        </w:rPr>
        <w:t xml:space="preserve"> </w:t>
      </w:r>
      <w:r w:rsidRPr="00ED4635">
        <w:rPr>
          <w:color w:val="auto"/>
          <w:lang w:val="en-US"/>
        </w:rPr>
        <w:t>end</w:t>
      </w:r>
      <w:r w:rsidR="00636681" w:rsidRPr="00ED4635">
        <w:rPr>
          <w:color w:val="auto"/>
          <w:lang w:val="en-US"/>
        </w:rPr>
        <w:t xml:space="preserve">ed </w:t>
      </w:r>
      <w:r w:rsidRPr="00ED4635">
        <w:rPr>
          <w:color w:val="auto"/>
          <w:lang w:val="en-US"/>
        </w:rPr>
        <w:t>with</w:t>
      </w:r>
      <w:r w:rsidR="00636681" w:rsidRPr="00ED4635">
        <w:rPr>
          <w:color w:val="auto"/>
          <w:lang w:val="en-US"/>
        </w:rPr>
        <w:t xml:space="preserve"> a</w:t>
      </w:r>
      <w:r w:rsidRPr="00ED4635">
        <w:rPr>
          <w:color w:val="auto"/>
          <w:lang w:val="en-US"/>
        </w:rPr>
        <w:t xml:space="preserve"> pass</w:t>
      </w:r>
      <w:r w:rsidR="00636681" w:rsidRPr="00ED4635">
        <w:rPr>
          <w:color w:val="auto"/>
          <w:lang w:val="en-US"/>
        </w:rPr>
        <w:t xml:space="preserve"> with a </w:t>
      </w:r>
      <w:r w:rsidRPr="00ED4635">
        <w:rPr>
          <w:color w:val="auto"/>
          <w:lang w:val="en-US"/>
        </w:rPr>
        <w:t xml:space="preserve">grade in the case where the basis or one of the grounds for passing the classes is a written </w:t>
      </w:r>
      <w:r w:rsidR="00636681" w:rsidRPr="00ED4635">
        <w:rPr>
          <w:color w:val="auto"/>
          <w:lang w:val="en-US"/>
        </w:rPr>
        <w:t>paper</w:t>
      </w:r>
      <w:r w:rsidRPr="00ED4635">
        <w:rPr>
          <w:color w:val="auto"/>
          <w:lang w:val="en-US"/>
        </w:rPr>
        <w:t>.</w:t>
      </w:r>
    </w:p>
    <w:p w:rsidR="000711F5" w:rsidRPr="00ED4635" w:rsidRDefault="003331E5">
      <w:pPr>
        <w:pStyle w:val="Teksttreci20"/>
        <w:shd w:val="clear" w:color="auto" w:fill="auto"/>
        <w:spacing w:after="297" w:line="240" w:lineRule="exact"/>
        <w:ind w:left="40" w:firstLine="0"/>
        <w:jc w:val="center"/>
        <w:rPr>
          <w:color w:val="auto"/>
          <w:lang w:val="en-US"/>
        </w:rPr>
      </w:pPr>
      <w:r w:rsidRPr="00ED4635">
        <w:rPr>
          <w:color w:val="auto"/>
          <w:lang w:val="en-US"/>
        </w:rPr>
        <w:t>§ 27</w:t>
      </w:r>
    </w:p>
    <w:p w:rsidR="000711F5" w:rsidRPr="00ED4635" w:rsidRDefault="00CB11B8">
      <w:pPr>
        <w:pStyle w:val="Teksttreci20"/>
        <w:numPr>
          <w:ilvl w:val="0"/>
          <w:numId w:val="47"/>
        </w:numPr>
        <w:shd w:val="clear" w:color="auto" w:fill="auto"/>
        <w:tabs>
          <w:tab w:val="left" w:pos="357"/>
        </w:tabs>
        <w:spacing w:after="0" w:line="317" w:lineRule="exact"/>
        <w:ind w:left="380" w:hanging="380"/>
        <w:jc w:val="both"/>
        <w:rPr>
          <w:color w:val="auto"/>
          <w:lang w:val="en-US"/>
        </w:rPr>
      </w:pPr>
      <w:r w:rsidRPr="00ED4635">
        <w:rPr>
          <w:color w:val="auto"/>
          <w:lang w:val="en-US"/>
        </w:rPr>
        <w:t xml:space="preserve">A student who participates in research or implementation works </w:t>
      </w:r>
      <w:r w:rsidR="005063AF" w:rsidRPr="00ED4635">
        <w:rPr>
          <w:color w:val="auto"/>
          <w:lang w:val="en-US"/>
        </w:rPr>
        <w:t>can</w:t>
      </w:r>
      <w:r w:rsidRPr="00ED4635">
        <w:rPr>
          <w:color w:val="auto"/>
          <w:lang w:val="en-US"/>
        </w:rPr>
        <w:t xml:space="preserve"> be exempted from participation in some classes in the subject which the work is thematically related</w:t>
      </w:r>
      <w:r w:rsidR="005063AF" w:rsidRPr="00ED4635">
        <w:rPr>
          <w:color w:val="auto"/>
          <w:lang w:val="en-US"/>
        </w:rPr>
        <w:t xml:space="preserve"> to</w:t>
      </w:r>
      <w:r w:rsidRPr="00ED4635">
        <w:rPr>
          <w:color w:val="auto"/>
          <w:lang w:val="en-US"/>
        </w:rPr>
        <w:t>.</w:t>
      </w:r>
    </w:p>
    <w:p w:rsidR="000711F5" w:rsidRPr="00ED4635" w:rsidRDefault="00CB11B8">
      <w:pPr>
        <w:pStyle w:val="Teksttreci20"/>
        <w:numPr>
          <w:ilvl w:val="0"/>
          <w:numId w:val="47"/>
        </w:numPr>
        <w:shd w:val="clear" w:color="auto" w:fill="auto"/>
        <w:tabs>
          <w:tab w:val="left" w:pos="357"/>
        </w:tabs>
        <w:spacing w:after="0" w:line="317" w:lineRule="exact"/>
        <w:ind w:left="380" w:hanging="380"/>
        <w:jc w:val="both"/>
        <w:rPr>
          <w:color w:val="auto"/>
          <w:lang w:val="en-US"/>
        </w:rPr>
      </w:pPr>
      <w:r w:rsidRPr="00ED4635">
        <w:rPr>
          <w:color w:val="auto"/>
          <w:lang w:val="en-US"/>
        </w:rPr>
        <w:t xml:space="preserve">Participation of </w:t>
      </w:r>
      <w:r w:rsidR="0085555A" w:rsidRPr="00ED4635">
        <w:rPr>
          <w:color w:val="auto"/>
          <w:lang w:val="en-US"/>
        </w:rPr>
        <w:t>a</w:t>
      </w:r>
      <w:r w:rsidRPr="00ED4635">
        <w:rPr>
          <w:color w:val="auto"/>
          <w:lang w:val="en-US"/>
        </w:rPr>
        <w:t xml:space="preserve"> student in the work of the scientific camp </w:t>
      </w:r>
      <w:r w:rsidR="0085555A" w:rsidRPr="00ED4635">
        <w:rPr>
          <w:color w:val="auto"/>
          <w:lang w:val="en-US"/>
        </w:rPr>
        <w:t xml:space="preserve">can </w:t>
      </w:r>
      <w:r w:rsidRPr="00ED4635">
        <w:rPr>
          <w:color w:val="auto"/>
          <w:lang w:val="en-US"/>
        </w:rPr>
        <w:t>be the basis for passing all or part of the professional practice, if the program implemented during the camp meets the requirements set out in the study program for a given apprenticeship.</w:t>
      </w:r>
    </w:p>
    <w:p w:rsidR="000711F5" w:rsidRPr="00ED4635" w:rsidRDefault="009E4A32">
      <w:pPr>
        <w:pStyle w:val="Teksttreci20"/>
        <w:numPr>
          <w:ilvl w:val="0"/>
          <w:numId w:val="47"/>
        </w:numPr>
        <w:shd w:val="clear" w:color="auto" w:fill="auto"/>
        <w:tabs>
          <w:tab w:val="left" w:pos="357"/>
        </w:tabs>
        <w:spacing w:after="0" w:line="317" w:lineRule="exact"/>
        <w:ind w:left="380" w:hanging="380"/>
        <w:jc w:val="both"/>
        <w:rPr>
          <w:color w:val="auto"/>
          <w:lang w:val="en-US"/>
        </w:rPr>
      </w:pPr>
      <w:r w:rsidRPr="00ED4635">
        <w:rPr>
          <w:color w:val="auto"/>
          <w:lang w:val="en-US"/>
        </w:rPr>
        <w:t>The c</w:t>
      </w:r>
      <w:r w:rsidR="00CB11B8" w:rsidRPr="00ED4635">
        <w:rPr>
          <w:color w:val="auto"/>
          <w:lang w:val="en-US"/>
        </w:rPr>
        <w:t>redits and exemptions mentioned in par</w:t>
      </w:r>
      <w:r w:rsidRPr="00ED4635">
        <w:rPr>
          <w:color w:val="auto"/>
          <w:lang w:val="en-US"/>
        </w:rPr>
        <w:t xml:space="preserve">. </w:t>
      </w:r>
      <w:r w:rsidR="00CB11B8" w:rsidRPr="00ED4635">
        <w:rPr>
          <w:color w:val="auto"/>
          <w:lang w:val="en-US"/>
        </w:rPr>
        <w:t>1 and 2 are held on the terms specified by the dean.</w:t>
      </w:r>
    </w:p>
    <w:p w:rsidR="000711F5" w:rsidRPr="00ED4635" w:rsidRDefault="00CB11B8">
      <w:pPr>
        <w:pStyle w:val="Teksttreci20"/>
        <w:numPr>
          <w:ilvl w:val="0"/>
          <w:numId w:val="47"/>
        </w:numPr>
        <w:shd w:val="clear" w:color="auto" w:fill="auto"/>
        <w:tabs>
          <w:tab w:val="left" w:pos="357"/>
        </w:tabs>
        <w:spacing w:after="0" w:line="317" w:lineRule="exact"/>
        <w:ind w:left="380" w:hanging="380"/>
        <w:jc w:val="both"/>
        <w:rPr>
          <w:color w:val="auto"/>
          <w:lang w:val="en-US"/>
        </w:rPr>
      </w:pPr>
      <w:r w:rsidRPr="00ED4635">
        <w:rPr>
          <w:color w:val="auto"/>
          <w:lang w:val="en-US"/>
        </w:rPr>
        <w:t xml:space="preserve">A student holding a certificate confirming his command of a foreign language listed in the Rector's order </w:t>
      </w:r>
      <w:r w:rsidR="005063AF" w:rsidRPr="00ED4635">
        <w:rPr>
          <w:color w:val="auto"/>
          <w:lang w:val="en-US"/>
        </w:rPr>
        <w:t>can</w:t>
      </w:r>
      <w:r w:rsidRPr="00ED4635">
        <w:rPr>
          <w:color w:val="auto"/>
          <w:lang w:val="en-US"/>
        </w:rPr>
        <w:t>, at his request, submitted to the SJO manager</w:t>
      </w:r>
      <w:r w:rsidR="005063AF" w:rsidRPr="00ED4635">
        <w:rPr>
          <w:color w:val="auto"/>
          <w:lang w:val="en-US"/>
        </w:rPr>
        <w:t>,</w:t>
      </w:r>
      <w:r w:rsidRPr="00ED4635">
        <w:rPr>
          <w:color w:val="auto"/>
          <w:lang w:val="en-US"/>
        </w:rPr>
        <w:t xml:space="preserve"> be </w:t>
      </w:r>
      <w:r w:rsidR="005063AF" w:rsidRPr="00ED4635">
        <w:rPr>
          <w:color w:val="auto"/>
          <w:lang w:val="en-US"/>
        </w:rPr>
        <w:t>exempt</w:t>
      </w:r>
      <w:r w:rsidRPr="00ED4635">
        <w:rPr>
          <w:color w:val="auto"/>
          <w:lang w:val="en-US"/>
        </w:rPr>
        <w:t xml:space="preserve"> from crediting the language course. </w:t>
      </w:r>
      <w:r w:rsidR="005063AF" w:rsidRPr="00ED4635">
        <w:rPr>
          <w:color w:val="auto"/>
          <w:lang w:val="en-US"/>
        </w:rPr>
        <w:t>The e</w:t>
      </w:r>
      <w:r w:rsidRPr="00ED4635">
        <w:rPr>
          <w:color w:val="auto"/>
          <w:lang w:val="en-US"/>
        </w:rPr>
        <w:t>xemption is made by the head of the SJO on the basis of recognition of the achievements of learning outcomes. The diploma supplement includes the following</w:t>
      </w:r>
      <w:r w:rsidR="005063AF" w:rsidRPr="00ED4635">
        <w:rPr>
          <w:color w:val="auto"/>
          <w:lang w:val="en-US"/>
        </w:rPr>
        <w:t xml:space="preserve"> entry</w:t>
      </w:r>
      <w:r w:rsidRPr="00ED4635">
        <w:rPr>
          <w:color w:val="auto"/>
          <w:lang w:val="en-US"/>
        </w:rPr>
        <w:t xml:space="preserve">: </w:t>
      </w:r>
      <w:r w:rsidR="005063AF" w:rsidRPr="00ED4635">
        <w:rPr>
          <w:color w:val="auto"/>
          <w:lang w:val="en-US"/>
        </w:rPr>
        <w:t xml:space="preserve">exempt </w:t>
      </w:r>
      <w:r w:rsidRPr="00ED4635">
        <w:rPr>
          <w:color w:val="auto"/>
          <w:lang w:val="en-US"/>
        </w:rPr>
        <w:t>on the basis of a certificate.</w:t>
      </w:r>
    </w:p>
    <w:p w:rsidR="000711F5" w:rsidRPr="00ED4635" w:rsidRDefault="00CB11B8">
      <w:pPr>
        <w:pStyle w:val="Teksttreci20"/>
        <w:numPr>
          <w:ilvl w:val="0"/>
          <w:numId w:val="47"/>
        </w:numPr>
        <w:shd w:val="clear" w:color="auto" w:fill="auto"/>
        <w:tabs>
          <w:tab w:val="left" w:pos="357"/>
        </w:tabs>
        <w:spacing w:after="362" w:line="317" w:lineRule="exact"/>
        <w:ind w:left="380" w:hanging="380"/>
        <w:jc w:val="both"/>
        <w:rPr>
          <w:color w:val="auto"/>
          <w:lang w:val="en-US"/>
        </w:rPr>
      </w:pPr>
      <w:r w:rsidRPr="00ED4635">
        <w:rPr>
          <w:color w:val="auto"/>
          <w:lang w:val="en-US"/>
        </w:rPr>
        <w:t xml:space="preserve">A student with significant sports achievements referred to in the SWF Regulations </w:t>
      </w:r>
      <w:r w:rsidR="00B17A06" w:rsidRPr="00ED4635">
        <w:rPr>
          <w:color w:val="auto"/>
          <w:lang w:val="en-US"/>
        </w:rPr>
        <w:t>can</w:t>
      </w:r>
      <w:r w:rsidR="006E50DB" w:rsidRPr="00ED4635">
        <w:rPr>
          <w:color w:val="auto"/>
          <w:lang w:val="en-US"/>
        </w:rPr>
        <w:t xml:space="preserve"> be exempt from</w:t>
      </w:r>
      <w:r w:rsidR="00B17A06" w:rsidRPr="00ED4635">
        <w:rPr>
          <w:color w:val="auto"/>
          <w:lang w:val="en-US"/>
        </w:rPr>
        <w:t xml:space="preserve"> </w:t>
      </w:r>
      <w:r w:rsidR="006E50DB" w:rsidRPr="00ED4635">
        <w:rPr>
          <w:color w:val="auto"/>
          <w:lang w:val="en-US"/>
        </w:rPr>
        <w:t xml:space="preserve">completing physical education classes pursuant to a request </w:t>
      </w:r>
      <w:r w:rsidRPr="00ED4635">
        <w:rPr>
          <w:color w:val="auto"/>
          <w:lang w:val="en-US"/>
        </w:rPr>
        <w:t>submit</w:t>
      </w:r>
      <w:r w:rsidR="006E50DB" w:rsidRPr="00ED4635">
        <w:rPr>
          <w:color w:val="auto"/>
          <w:lang w:val="en-US"/>
        </w:rPr>
        <w:t>ted</w:t>
      </w:r>
      <w:r w:rsidRPr="00ED4635">
        <w:rPr>
          <w:color w:val="auto"/>
          <w:lang w:val="en-US"/>
        </w:rPr>
        <w:t xml:space="preserve"> to the SWF manager. Completion of the subject is made by the SWF manager on the basis of</w:t>
      </w:r>
      <w:r w:rsidR="006E50DB" w:rsidRPr="00ED4635">
        <w:rPr>
          <w:color w:val="auto"/>
          <w:lang w:val="en-US"/>
        </w:rPr>
        <w:t xml:space="preserve"> the</w:t>
      </w:r>
      <w:r w:rsidRPr="00ED4635">
        <w:rPr>
          <w:color w:val="auto"/>
          <w:lang w:val="en-US"/>
        </w:rPr>
        <w:t xml:space="preserve"> recognition of the learning outcomes achieved.</w:t>
      </w:r>
    </w:p>
    <w:p w:rsidR="000711F5" w:rsidRPr="00ED4635" w:rsidRDefault="003331E5">
      <w:pPr>
        <w:pStyle w:val="Teksttreci20"/>
        <w:shd w:val="clear" w:color="auto" w:fill="auto"/>
        <w:spacing w:after="412" w:line="240" w:lineRule="exact"/>
        <w:ind w:left="40" w:firstLine="0"/>
        <w:jc w:val="center"/>
        <w:rPr>
          <w:color w:val="auto"/>
          <w:lang w:val="en-US"/>
        </w:rPr>
      </w:pPr>
      <w:r w:rsidRPr="00ED4635">
        <w:rPr>
          <w:color w:val="auto"/>
          <w:lang w:val="en-US"/>
        </w:rPr>
        <w:t>§ 28</w:t>
      </w:r>
    </w:p>
    <w:p w:rsidR="00B17A06" w:rsidRPr="00ED4635" w:rsidRDefault="00CB11B8" w:rsidP="00B17A06">
      <w:pPr>
        <w:pStyle w:val="Teksttreci20"/>
        <w:numPr>
          <w:ilvl w:val="0"/>
          <w:numId w:val="48"/>
        </w:numPr>
        <w:shd w:val="clear" w:color="auto" w:fill="auto"/>
        <w:tabs>
          <w:tab w:val="left" w:pos="357"/>
        </w:tabs>
        <w:spacing w:after="0" w:line="317" w:lineRule="exact"/>
        <w:ind w:left="520" w:right="1300" w:hanging="520"/>
        <w:jc w:val="left"/>
        <w:rPr>
          <w:color w:val="auto"/>
          <w:lang w:val="en-US"/>
        </w:rPr>
      </w:pPr>
      <w:r w:rsidRPr="00ED4635">
        <w:rPr>
          <w:color w:val="auto"/>
          <w:lang w:val="en-US"/>
        </w:rPr>
        <w:t>The following scale of assessments shall apply to the exams and grades:</w:t>
      </w:r>
      <w:r w:rsidR="00B17A06" w:rsidRPr="00ED4635">
        <w:rPr>
          <w:color w:val="auto"/>
          <w:lang w:val="en-US"/>
        </w:rPr>
        <w:t xml:space="preserve"> </w:t>
      </w:r>
    </w:p>
    <w:p w:rsidR="000F2FEB" w:rsidRPr="00ED4635" w:rsidRDefault="00B17A06" w:rsidP="00B17A06">
      <w:pPr>
        <w:pStyle w:val="Teksttreci20"/>
        <w:shd w:val="clear" w:color="auto" w:fill="auto"/>
        <w:tabs>
          <w:tab w:val="left" w:pos="357"/>
        </w:tabs>
        <w:spacing w:after="0" w:line="317" w:lineRule="exact"/>
        <w:ind w:left="520" w:right="1300" w:firstLine="0"/>
        <w:jc w:val="left"/>
        <w:rPr>
          <w:color w:val="auto"/>
          <w:lang w:val="en-US"/>
        </w:rPr>
      </w:pPr>
      <w:r w:rsidRPr="00ED4635">
        <w:rPr>
          <w:color w:val="auto"/>
          <w:lang w:val="en-US"/>
        </w:rPr>
        <w:t xml:space="preserve">very </w:t>
      </w:r>
      <w:r w:rsidR="000F2FEB" w:rsidRPr="00ED4635">
        <w:rPr>
          <w:color w:val="auto"/>
          <w:lang w:val="en-US"/>
        </w:rPr>
        <w:t xml:space="preserve">good - 5.0; </w:t>
      </w:r>
    </w:p>
    <w:p w:rsidR="000F2FEB" w:rsidRPr="00ED4635" w:rsidRDefault="000F2FEB" w:rsidP="000F2FEB">
      <w:pPr>
        <w:pStyle w:val="Teksttreci20"/>
        <w:spacing w:after="0" w:line="317" w:lineRule="exact"/>
        <w:ind w:left="720" w:right="5780"/>
        <w:jc w:val="left"/>
        <w:rPr>
          <w:color w:val="auto"/>
          <w:lang w:val="en-US"/>
        </w:rPr>
      </w:pPr>
      <w:r w:rsidRPr="00ED4635">
        <w:rPr>
          <w:color w:val="auto"/>
          <w:lang w:val="en-US"/>
        </w:rPr>
        <w:t xml:space="preserve">good plus - 4.5; </w:t>
      </w:r>
    </w:p>
    <w:p w:rsidR="000F2FEB" w:rsidRPr="00ED4635" w:rsidRDefault="000F2FEB" w:rsidP="000F2FEB">
      <w:pPr>
        <w:pStyle w:val="Teksttreci20"/>
        <w:spacing w:after="0" w:line="317" w:lineRule="exact"/>
        <w:ind w:left="720" w:right="5780"/>
        <w:jc w:val="left"/>
        <w:rPr>
          <w:color w:val="auto"/>
          <w:lang w:val="en-US"/>
        </w:rPr>
      </w:pPr>
      <w:r w:rsidRPr="00ED4635">
        <w:rPr>
          <w:color w:val="auto"/>
          <w:lang w:val="en-US"/>
        </w:rPr>
        <w:t xml:space="preserve">good - 4.0; </w:t>
      </w:r>
    </w:p>
    <w:p w:rsidR="000F2FEB" w:rsidRPr="00ED4635" w:rsidRDefault="000F2FEB" w:rsidP="000F2FEB">
      <w:pPr>
        <w:pStyle w:val="Teksttreci20"/>
        <w:spacing w:after="0" w:line="317" w:lineRule="exact"/>
        <w:ind w:left="720" w:right="5780"/>
        <w:jc w:val="left"/>
        <w:rPr>
          <w:color w:val="auto"/>
          <w:lang w:val="en-US"/>
        </w:rPr>
      </w:pPr>
      <w:r w:rsidRPr="00ED4635">
        <w:rPr>
          <w:color w:val="auto"/>
          <w:lang w:val="en-US"/>
        </w:rPr>
        <w:t>s</w:t>
      </w:r>
      <w:r w:rsidR="00B17A06" w:rsidRPr="00ED4635">
        <w:rPr>
          <w:color w:val="auto"/>
          <w:lang w:val="en-US"/>
        </w:rPr>
        <w:t xml:space="preserve">atisfactory </w:t>
      </w:r>
      <w:r w:rsidRPr="00ED4635">
        <w:rPr>
          <w:color w:val="auto"/>
          <w:lang w:val="en-US"/>
        </w:rPr>
        <w:t>plus - 3.5;</w:t>
      </w:r>
    </w:p>
    <w:p w:rsidR="000F2FEB" w:rsidRPr="00ED4635" w:rsidRDefault="000F2FEB" w:rsidP="00B17A06">
      <w:pPr>
        <w:pStyle w:val="Teksttreci20"/>
        <w:spacing w:after="0" w:line="317" w:lineRule="exact"/>
        <w:ind w:left="720" w:right="5633"/>
        <w:jc w:val="left"/>
        <w:rPr>
          <w:color w:val="auto"/>
          <w:lang w:val="en-US"/>
        </w:rPr>
      </w:pPr>
      <w:r w:rsidRPr="00ED4635">
        <w:rPr>
          <w:color w:val="auto"/>
          <w:lang w:val="en-US"/>
        </w:rPr>
        <w:t xml:space="preserve"> </w:t>
      </w:r>
      <w:r w:rsidR="00B17A06" w:rsidRPr="00ED4635">
        <w:rPr>
          <w:color w:val="auto"/>
          <w:lang w:val="en-US"/>
        </w:rPr>
        <w:t>satisfactory</w:t>
      </w:r>
      <w:r w:rsidRPr="00ED4635">
        <w:rPr>
          <w:color w:val="auto"/>
          <w:lang w:val="en-US"/>
        </w:rPr>
        <w:t xml:space="preserve"> - 3,0; </w:t>
      </w:r>
      <w:r w:rsidR="00B17A06" w:rsidRPr="00ED4635">
        <w:rPr>
          <w:color w:val="auto"/>
          <w:lang w:val="en-US"/>
        </w:rPr>
        <w:t xml:space="preserve">unsatisfactory </w:t>
      </w:r>
      <w:r w:rsidRPr="00ED4635">
        <w:rPr>
          <w:color w:val="auto"/>
          <w:lang w:val="en-US"/>
        </w:rPr>
        <w:t>- 2.0.</w:t>
      </w:r>
    </w:p>
    <w:p w:rsidR="000711F5" w:rsidRPr="00ED4635" w:rsidRDefault="000F2FEB">
      <w:pPr>
        <w:pStyle w:val="Teksttreci20"/>
        <w:numPr>
          <w:ilvl w:val="0"/>
          <w:numId w:val="48"/>
        </w:numPr>
        <w:shd w:val="clear" w:color="auto" w:fill="auto"/>
        <w:tabs>
          <w:tab w:val="left" w:pos="590"/>
        </w:tabs>
        <w:spacing w:after="0" w:line="317" w:lineRule="exact"/>
        <w:ind w:left="580" w:hanging="360"/>
        <w:jc w:val="both"/>
        <w:rPr>
          <w:color w:val="auto"/>
          <w:lang w:val="en-US"/>
        </w:rPr>
      </w:pPr>
      <w:r w:rsidRPr="00ED4635">
        <w:rPr>
          <w:color w:val="auto"/>
          <w:lang w:val="en-US"/>
        </w:rPr>
        <w:t>. In order to ensure a fair transfer and recognition of foreign students who have completed their studies at the University, a system of interpretation and conversion of assessments called "ECTS Assessment Table" is created in each field of study.</w:t>
      </w:r>
    </w:p>
    <w:p w:rsidR="000711F5" w:rsidRPr="00ED4635" w:rsidRDefault="000F2FEB">
      <w:pPr>
        <w:pStyle w:val="Teksttreci20"/>
        <w:numPr>
          <w:ilvl w:val="0"/>
          <w:numId w:val="48"/>
        </w:numPr>
        <w:shd w:val="clear" w:color="auto" w:fill="auto"/>
        <w:tabs>
          <w:tab w:val="left" w:pos="590"/>
        </w:tabs>
        <w:spacing w:after="0" w:line="317" w:lineRule="exact"/>
        <w:ind w:left="580" w:hanging="360"/>
        <w:jc w:val="both"/>
        <w:rPr>
          <w:color w:val="auto"/>
          <w:lang w:val="en-US"/>
        </w:rPr>
      </w:pPr>
      <w:r w:rsidRPr="00ED4635">
        <w:rPr>
          <w:color w:val="auto"/>
          <w:lang w:val="en-US"/>
        </w:rPr>
        <w:t xml:space="preserve">Students who have obtained a course </w:t>
      </w:r>
      <w:r w:rsidR="00B17A06" w:rsidRPr="00ED4635">
        <w:rPr>
          <w:color w:val="auto"/>
          <w:lang w:val="en-US"/>
        </w:rPr>
        <w:t xml:space="preserve">credit </w:t>
      </w:r>
      <w:r w:rsidRPr="00ED4635">
        <w:rPr>
          <w:color w:val="auto"/>
          <w:lang w:val="en-US"/>
        </w:rPr>
        <w:t xml:space="preserve">at another university, including a foreign one, by obtaining a learning </w:t>
      </w:r>
      <w:r w:rsidR="00B17A06" w:rsidRPr="00ED4635">
        <w:rPr>
          <w:color w:val="auto"/>
          <w:lang w:val="en-US"/>
        </w:rPr>
        <w:t xml:space="preserve">outcome </w:t>
      </w:r>
      <w:r w:rsidRPr="00ED4635">
        <w:rPr>
          <w:color w:val="auto"/>
          <w:lang w:val="en-US"/>
        </w:rPr>
        <w:t xml:space="preserve">determined by the university, </w:t>
      </w:r>
      <w:r w:rsidR="00B17A06" w:rsidRPr="00ED4635">
        <w:rPr>
          <w:color w:val="auto"/>
          <w:lang w:val="en-US"/>
        </w:rPr>
        <w:t>have</w:t>
      </w:r>
      <w:r w:rsidRPr="00ED4635">
        <w:rPr>
          <w:color w:val="auto"/>
          <w:lang w:val="en-US"/>
        </w:rPr>
        <w:t xml:space="preserve"> the </w:t>
      </w:r>
      <w:r w:rsidR="00B17A06" w:rsidRPr="00ED4635">
        <w:rPr>
          <w:color w:val="auto"/>
          <w:lang w:val="en-US"/>
        </w:rPr>
        <w:t xml:space="preserve">relevant </w:t>
      </w:r>
      <w:r w:rsidRPr="00ED4635">
        <w:rPr>
          <w:color w:val="auto"/>
          <w:lang w:val="en-US"/>
        </w:rPr>
        <w:t xml:space="preserve">grade </w:t>
      </w:r>
      <w:r w:rsidR="00B17A06" w:rsidRPr="00ED4635">
        <w:rPr>
          <w:color w:val="auto"/>
          <w:lang w:val="en-US"/>
        </w:rPr>
        <w:t xml:space="preserve">assigned </w:t>
      </w:r>
      <w:r w:rsidRPr="00ED4635">
        <w:rPr>
          <w:color w:val="auto"/>
          <w:lang w:val="en-US"/>
        </w:rPr>
        <w:t>according to the adopted:</w:t>
      </w:r>
    </w:p>
    <w:p w:rsidR="000F2FEB" w:rsidRPr="00ED4635" w:rsidRDefault="000F2FEB" w:rsidP="000F2FEB">
      <w:pPr>
        <w:pStyle w:val="Teksttreci20"/>
        <w:shd w:val="clear" w:color="auto" w:fill="auto"/>
        <w:spacing w:after="0" w:line="355" w:lineRule="exact"/>
        <w:ind w:left="720" w:right="3365" w:hanging="294"/>
        <w:jc w:val="left"/>
        <w:rPr>
          <w:color w:val="auto"/>
          <w:lang w:val="en-US"/>
        </w:rPr>
      </w:pPr>
      <w:r w:rsidRPr="00ED4635">
        <w:rPr>
          <w:color w:val="auto"/>
          <w:lang w:val="en-US"/>
        </w:rPr>
        <w:t>above 90% -100% -5.0</w:t>
      </w:r>
    </w:p>
    <w:p w:rsidR="000F2FEB" w:rsidRPr="00ED4635" w:rsidRDefault="000F2FEB" w:rsidP="000F2FEB">
      <w:pPr>
        <w:pStyle w:val="Teksttreci20"/>
        <w:shd w:val="clear" w:color="auto" w:fill="auto"/>
        <w:spacing w:after="0" w:line="355" w:lineRule="exact"/>
        <w:ind w:left="720" w:right="3365" w:hanging="294"/>
        <w:jc w:val="left"/>
        <w:rPr>
          <w:color w:val="auto"/>
          <w:lang w:val="en-US"/>
        </w:rPr>
      </w:pPr>
      <w:r w:rsidRPr="00ED4635">
        <w:rPr>
          <w:color w:val="auto"/>
          <w:lang w:val="en-US"/>
        </w:rPr>
        <w:t>above 80% - 90% - 4.5;</w:t>
      </w:r>
    </w:p>
    <w:p w:rsidR="000F2FEB" w:rsidRPr="00ED4635" w:rsidRDefault="000F2FEB" w:rsidP="000F2FEB">
      <w:pPr>
        <w:pStyle w:val="Teksttreci20"/>
        <w:shd w:val="clear" w:color="auto" w:fill="auto"/>
        <w:spacing w:after="0" w:line="355" w:lineRule="exact"/>
        <w:ind w:left="720" w:right="3365" w:hanging="294"/>
        <w:jc w:val="left"/>
        <w:rPr>
          <w:color w:val="auto"/>
          <w:lang w:val="en-US"/>
        </w:rPr>
      </w:pPr>
      <w:r w:rsidRPr="00ED4635">
        <w:rPr>
          <w:color w:val="auto"/>
          <w:lang w:val="en-US"/>
        </w:rPr>
        <w:t>above 70% - 80% - 4.0;</w:t>
      </w:r>
    </w:p>
    <w:p w:rsidR="000F2FEB" w:rsidRPr="00ED4635" w:rsidRDefault="000F2FEB" w:rsidP="000F2FEB">
      <w:pPr>
        <w:pStyle w:val="Teksttreci20"/>
        <w:shd w:val="clear" w:color="auto" w:fill="auto"/>
        <w:spacing w:after="0" w:line="355" w:lineRule="exact"/>
        <w:ind w:left="720" w:right="3365" w:hanging="294"/>
        <w:jc w:val="left"/>
        <w:rPr>
          <w:color w:val="auto"/>
          <w:lang w:val="en-US"/>
        </w:rPr>
      </w:pPr>
      <w:r w:rsidRPr="00ED4635">
        <w:rPr>
          <w:color w:val="auto"/>
          <w:lang w:val="en-US"/>
        </w:rPr>
        <w:t>over 60% - 70% - 3.5;</w:t>
      </w:r>
    </w:p>
    <w:p w:rsidR="000F2FEB" w:rsidRPr="00ED4635" w:rsidRDefault="000F2FEB">
      <w:pPr>
        <w:pStyle w:val="Teksttreci20"/>
        <w:shd w:val="clear" w:color="auto" w:fill="auto"/>
        <w:spacing w:after="0" w:line="355" w:lineRule="exact"/>
        <w:ind w:left="720" w:firstLine="0"/>
        <w:jc w:val="left"/>
        <w:rPr>
          <w:color w:val="auto"/>
          <w:lang w:val="en-US"/>
        </w:rPr>
      </w:pPr>
      <w:r w:rsidRPr="00ED4635">
        <w:rPr>
          <w:color w:val="auto"/>
          <w:lang w:val="en-US"/>
        </w:rPr>
        <w:t>60% and below - 3.0;</w:t>
      </w:r>
    </w:p>
    <w:p w:rsidR="000F2FEB" w:rsidRPr="00ED4635" w:rsidRDefault="000F2FEB">
      <w:pPr>
        <w:pStyle w:val="Teksttreci20"/>
        <w:shd w:val="clear" w:color="auto" w:fill="auto"/>
        <w:spacing w:after="0" w:line="355" w:lineRule="exact"/>
        <w:ind w:left="720" w:firstLine="0"/>
        <w:jc w:val="left"/>
        <w:rPr>
          <w:color w:val="auto"/>
          <w:lang w:val="en-US"/>
        </w:rPr>
      </w:pPr>
    </w:p>
    <w:p w:rsidR="000F2FEB" w:rsidRPr="00ED4635" w:rsidRDefault="000F2FEB">
      <w:pPr>
        <w:pStyle w:val="Teksttreci20"/>
        <w:shd w:val="clear" w:color="auto" w:fill="auto"/>
        <w:spacing w:after="0" w:line="355" w:lineRule="exact"/>
        <w:ind w:left="720" w:firstLine="0"/>
        <w:jc w:val="left"/>
        <w:rPr>
          <w:color w:val="auto"/>
          <w:lang w:val="en-US"/>
        </w:rPr>
      </w:pPr>
    </w:p>
    <w:p w:rsidR="000711F5" w:rsidRPr="00ED4635" w:rsidRDefault="00B17A06" w:rsidP="000F2FEB">
      <w:pPr>
        <w:pStyle w:val="Teksttreci20"/>
        <w:shd w:val="clear" w:color="auto" w:fill="auto"/>
        <w:tabs>
          <w:tab w:val="left" w:pos="826"/>
        </w:tabs>
        <w:spacing w:after="392" w:line="355" w:lineRule="exact"/>
        <w:ind w:firstLine="0"/>
        <w:jc w:val="both"/>
        <w:rPr>
          <w:color w:val="auto"/>
          <w:lang w:val="en-US"/>
        </w:rPr>
      </w:pPr>
      <w:r w:rsidRPr="00ED4635">
        <w:rPr>
          <w:color w:val="auto"/>
          <w:lang w:val="en-US"/>
        </w:rPr>
        <w:t>Unless t</w:t>
      </w:r>
      <w:r w:rsidR="000F2FEB" w:rsidRPr="00ED4635">
        <w:rPr>
          <w:color w:val="auto"/>
          <w:lang w:val="en-US"/>
        </w:rPr>
        <w:t>he ECTS grading table was included in the list of credit assessments.</w:t>
      </w:r>
    </w:p>
    <w:p w:rsidR="000711F5" w:rsidRPr="00ED4635" w:rsidRDefault="003331E5">
      <w:pPr>
        <w:pStyle w:val="Teksttreci20"/>
        <w:shd w:val="clear" w:color="auto" w:fill="auto"/>
        <w:spacing w:after="283" w:line="240" w:lineRule="exact"/>
        <w:ind w:right="100" w:firstLine="0"/>
        <w:jc w:val="center"/>
        <w:rPr>
          <w:color w:val="auto"/>
          <w:lang w:val="en-US"/>
        </w:rPr>
      </w:pPr>
      <w:r w:rsidRPr="00ED4635">
        <w:rPr>
          <w:color w:val="auto"/>
          <w:lang w:val="en-US"/>
        </w:rPr>
        <w:t>§ 29</w:t>
      </w:r>
    </w:p>
    <w:p w:rsidR="000711F5" w:rsidRPr="00ED4635" w:rsidRDefault="000F2FEB">
      <w:pPr>
        <w:pStyle w:val="Teksttreci20"/>
        <w:shd w:val="clear" w:color="auto" w:fill="auto"/>
        <w:spacing w:after="358" w:line="312" w:lineRule="exact"/>
        <w:ind w:firstLine="0"/>
        <w:jc w:val="both"/>
        <w:rPr>
          <w:color w:val="auto"/>
          <w:lang w:val="en-US"/>
        </w:rPr>
      </w:pPr>
      <w:r w:rsidRPr="00ED4635">
        <w:rPr>
          <w:color w:val="auto"/>
          <w:lang w:val="en-US"/>
        </w:rPr>
        <w:t xml:space="preserve">The average of each stage (semester, trimester, year, whole study) is calculated as the arithmetic mean of all grades entered, according to the study program referred to this stage, </w:t>
      </w:r>
      <w:r w:rsidR="006E50DB" w:rsidRPr="00ED4635">
        <w:rPr>
          <w:color w:val="auto"/>
          <w:lang w:val="en-US"/>
        </w:rPr>
        <w:t>in</w:t>
      </w:r>
      <w:r w:rsidRPr="00ED4635">
        <w:rPr>
          <w:color w:val="auto"/>
          <w:lang w:val="en-US"/>
        </w:rPr>
        <w:t>to the subject protocols.</w:t>
      </w:r>
    </w:p>
    <w:p w:rsidR="000711F5" w:rsidRPr="00ED4635" w:rsidRDefault="003331E5">
      <w:pPr>
        <w:pStyle w:val="Teksttreci20"/>
        <w:shd w:val="clear" w:color="auto" w:fill="auto"/>
        <w:spacing w:after="232" w:line="240" w:lineRule="exact"/>
        <w:ind w:right="100" w:firstLine="0"/>
        <w:jc w:val="center"/>
        <w:rPr>
          <w:color w:val="auto"/>
          <w:lang w:val="en-US"/>
        </w:rPr>
      </w:pPr>
      <w:r w:rsidRPr="00ED4635">
        <w:rPr>
          <w:color w:val="auto"/>
          <w:lang w:val="en-US"/>
        </w:rPr>
        <w:t>§ 30</w:t>
      </w:r>
    </w:p>
    <w:p w:rsidR="000711F5" w:rsidRPr="00ED4635" w:rsidRDefault="000F2FEB">
      <w:pPr>
        <w:pStyle w:val="Teksttreci20"/>
        <w:numPr>
          <w:ilvl w:val="0"/>
          <w:numId w:val="50"/>
        </w:numPr>
        <w:shd w:val="clear" w:color="auto" w:fill="auto"/>
        <w:tabs>
          <w:tab w:val="left" w:pos="590"/>
        </w:tabs>
        <w:spacing w:after="0" w:line="317" w:lineRule="exact"/>
        <w:ind w:left="580" w:hanging="360"/>
        <w:jc w:val="both"/>
        <w:rPr>
          <w:color w:val="auto"/>
          <w:lang w:val="en-US"/>
        </w:rPr>
      </w:pPr>
      <w:r w:rsidRPr="00ED4635">
        <w:rPr>
          <w:color w:val="auto"/>
          <w:lang w:val="en-US"/>
        </w:rPr>
        <w:t xml:space="preserve">A student who obtains a course </w:t>
      </w:r>
      <w:r w:rsidR="00E57C47" w:rsidRPr="00ED4635">
        <w:rPr>
          <w:color w:val="auto"/>
          <w:lang w:val="en-US"/>
        </w:rPr>
        <w:t xml:space="preserve">pass </w:t>
      </w:r>
      <w:r w:rsidRPr="00ED4635">
        <w:rPr>
          <w:color w:val="auto"/>
          <w:lang w:val="en-US"/>
        </w:rPr>
        <w:t>(entr</w:t>
      </w:r>
      <w:r w:rsidR="00E57C47" w:rsidRPr="00ED4635">
        <w:rPr>
          <w:color w:val="auto"/>
          <w:lang w:val="en-US"/>
        </w:rPr>
        <w:t>y</w:t>
      </w:r>
      <w:r w:rsidRPr="00ED4635">
        <w:rPr>
          <w:color w:val="auto"/>
          <w:lang w:val="en-US"/>
        </w:rPr>
        <w:t>)</w:t>
      </w:r>
      <w:r w:rsidR="00E57C47" w:rsidRPr="00ED4635">
        <w:rPr>
          <w:color w:val="auto"/>
          <w:lang w:val="en-US"/>
        </w:rPr>
        <w:t xml:space="preserve"> conditioning taking exams</w:t>
      </w:r>
      <w:r w:rsidRPr="00ED4635">
        <w:rPr>
          <w:color w:val="auto"/>
          <w:lang w:val="en-US"/>
        </w:rPr>
        <w:t xml:space="preserve"> prior to the exam session and who take</w:t>
      </w:r>
      <w:r w:rsidR="00E57C47" w:rsidRPr="00ED4635">
        <w:rPr>
          <w:color w:val="auto"/>
          <w:lang w:val="en-US"/>
        </w:rPr>
        <w:t>s</w:t>
      </w:r>
      <w:r w:rsidRPr="00ED4635">
        <w:rPr>
          <w:color w:val="auto"/>
          <w:lang w:val="en-US"/>
        </w:rPr>
        <w:t xml:space="preserve"> the exam and receive an </w:t>
      </w:r>
      <w:r w:rsidR="00E57C47" w:rsidRPr="00ED4635">
        <w:rPr>
          <w:color w:val="auto"/>
          <w:lang w:val="en-US"/>
        </w:rPr>
        <w:t>unsatisfactory grade</w:t>
      </w:r>
      <w:r w:rsidRPr="00ED4635">
        <w:rPr>
          <w:color w:val="auto"/>
          <w:lang w:val="en-US"/>
        </w:rPr>
        <w:t xml:space="preserve"> </w:t>
      </w:r>
      <w:r w:rsidR="00E57C47" w:rsidRPr="00ED4635">
        <w:rPr>
          <w:color w:val="auto"/>
          <w:lang w:val="en-US"/>
        </w:rPr>
        <w:t xml:space="preserve">at </w:t>
      </w:r>
      <w:r w:rsidRPr="00ED4635">
        <w:rPr>
          <w:color w:val="auto"/>
          <w:lang w:val="en-US"/>
        </w:rPr>
        <w:t xml:space="preserve">the exam, has the right to </w:t>
      </w:r>
      <w:r w:rsidR="00E57C47" w:rsidRPr="00ED4635">
        <w:rPr>
          <w:color w:val="auto"/>
          <w:lang w:val="en-US"/>
        </w:rPr>
        <w:t xml:space="preserve">retake the </w:t>
      </w:r>
      <w:r w:rsidRPr="00ED4635">
        <w:rPr>
          <w:color w:val="auto"/>
          <w:lang w:val="en-US"/>
        </w:rPr>
        <w:t>examination</w:t>
      </w:r>
      <w:r w:rsidR="00E57C47" w:rsidRPr="00ED4635">
        <w:rPr>
          <w:color w:val="auto"/>
          <w:lang w:val="en-US"/>
        </w:rPr>
        <w:t xml:space="preserve"> once.</w:t>
      </w:r>
    </w:p>
    <w:p w:rsidR="000711F5" w:rsidRPr="00ED4635" w:rsidRDefault="000F2FEB" w:rsidP="00E57C47">
      <w:pPr>
        <w:pStyle w:val="Teksttreci20"/>
        <w:numPr>
          <w:ilvl w:val="0"/>
          <w:numId w:val="50"/>
        </w:numPr>
        <w:shd w:val="clear" w:color="auto" w:fill="auto"/>
        <w:tabs>
          <w:tab w:val="left" w:pos="590"/>
        </w:tabs>
        <w:spacing w:after="0" w:line="317" w:lineRule="exact"/>
        <w:ind w:left="580" w:hanging="360"/>
        <w:jc w:val="both"/>
        <w:rPr>
          <w:color w:val="auto"/>
          <w:lang w:val="en-US"/>
        </w:rPr>
      </w:pPr>
      <w:r w:rsidRPr="00ED4635">
        <w:rPr>
          <w:color w:val="auto"/>
          <w:lang w:val="en-US"/>
        </w:rPr>
        <w:t>In the event of failing to pass the exam condition before the exam session, the student shall take this course in the retake session</w:t>
      </w:r>
      <w:r w:rsidR="00E57C47" w:rsidRPr="00ED4635">
        <w:rPr>
          <w:color w:val="auto"/>
          <w:lang w:val="en-US"/>
        </w:rPr>
        <w:t>;</w:t>
      </w:r>
      <w:r w:rsidRPr="00ED4635">
        <w:rPr>
          <w:color w:val="auto"/>
          <w:lang w:val="en-US"/>
        </w:rPr>
        <w:t xml:space="preserve"> if he / she receives</w:t>
      </w:r>
      <w:r w:rsidR="00E57C47" w:rsidRPr="00ED4635">
        <w:rPr>
          <w:color w:val="auto"/>
          <w:lang w:val="en-US"/>
        </w:rPr>
        <w:t xml:space="preserve"> it, he/she is entitled to</w:t>
      </w:r>
      <w:r w:rsidRPr="00ED4635">
        <w:rPr>
          <w:color w:val="auto"/>
          <w:lang w:val="en-US"/>
        </w:rPr>
        <w:t xml:space="preserve"> one exam date in the retake session and if he / she does not get the </w:t>
      </w:r>
      <w:r w:rsidR="00E57C47" w:rsidRPr="00ED4635">
        <w:rPr>
          <w:color w:val="auto"/>
          <w:lang w:val="en-US"/>
        </w:rPr>
        <w:t>credit,</w:t>
      </w:r>
      <w:r w:rsidRPr="00ED4635">
        <w:rPr>
          <w:color w:val="auto"/>
          <w:lang w:val="en-US"/>
        </w:rPr>
        <w:t xml:space="preserve"> he / she </w:t>
      </w:r>
      <w:r w:rsidR="00E57C47" w:rsidRPr="00ED4635">
        <w:rPr>
          <w:color w:val="auto"/>
          <w:lang w:val="en-US"/>
        </w:rPr>
        <w:t>is graded with</w:t>
      </w:r>
      <w:r w:rsidRPr="00ED4635">
        <w:rPr>
          <w:color w:val="auto"/>
          <w:lang w:val="en-US"/>
        </w:rPr>
        <w:t xml:space="preserve"> an </w:t>
      </w:r>
      <w:r w:rsidR="00E57C47" w:rsidRPr="00ED4635">
        <w:rPr>
          <w:color w:val="auto"/>
          <w:lang w:val="en-US"/>
        </w:rPr>
        <w:t>unsatisfactory grade</w:t>
      </w:r>
      <w:r w:rsidRPr="00ED4635">
        <w:rPr>
          <w:color w:val="auto"/>
          <w:lang w:val="en-US"/>
        </w:rPr>
        <w:t xml:space="preserve">. </w:t>
      </w:r>
      <w:r w:rsidR="00E57C47" w:rsidRPr="00ED4635">
        <w:rPr>
          <w:color w:val="auto"/>
          <w:lang w:val="en-US"/>
        </w:rPr>
        <w:t>The</w:t>
      </w:r>
      <w:r w:rsidRPr="00ED4635">
        <w:rPr>
          <w:color w:val="auto"/>
          <w:lang w:val="en-US"/>
        </w:rPr>
        <w:t xml:space="preserve"> student </w:t>
      </w:r>
      <w:r w:rsidR="00E57C47" w:rsidRPr="00ED4635">
        <w:rPr>
          <w:color w:val="auto"/>
          <w:lang w:val="en-US"/>
        </w:rPr>
        <w:t xml:space="preserve">can </w:t>
      </w:r>
      <w:r w:rsidRPr="00ED4635">
        <w:rPr>
          <w:color w:val="auto"/>
          <w:lang w:val="en-US"/>
        </w:rPr>
        <w:t>apply to the dean for setting a 3-day</w:t>
      </w:r>
      <w:r w:rsidR="00E57C47" w:rsidRPr="00ED4635">
        <w:rPr>
          <w:color w:val="auto"/>
          <w:lang w:val="en-US"/>
        </w:rPr>
        <w:t xml:space="preserve"> time for getting the</w:t>
      </w:r>
      <w:r w:rsidRPr="00ED4635">
        <w:rPr>
          <w:color w:val="auto"/>
          <w:lang w:val="en-US"/>
        </w:rPr>
        <w:t xml:space="preserve"> credit, provided that all the requirements set out in the subject </w:t>
      </w:r>
      <w:r w:rsidR="00E57C47" w:rsidRPr="00ED4635">
        <w:rPr>
          <w:color w:val="auto"/>
          <w:lang w:val="en-US"/>
        </w:rPr>
        <w:t>sheet</w:t>
      </w:r>
      <w:r w:rsidRPr="00ED4635">
        <w:rPr>
          <w:color w:val="auto"/>
          <w:lang w:val="en-US"/>
        </w:rPr>
        <w:t xml:space="preserve"> are met.</w:t>
      </w:r>
    </w:p>
    <w:p w:rsidR="000711F5" w:rsidRPr="00ED4635" w:rsidRDefault="000F2FEB">
      <w:pPr>
        <w:pStyle w:val="Teksttreci20"/>
        <w:numPr>
          <w:ilvl w:val="0"/>
          <w:numId w:val="50"/>
        </w:numPr>
        <w:shd w:val="clear" w:color="auto" w:fill="auto"/>
        <w:tabs>
          <w:tab w:val="left" w:pos="590"/>
        </w:tabs>
        <w:spacing w:after="0" w:line="317" w:lineRule="exact"/>
        <w:ind w:left="580" w:hanging="360"/>
        <w:jc w:val="both"/>
        <w:rPr>
          <w:color w:val="auto"/>
          <w:lang w:val="en-US"/>
        </w:rPr>
      </w:pPr>
      <w:r w:rsidRPr="00ED4635">
        <w:rPr>
          <w:color w:val="auto"/>
          <w:lang w:val="en-US"/>
        </w:rPr>
        <w:t xml:space="preserve">In the event of unexcused absence </w:t>
      </w:r>
      <w:r w:rsidR="00E57C47" w:rsidRPr="00ED4635">
        <w:rPr>
          <w:color w:val="auto"/>
          <w:lang w:val="en-US"/>
        </w:rPr>
        <w:t xml:space="preserve">at </w:t>
      </w:r>
      <w:r w:rsidRPr="00ED4635">
        <w:rPr>
          <w:color w:val="auto"/>
          <w:lang w:val="en-US"/>
        </w:rPr>
        <w:t xml:space="preserve">the exam within the set time limit, the student loses the right to one </w:t>
      </w:r>
      <w:r w:rsidR="00E57C47" w:rsidRPr="00ED4635">
        <w:rPr>
          <w:color w:val="auto"/>
          <w:lang w:val="en-US"/>
        </w:rPr>
        <w:t xml:space="preserve">take </w:t>
      </w:r>
      <w:r w:rsidRPr="00ED4635">
        <w:rPr>
          <w:color w:val="auto"/>
          <w:lang w:val="en-US"/>
        </w:rPr>
        <w:t xml:space="preserve">without </w:t>
      </w:r>
      <w:r w:rsidR="00E57C47" w:rsidRPr="00ED4635">
        <w:rPr>
          <w:color w:val="auto"/>
          <w:lang w:val="en-US"/>
        </w:rPr>
        <w:t xml:space="preserve">being awarded </w:t>
      </w:r>
      <w:r w:rsidRPr="00ED4635">
        <w:rPr>
          <w:color w:val="auto"/>
          <w:lang w:val="en-US"/>
        </w:rPr>
        <w:t xml:space="preserve">any grade. If this is an absence on the first date, he is entitled to a </w:t>
      </w:r>
      <w:r w:rsidR="00E57C47" w:rsidRPr="00ED4635">
        <w:rPr>
          <w:color w:val="auto"/>
          <w:lang w:val="en-US"/>
        </w:rPr>
        <w:t>date</w:t>
      </w:r>
      <w:r w:rsidRPr="00ED4635">
        <w:rPr>
          <w:color w:val="auto"/>
          <w:lang w:val="en-US"/>
        </w:rPr>
        <w:t xml:space="preserve"> in the retake session.</w:t>
      </w:r>
    </w:p>
    <w:p w:rsidR="000711F5" w:rsidRPr="00ED4635" w:rsidRDefault="000F2FEB">
      <w:pPr>
        <w:pStyle w:val="Teksttreci20"/>
        <w:numPr>
          <w:ilvl w:val="0"/>
          <w:numId w:val="50"/>
        </w:numPr>
        <w:shd w:val="clear" w:color="auto" w:fill="auto"/>
        <w:tabs>
          <w:tab w:val="left" w:pos="590"/>
        </w:tabs>
        <w:spacing w:after="0" w:line="317" w:lineRule="exact"/>
        <w:ind w:left="580" w:hanging="360"/>
        <w:jc w:val="both"/>
        <w:rPr>
          <w:color w:val="auto"/>
          <w:lang w:val="en-US"/>
        </w:rPr>
      </w:pPr>
      <w:r w:rsidRPr="00ED4635">
        <w:rPr>
          <w:color w:val="auto"/>
          <w:lang w:val="en-US"/>
        </w:rPr>
        <w:t xml:space="preserve">In the event of unexcused absence </w:t>
      </w:r>
      <w:r w:rsidR="00E57C47" w:rsidRPr="00ED4635">
        <w:rPr>
          <w:color w:val="auto"/>
          <w:lang w:val="en-US"/>
        </w:rPr>
        <w:t>at</w:t>
      </w:r>
      <w:r w:rsidRPr="00ED4635">
        <w:rPr>
          <w:color w:val="auto"/>
          <w:lang w:val="en-US"/>
        </w:rPr>
        <w:t xml:space="preserve"> the exam </w:t>
      </w:r>
      <w:r w:rsidR="00E57C47" w:rsidRPr="00ED4635">
        <w:rPr>
          <w:color w:val="auto"/>
          <w:lang w:val="en-US"/>
        </w:rPr>
        <w:t>o</w:t>
      </w:r>
      <w:r w:rsidRPr="00ED4635">
        <w:rPr>
          <w:color w:val="auto"/>
          <w:lang w:val="en-US"/>
        </w:rPr>
        <w:t xml:space="preserve">n both dates, the student </w:t>
      </w:r>
      <w:r w:rsidR="00E57C47" w:rsidRPr="00ED4635">
        <w:rPr>
          <w:color w:val="auto"/>
          <w:lang w:val="en-US"/>
        </w:rPr>
        <w:t>is awarded with</w:t>
      </w:r>
      <w:r w:rsidRPr="00ED4635">
        <w:rPr>
          <w:color w:val="auto"/>
          <w:lang w:val="en-US"/>
        </w:rPr>
        <w:t xml:space="preserve"> an </w:t>
      </w:r>
      <w:r w:rsidR="00E57C47" w:rsidRPr="00ED4635">
        <w:rPr>
          <w:color w:val="auto"/>
          <w:lang w:val="en-US"/>
        </w:rPr>
        <w:t xml:space="preserve">unsatisfactory grade at </w:t>
      </w:r>
      <w:r w:rsidRPr="00ED4635">
        <w:rPr>
          <w:color w:val="auto"/>
          <w:lang w:val="en-US"/>
        </w:rPr>
        <w:t xml:space="preserve">this examination. The dean enters </w:t>
      </w:r>
      <w:r w:rsidR="00E57C47" w:rsidRPr="00ED4635">
        <w:rPr>
          <w:color w:val="auto"/>
          <w:lang w:val="en-US"/>
        </w:rPr>
        <w:t xml:space="preserve">the </w:t>
      </w:r>
      <w:r w:rsidRPr="00ED4635">
        <w:rPr>
          <w:color w:val="auto"/>
          <w:lang w:val="en-US"/>
        </w:rPr>
        <w:t>unsatisfactory grade when settling the year.</w:t>
      </w:r>
    </w:p>
    <w:p w:rsidR="000711F5" w:rsidRPr="00ED4635" w:rsidRDefault="000F2FEB" w:rsidP="00962F14">
      <w:pPr>
        <w:pStyle w:val="Teksttreci20"/>
        <w:numPr>
          <w:ilvl w:val="0"/>
          <w:numId w:val="50"/>
        </w:numPr>
        <w:shd w:val="clear" w:color="auto" w:fill="auto"/>
        <w:tabs>
          <w:tab w:val="left" w:pos="590"/>
        </w:tabs>
        <w:spacing w:after="0" w:line="317" w:lineRule="exact"/>
        <w:ind w:left="580" w:hanging="360"/>
        <w:jc w:val="both"/>
        <w:rPr>
          <w:color w:val="auto"/>
          <w:lang w:val="en-US"/>
        </w:rPr>
      </w:pPr>
      <w:r w:rsidRPr="00ED4635">
        <w:rPr>
          <w:color w:val="auto"/>
          <w:lang w:val="en-US"/>
        </w:rPr>
        <w:t xml:space="preserve">In the event of </w:t>
      </w:r>
      <w:r w:rsidR="00E57C47" w:rsidRPr="00ED4635">
        <w:rPr>
          <w:color w:val="auto"/>
          <w:lang w:val="en-US"/>
        </w:rPr>
        <w:t xml:space="preserve">an </w:t>
      </w:r>
      <w:r w:rsidRPr="00ED4635">
        <w:rPr>
          <w:color w:val="auto"/>
          <w:lang w:val="en-US"/>
        </w:rPr>
        <w:t xml:space="preserve">illness or another absence justified by the dean </w:t>
      </w:r>
      <w:r w:rsidR="00E57C47" w:rsidRPr="00ED4635">
        <w:rPr>
          <w:color w:val="auto"/>
          <w:lang w:val="en-US"/>
        </w:rPr>
        <w:t>at</w:t>
      </w:r>
      <w:r w:rsidRPr="00ED4635">
        <w:rPr>
          <w:color w:val="auto"/>
          <w:lang w:val="en-US"/>
        </w:rPr>
        <w:t xml:space="preserve"> the exam </w:t>
      </w:r>
      <w:r w:rsidR="00E57C47" w:rsidRPr="00ED4635">
        <w:rPr>
          <w:color w:val="auto"/>
          <w:lang w:val="en-US"/>
        </w:rPr>
        <w:t>on</w:t>
      </w:r>
      <w:r w:rsidRPr="00ED4635">
        <w:rPr>
          <w:color w:val="auto"/>
          <w:lang w:val="en-US"/>
        </w:rPr>
        <w:t xml:space="preserve"> the first or second </w:t>
      </w:r>
      <w:r w:rsidR="00E57C47" w:rsidRPr="00ED4635">
        <w:rPr>
          <w:color w:val="auto"/>
          <w:lang w:val="en-US"/>
        </w:rPr>
        <w:t>date</w:t>
      </w:r>
      <w:r w:rsidRPr="00ED4635">
        <w:rPr>
          <w:color w:val="auto"/>
          <w:lang w:val="en-US"/>
        </w:rPr>
        <w:t xml:space="preserve">, the dean in agreement with the examiner sets a different date, which can not be earlier than 7 days from the date of the exam and no later than 10 days from the date of </w:t>
      </w:r>
      <w:r w:rsidR="00962F14" w:rsidRPr="00ED4635">
        <w:rPr>
          <w:color w:val="auto"/>
          <w:lang w:val="en-US"/>
        </w:rPr>
        <w:t xml:space="preserve">the </w:t>
      </w:r>
      <w:r w:rsidRPr="00ED4635">
        <w:rPr>
          <w:color w:val="auto"/>
          <w:lang w:val="en-US"/>
        </w:rPr>
        <w:t>application</w:t>
      </w:r>
      <w:r w:rsidR="00962F14" w:rsidRPr="00ED4635">
        <w:rPr>
          <w:color w:val="auto"/>
          <w:lang w:val="en-US"/>
        </w:rPr>
        <w:t xml:space="preserve"> made</w:t>
      </w:r>
      <w:r w:rsidRPr="00ED4635">
        <w:rPr>
          <w:color w:val="auto"/>
          <w:lang w:val="en-US"/>
        </w:rPr>
        <w:t xml:space="preserve"> by the student.</w:t>
      </w:r>
    </w:p>
    <w:p w:rsidR="000711F5" w:rsidRPr="00ED4635" w:rsidRDefault="000F2FEB">
      <w:pPr>
        <w:pStyle w:val="Teksttreci20"/>
        <w:numPr>
          <w:ilvl w:val="0"/>
          <w:numId w:val="50"/>
        </w:numPr>
        <w:shd w:val="clear" w:color="auto" w:fill="auto"/>
        <w:tabs>
          <w:tab w:val="left" w:pos="365"/>
        </w:tabs>
        <w:spacing w:after="422" w:line="317" w:lineRule="exact"/>
        <w:ind w:left="400" w:hanging="400"/>
        <w:jc w:val="both"/>
        <w:rPr>
          <w:color w:val="auto"/>
          <w:lang w:val="en-US"/>
        </w:rPr>
      </w:pPr>
      <w:r w:rsidRPr="00ED4635">
        <w:rPr>
          <w:color w:val="auto"/>
          <w:lang w:val="en-US"/>
        </w:rPr>
        <w:t>The application to restore the date of the exam should be submitted to the dean along with the documents justifying the absence within 7 days from the date of termination of the reason for absence.</w:t>
      </w:r>
    </w:p>
    <w:p w:rsidR="000711F5" w:rsidRPr="00ED4635" w:rsidRDefault="003331E5">
      <w:pPr>
        <w:pStyle w:val="Teksttreci20"/>
        <w:shd w:val="clear" w:color="auto" w:fill="auto"/>
        <w:spacing w:after="232" w:line="240" w:lineRule="exact"/>
        <w:ind w:left="60" w:firstLine="0"/>
        <w:jc w:val="center"/>
        <w:rPr>
          <w:color w:val="auto"/>
          <w:lang w:val="en-US"/>
        </w:rPr>
      </w:pPr>
      <w:r w:rsidRPr="00ED4635">
        <w:rPr>
          <w:color w:val="auto"/>
          <w:lang w:val="en-US"/>
        </w:rPr>
        <w:t>§ 31</w:t>
      </w:r>
    </w:p>
    <w:p w:rsidR="000711F5" w:rsidRPr="00ED4635" w:rsidRDefault="000F2FEB">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Within seven days from the date of announcement of the results of the re</w:t>
      </w:r>
      <w:r w:rsidR="00962F14" w:rsidRPr="00ED4635">
        <w:rPr>
          <w:color w:val="auto"/>
          <w:lang w:val="en-US"/>
        </w:rPr>
        <w:t>taken</w:t>
      </w:r>
      <w:r w:rsidRPr="00ED4635">
        <w:rPr>
          <w:color w:val="auto"/>
          <w:lang w:val="en-US"/>
        </w:rPr>
        <w:t xml:space="preserve"> examination, the student has the right to submit an application with justification for an examination </w:t>
      </w:r>
      <w:r w:rsidR="00962F14" w:rsidRPr="00ED4635">
        <w:rPr>
          <w:color w:val="auto"/>
          <w:lang w:val="en-US"/>
        </w:rPr>
        <w:t>before</w:t>
      </w:r>
      <w:r w:rsidRPr="00ED4635">
        <w:rPr>
          <w:color w:val="auto"/>
          <w:lang w:val="en-US"/>
        </w:rPr>
        <w:t xml:space="preserve"> </w:t>
      </w:r>
      <w:r w:rsidR="00962F14" w:rsidRPr="00ED4635">
        <w:rPr>
          <w:color w:val="auto"/>
          <w:lang w:val="en-US"/>
        </w:rPr>
        <w:t>a</w:t>
      </w:r>
      <w:r w:rsidR="00E51E96" w:rsidRPr="00ED4635">
        <w:rPr>
          <w:color w:val="auto"/>
          <w:lang w:val="en-US"/>
        </w:rPr>
        <w:t>n</w:t>
      </w:r>
      <w:r w:rsidR="00962F14" w:rsidRPr="00ED4635">
        <w:rPr>
          <w:color w:val="auto"/>
          <w:lang w:val="en-US"/>
        </w:rPr>
        <w:t xml:space="preserve"> </w:t>
      </w:r>
      <w:r w:rsidR="00E51E96" w:rsidRPr="00ED4635">
        <w:rPr>
          <w:color w:val="auto"/>
          <w:lang w:val="en-US"/>
        </w:rPr>
        <w:t>examination board</w:t>
      </w:r>
      <w:r w:rsidRPr="00ED4635">
        <w:rPr>
          <w:color w:val="auto"/>
          <w:lang w:val="en-US"/>
        </w:rPr>
        <w:t>.</w:t>
      </w:r>
    </w:p>
    <w:p w:rsidR="000711F5" w:rsidRPr="00ED4635" w:rsidRDefault="000F2FEB" w:rsidP="00962F14">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 xml:space="preserve">In any academic year, a student has the right to submit an application </w:t>
      </w:r>
      <w:r w:rsidR="00962F14" w:rsidRPr="00ED4635">
        <w:rPr>
          <w:color w:val="auto"/>
          <w:lang w:val="en-US"/>
        </w:rPr>
        <w:t xml:space="preserve">for </w:t>
      </w:r>
      <w:r w:rsidRPr="00ED4635">
        <w:rPr>
          <w:color w:val="auto"/>
          <w:lang w:val="en-US"/>
        </w:rPr>
        <w:t>only two examinations</w:t>
      </w:r>
      <w:r w:rsidR="00962F14" w:rsidRPr="00ED4635">
        <w:rPr>
          <w:color w:val="auto"/>
          <w:lang w:val="en-US"/>
        </w:rPr>
        <w:t xml:space="preserve"> at </w:t>
      </w:r>
      <w:r w:rsidR="00E51E96" w:rsidRPr="00ED4635">
        <w:rPr>
          <w:color w:val="auto"/>
          <w:lang w:val="en-US"/>
        </w:rPr>
        <w:t>an examination board</w:t>
      </w:r>
      <w:r w:rsidRPr="00ED4635">
        <w:rPr>
          <w:color w:val="auto"/>
          <w:lang w:val="en-US"/>
        </w:rPr>
        <w:t>.</w:t>
      </w:r>
      <w:r w:rsidR="00962F14" w:rsidRPr="00ED4635">
        <w:rPr>
          <w:color w:val="auto"/>
          <w:lang w:val="en-US"/>
        </w:rPr>
        <w:t xml:space="preserve"> </w:t>
      </w:r>
    </w:p>
    <w:p w:rsidR="000711F5" w:rsidRPr="00ED4635" w:rsidRDefault="000F2FEB" w:rsidP="00962F14">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 xml:space="preserve">The dean agrees to the examination </w:t>
      </w:r>
      <w:r w:rsidR="00962F14" w:rsidRPr="00ED4635">
        <w:rPr>
          <w:color w:val="auto"/>
          <w:lang w:val="en-US"/>
        </w:rPr>
        <w:t xml:space="preserve">at </w:t>
      </w:r>
      <w:r w:rsidR="00E51E96" w:rsidRPr="00ED4635">
        <w:rPr>
          <w:color w:val="auto"/>
          <w:lang w:val="en-US"/>
        </w:rPr>
        <w:t xml:space="preserve">an examination board </w:t>
      </w:r>
      <w:r w:rsidRPr="00ED4635">
        <w:rPr>
          <w:color w:val="auto"/>
          <w:lang w:val="en-US"/>
        </w:rPr>
        <w:t xml:space="preserve">if there are important reasons to do so and only if the student </w:t>
      </w:r>
      <w:r w:rsidR="00962F14" w:rsidRPr="00ED4635">
        <w:rPr>
          <w:color w:val="auto"/>
          <w:lang w:val="en-US"/>
        </w:rPr>
        <w:t>re</w:t>
      </w:r>
      <w:r w:rsidRPr="00ED4635">
        <w:rPr>
          <w:color w:val="auto"/>
          <w:lang w:val="en-US"/>
        </w:rPr>
        <w:t xml:space="preserve">took examination </w:t>
      </w:r>
      <w:r w:rsidR="00962F14" w:rsidRPr="00ED4635">
        <w:rPr>
          <w:color w:val="auto"/>
          <w:lang w:val="en-US"/>
        </w:rPr>
        <w:t>and was awarded with an unsatisfactory grade</w:t>
      </w:r>
      <w:r w:rsidRPr="00ED4635">
        <w:rPr>
          <w:color w:val="auto"/>
          <w:lang w:val="en-US"/>
        </w:rPr>
        <w:t>.</w:t>
      </w:r>
    </w:p>
    <w:p w:rsidR="000711F5" w:rsidRPr="00ED4635" w:rsidRDefault="000F2FEB">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 xml:space="preserve">The date of the exam is set by the dean. The </w:t>
      </w:r>
      <w:r w:rsidR="009A6D9B" w:rsidRPr="00ED4635">
        <w:rPr>
          <w:color w:val="auto"/>
          <w:lang w:val="en-US"/>
        </w:rPr>
        <w:t xml:space="preserve">examination at an examination board </w:t>
      </w:r>
      <w:r w:rsidRPr="00ED4635">
        <w:rPr>
          <w:color w:val="auto"/>
          <w:lang w:val="en-US"/>
        </w:rPr>
        <w:t>should take place within 7 to 14 days from the date of submitting the application.</w:t>
      </w:r>
    </w:p>
    <w:p w:rsidR="000711F5" w:rsidRPr="00ED4635" w:rsidRDefault="000F2FEB">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 xml:space="preserve">The three-member </w:t>
      </w:r>
      <w:r w:rsidR="00E51E96" w:rsidRPr="00ED4635">
        <w:rPr>
          <w:color w:val="auto"/>
          <w:lang w:val="en-US"/>
        </w:rPr>
        <w:t xml:space="preserve">examination board </w:t>
      </w:r>
      <w:r w:rsidRPr="00ED4635">
        <w:rPr>
          <w:color w:val="auto"/>
          <w:lang w:val="en-US"/>
        </w:rPr>
        <w:t xml:space="preserve">conducting the exam includes a dean or a person authorized by him as a chairman, </w:t>
      </w:r>
      <w:r w:rsidR="00E51E96" w:rsidRPr="00ED4635">
        <w:rPr>
          <w:color w:val="auto"/>
          <w:lang w:val="en-US"/>
        </w:rPr>
        <w:t>the</w:t>
      </w:r>
      <w:r w:rsidRPr="00ED4635">
        <w:rPr>
          <w:color w:val="auto"/>
          <w:lang w:val="en-US"/>
        </w:rPr>
        <w:t xml:space="preserve"> previous examiner and a specialist in the subject covered by the examination, appointed by the dean.</w:t>
      </w:r>
    </w:p>
    <w:p w:rsidR="000711F5" w:rsidRPr="00ED4635" w:rsidRDefault="000F2FEB">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 xml:space="preserve">The examination board </w:t>
      </w:r>
      <w:r w:rsidR="00E51E96" w:rsidRPr="00ED4635">
        <w:rPr>
          <w:color w:val="auto"/>
          <w:lang w:val="en-US"/>
        </w:rPr>
        <w:t>can</w:t>
      </w:r>
      <w:r w:rsidRPr="00ED4635">
        <w:rPr>
          <w:color w:val="auto"/>
          <w:lang w:val="en-US"/>
        </w:rPr>
        <w:t xml:space="preserve"> not be chaired by a person who previously examines the student.</w:t>
      </w:r>
    </w:p>
    <w:p w:rsidR="000711F5" w:rsidRPr="00ED4635" w:rsidRDefault="000F2FEB">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 xml:space="preserve">At the student's request, submitted no later than 3 days before the exam, an academic teacher or a representative of the Students' Self-Government body </w:t>
      </w:r>
      <w:r w:rsidR="00E51E96" w:rsidRPr="00ED4635">
        <w:rPr>
          <w:color w:val="auto"/>
          <w:lang w:val="en-US"/>
        </w:rPr>
        <w:t>can</w:t>
      </w:r>
      <w:r w:rsidRPr="00ED4635">
        <w:rPr>
          <w:color w:val="auto"/>
          <w:lang w:val="en-US"/>
        </w:rPr>
        <w:t xml:space="preserve"> participate as an observer in the </w:t>
      </w:r>
      <w:r w:rsidR="00E51E96" w:rsidRPr="00ED4635">
        <w:rPr>
          <w:color w:val="auto"/>
          <w:lang w:val="en-US"/>
        </w:rPr>
        <w:t>exam at an examination board</w:t>
      </w:r>
      <w:r w:rsidRPr="00ED4635">
        <w:rPr>
          <w:color w:val="auto"/>
          <w:lang w:val="en-US"/>
        </w:rPr>
        <w:t>.</w:t>
      </w:r>
    </w:p>
    <w:p w:rsidR="000711F5" w:rsidRPr="00ED4635" w:rsidRDefault="000F2FEB">
      <w:pPr>
        <w:pStyle w:val="Teksttreci20"/>
        <w:numPr>
          <w:ilvl w:val="0"/>
          <w:numId w:val="51"/>
        </w:numPr>
        <w:shd w:val="clear" w:color="auto" w:fill="auto"/>
        <w:tabs>
          <w:tab w:val="left" w:pos="365"/>
        </w:tabs>
        <w:spacing w:after="0" w:line="317" w:lineRule="exact"/>
        <w:ind w:left="400" w:hanging="400"/>
        <w:jc w:val="both"/>
        <w:rPr>
          <w:color w:val="auto"/>
          <w:lang w:val="en-US"/>
        </w:rPr>
      </w:pPr>
      <w:r w:rsidRPr="00ED4635">
        <w:rPr>
          <w:color w:val="auto"/>
          <w:lang w:val="en-US"/>
        </w:rPr>
        <w:t>In relation to a student who has not passed the examination</w:t>
      </w:r>
      <w:r w:rsidR="00530961" w:rsidRPr="00ED4635">
        <w:rPr>
          <w:color w:val="auto"/>
          <w:lang w:val="en-US"/>
        </w:rPr>
        <w:t xml:space="preserve"> board</w:t>
      </w:r>
      <w:r w:rsidRPr="00ED4635">
        <w:rPr>
          <w:color w:val="auto"/>
          <w:lang w:val="en-US"/>
        </w:rPr>
        <w:t>, the dean takes one of the following decisions:</w:t>
      </w:r>
    </w:p>
    <w:p w:rsidR="000711F5" w:rsidRPr="00ED4635" w:rsidRDefault="000F2FEB">
      <w:pPr>
        <w:pStyle w:val="Teksttreci20"/>
        <w:numPr>
          <w:ilvl w:val="0"/>
          <w:numId w:val="53"/>
        </w:numPr>
        <w:shd w:val="clear" w:color="auto" w:fill="auto"/>
        <w:tabs>
          <w:tab w:val="left" w:pos="821"/>
        </w:tabs>
        <w:spacing w:after="0" w:line="317" w:lineRule="exact"/>
        <w:ind w:left="820" w:hanging="420"/>
        <w:jc w:val="left"/>
        <w:rPr>
          <w:color w:val="auto"/>
          <w:lang w:val="en-US"/>
        </w:rPr>
      </w:pPr>
      <w:r w:rsidRPr="00ED4635">
        <w:rPr>
          <w:color w:val="auto"/>
          <w:lang w:val="en-US"/>
        </w:rPr>
        <w:t>about conditional entry for the next year of studies, if the conditions set out in § 32 par. 1 point 3</w:t>
      </w:r>
      <w:r w:rsidR="00530961" w:rsidRPr="00ED4635">
        <w:rPr>
          <w:color w:val="auto"/>
          <w:lang w:val="en-US"/>
        </w:rPr>
        <w:t xml:space="preserve"> are met</w:t>
      </w:r>
      <w:r w:rsidRPr="00ED4635">
        <w:rPr>
          <w:color w:val="auto"/>
          <w:lang w:val="en-US"/>
        </w:rPr>
        <w:t>;</w:t>
      </w:r>
    </w:p>
    <w:p w:rsidR="000711F5" w:rsidRPr="00ED4635" w:rsidRDefault="000F2FEB">
      <w:pPr>
        <w:pStyle w:val="Teksttreci20"/>
        <w:numPr>
          <w:ilvl w:val="0"/>
          <w:numId w:val="53"/>
        </w:numPr>
        <w:shd w:val="clear" w:color="auto" w:fill="auto"/>
        <w:tabs>
          <w:tab w:val="left" w:pos="821"/>
        </w:tabs>
        <w:spacing w:after="0" w:line="317" w:lineRule="exact"/>
        <w:ind w:left="400" w:firstLine="0"/>
        <w:jc w:val="both"/>
        <w:rPr>
          <w:color w:val="auto"/>
          <w:lang w:val="en-US"/>
        </w:rPr>
      </w:pPr>
      <w:r w:rsidRPr="00ED4635">
        <w:rPr>
          <w:color w:val="auto"/>
          <w:lang w:val="en-US"/>
        </w:rPr>
        <w:t>about re</w:t>
      </w:r>
      <w:r w:rsidR="00530961" w:rsidRPr="00ED4635">
        <w:rPr>
          <w:color w:val="auto"/>
          <w:lang w:val="en-US"/>
        </w:rPr>
        <w:t xml:space="preserve">taking </w:t>
      </w:r>
      <w:r w:rsidRPr="00ED4635">
        <w:rPr>
          <w:color w:val="auto"/>
          <w:lang w:val="en-US"/>
        </w:rPr>
        <w:t>the year, subject to the limitations of § 32 par. 3 and 4;</w:t>
      </w:r>
    </w:p>
    <w:p w:rsidR="000711F5" w:rsidRPr="00ED4635" w:rsidRDefault="00530961">
      <w:pPr>
        <w:pStyle w:val="Teksttreci20"/>
        <w:numPr>
          <w:ilvl w:val="0"/>
          <w:numId w:val="53"/>
        </w:numPr>
        <w:shd w:val="clear" w:color="auto" w:fill="auto"/>
        <w:tabs>
          <w:tab w:val="left" w:pos="821"/>
        </w:tabs>
        <w:spacing w:after="362" w:line="317" w:lineRule="exact"/>
        <w:ind w:left="820" w:hanging="420"/>
        <w:jc w:val="left"/>
        <w:rPr>
          <w:color w:val="auto"/>
          <w:lang w:val="en-US"/>
        </w:rPr>
      </w:pPr>
      <w:r w:rsidRPr="00ED4635">
        <w:rPr>
          <w:color w:val="auto"/>
          <w:lang w:val="en-US"/>
        </w:rPr>
        <w:t>about</w:t>
      </w:r>
      <w:r w:rsidR="000F2FEB" w:rsidRPr="00ED4635">
        <w:rPr>
          <w:color w:val="auto"/>
          <w:lang w:val="en-US"/>
        </w:rPr>
        <w:t xml:space="preserve"> deletion from the list of students due to lack of progress in learning, if consent to conditional entry or re</w:t>
      </w:r>
      <w:r w:rsidRPr="00ED4635">
        <w:rPr>
          <w:color w:val="auto"/>
          <w:lang w:val="en-US"/>
        </w:rPr>
        <w:t xml:space="preserve">taking </w:t>
      </w:r>
      <w:r w:rsidR="000F2FEB" w:rsidRPr="00ED4635">
        <w:rPr>
          <w:color w:val="auto"/>
          <w:lang w:val="en-US"/>
        </w:rPr>
        <w:t>the year is impossible.</w:t>
      </w:r>
    </w:p>
    <w:p w:rsidR="000711F5" w:rsidRPr="00ED4635" w:rsidRDefault="003331E5">
      <w:pPr>
        <w:pStyle w:val="Teksttreci20"/>
        <w:shd w:val="clear" w:color="auto" w:fill="auto"/>
        <w:spacing w:after="232" w:line="240" w:lineRule="exact"/>
        <w:ind w:left="60" w:firstLine="0"/>
        <w:jc w:val="center"/>
        <w:rPr>
          <w:color w:val="auto"/>
          <w:lang w:val="en-US"/>
        </w:rPr>
      </w:pPr>
      <w:r w:rsidRPr="00ED4635">
        <w:rPr>
          <w:color w:val="auto"/>
          <w:lang w:val="en-US"/>
        </w:rPr>
        <w:t>§ 32</w:t>
      </w:r>
    </w:p>
    <w:p w:rsidR="000711F5" w:rsidRPr="00ED4635" w:rsidRDefault="000F2FEB">
      <w:pPr>
        <w:pStyle w:val="Teksttreci20"/>
        <w:numPr>
          <w:ilvl w:val="0"/>
          <w:numId w:val="54"/>
        </w:numPr>
        <w:shd w:val="clear" w:color="auto" w:fill="auto"/>
        <w:tabs>
          <w:tab w:val="left" w:pos="365"/>
        </w:tabs>
        <w:spacing w:after="0" w:line="317" w:lineRule="exact"/>
        <w:ind w:left="400" w:hanging="400"/>
        <w:jc w:val="both"/>
        <w:rPr>
          <w:color w:val="auto"/>
          <w:lang w:val="en-US"/>
        </w:rPr>
      </w:pPr>
      <w:r w:rsidRPr="00ED4635">
        <w:rPr>
          <w:color w:val="auto"/>
          <w:lang w:val="en-US"/>
        </w:rPr>
        <w:t xml:space="preserve">The dean makes one of the following decisions in relation to a student who has not completed the </w:t>
      </w:r>
      <w:r w:rsidR="00530961" w:rsidRPr="00ED4635">
        <w:rPr>
          <w:color w:val="auto"/>
          <w:lang w:val="en-US"/>
        </w:rPr>
        <w:t xml:space="preserve">given </w:t>
      </w:r>
      <w:r w:rsidRPr="00ED4635">
        <w:rPr>
          <w:color w:val="auto"/>
          <w:lang w:val="en-US"/>
        </w:rPr>
        <w:t>year of study by 30 September:</w:t>
      </w:r>
    </w:p>
    <w:p w:rsidR="000711F5" w:rsidRPr="00ED4635" w:rsidRDefault="000F2FEB">
      <w:pPr>
        <w:pStyle w:val="Teksttreci20"/>
        <w:numPr>
          <w:ilvl w:val="0"/>
          <w:numId w:val="55"/>
        </w:numPr>
        <w:shd w:val="clear" w:color="auto" w:fill="auto"/>
        <w:tabs>
          <w:tab w:val="left" w:pos="821"/>
        </w:tabs>
        <w:spacing w:after="0" w:line="317" w:lineRule="exact"/>
        <w:ind w:left="400" w:firstLine="0"/>
        <w:jc w:val="both"/>
        <w:rPr>
          <w:color w:val="auto"/>
          <w:lang w:val="en-US"/>
        </w:rPr>
      </w:pPr>
      <w:r w:rsidRPr="00ED4635">
        <w:rPr>
          <w:color w:val="auto"/>
          <w:lang w:val="en-US"/>
        </w:rPr>
        <w:t>deletion from the list of students;</w:t>
      </w:r>
    </w:p>
    <w:p w:rsidR="000711F5" w:rsidRPr="00ED4635" w:rsidRDefault="003D6A11">
      <w:pPr>
        <w:pStyle w:val="Teksttreci20"/>
        <w:numPr>
          <w:ilvl w:val="0"/>
          <w:numId w:val="55"/>
        </w:numPr>
        <w:shd w:val="clear" w:color="auto" w:fill="auto"/>
        <w:tabs>
          <w:tab w:val="left" w:pos="821"/>
        </w:tabs>
        <w:spacing w:after="0" w:line="240" w:lineRule="exact"/>
        <w:ind w:left="400" w:firstLine="0"/>
        <w:jc w:val="both"/>
        <w:rPr>
          <w:color w:val="auto"/>
          <w:lang w:val="en-US"/>
        </w:rPr>
      </w:pPr>
      <w:r w:rsidRPr="00ED4635">
        <w:rPr>
          <w:color w:val="auto"/>
          <w:lang w:val="en-US"/>
        </w:rPr>
        <w:t xml:space="preserve">referral to retaking the year of study </w:t>
      </w:r>
      <w:r w:rsidR="000F2FEB" w:rsidRPr="00ED4635">
        <w:rPr>
          <w:color w:val="auto"/>
          <w:lang w:val="en-US"/>
        </w:rPr>
        <w:t>at the student's request;</w:t>
      </w:r>
    </w:p>
    <w:p w:rsidR="000711F5" w:rsidRPr="00ED4635" w:rsidRDefault="000F2FEB">
      <w:pPr>
        <w:pStyle w:val="Teksttreci20"/>
        <w:numPr>
          <w:ilvl w:val="0"/>
          <w:numId w:val="55"/>
        </w:numPr>
        <w:shd w:val="clear" w:color="auto" w:fill="auto"/>
        <w:tabs>
          <w:tab w:val="left" w:pos="821"/>
        </w:tabs>
        <w:spacing w:after="0" w:line="312" w:lineRule="exact"/>
        <w:ind w:left="820" w:hanging="420"/>
        <w:jc w:val="left"/>
        <w:rPr>
          <w:color w:val="auto"/>
          <w:lang w:val="en-US"/>
        </w:rPr>
      </w:pPr>
      <w:r w:rsidRPr="00ED4635">
        <w:rPr>
          <w:color w:val="auto"/>
          <w:lang w:val="en-US"/>
        </w:rPr>
        <w:t xml:space="preserve">a conditional entry for the next year of study, </w:t>
      </w:r>
      <w:r w:rsidR="003D6A11" w:rsidRPr="00ED4635">
        <w:rPr>
          <w:color w:val="auto"/>
          <w:lang w:val="en-US"/>
        </w:rPr>
        <w:t xml:space="preserve">at the student's request, </w:t>
      </w:r>
      <w:r w:rsidRPr="00ED4635">
        <w:rPr>
          <w:color w:val="auto"/>
          <w:lang w:val="en-US"/>
        </w:rPr>
        <w:t xml:space="preserve">if the student did not </w:t>
      </w:r>
      <w:r w:rsidR="003D6A11" w:rsidRPr="00ED4635">
        <w:rPr>
          <w:color w:val="auto"/>
          <w:lang w:val="en-US"/>
        </w:rPr>
        <w:t>complete the year</w:t>
      </w:r>
      <w:r w:rsidRPr="00ED4635">
        <w:rPr>
          <w:color w:val="auto"/>
          <w:lang w:val="en-US"/>
        </w:rPr>
        <w:t>:</w:t>
      </w:r>
    </w:p>
    <w:p w:rsidR="000711F5" w:rsidRPr="00ED4635" w:rsidRDefault="003D6A11">
      <w:pPr>
        <w:pStyle w:val="Teksttreci20"/>
        <w:numPr>
          <w:ilvl w:val="0"/>
          <w:numId w:val="56"/>
        </w:numPr>
        <w:shd w:val="clear" w:color="auto" w:fill="auto"/>
        <w:tabs>
          <w:tab w:val="left" w:pos="1247"/>
        </w:tabs>
        <w:spacing w:after="0" w:line="317" w:lineRule="exact"/>
        <w:ind w:left="1240" w:hanging="420"/>
        <w:jc w:val="left"/>
        <w:rPr>
          <w:color w:val="auto"/>
          <w:lang w:val="en-US"/>
        </w:rPr>
      </w:pPr>
      <w:r w:rsidRPr="00ED4635">
        <w:rPr>
          <w:color w:val="auto"/>
          <w:lang w:val="en-US"/>
        </w:rPr>
        <w:t>for the</w:t>
      </w:r>
      <w:r w:rsidR="000F2FEB" w:rsidRPr="00ED4635">
        <w:rPr>
          <w:color w:val="auto"/>
          <w:lang w:val="en-US"/>
        </w:rPr>
        <w:t xml:space="preserve"> maximum of two subjects - regardless of the number of ECTS points assigned to them, or</w:t>
      </w:r>
    </w:p>
    <w:p w:rsidR="000711F5" w:rsidRPr="00ED4635" w:rsidRDefault="003D6A11">
      <w:pPr>
        <w:pStyle w:val="Teksttreci20"/>
        <w:numPr>
          <w:ilvl w:val="0"/>
          <w:numId w:val="56"/>
        </w:numPr>
        <w:shd w:val="clear" w:color="auto" w:fill="auto"/>
        <w:tabs>
          <w:tab w:val="left" w:pos="1247"/>
        </w:tabs>
        <w:spacing w:after="0" w:line="317" w:lineRule="exact"/>
        <w:ind w:left="820" w:firstLine="0"/>
        <w:jc w:val="both"/>
        <w:rPr>
          <w:color w:val="auto"/>
          <w:lang w:val="en-US"/>
        </w:rPr>
      </w:pPr>
      <w:r w:rsidRPr="00ED4635">
        <w:rPr>
          <w:color w:val="auto"/>
          <w:lang w:val="en-US"/>
        </w:rPr>
        <w:t>subjects with a total value of not more than 12 ECTS points</w:t>
      </w:r>
    </w:p>
    <w:p w:rsidR="000711F5" w:rsidRPr="00ED4635" w:rsidRDefault="003331E5">
      <w:pPr>
        <w:pStyle w:val="Teksttreci20"/>
        <w:shd w:val="clear" w:color="auto" w:fill="auto"/>
        <w:spacing w:after="0" w:line="317" w:lineRule="exact"/>
        <w:ind w:left="820" w:firstLine="0"/>
        <w:jc w:val="both"/>
        <w:rPr>
          <w:color w:val="auto"/>
          <w:lang w:val="en-US"/>
        </w:rPr>
      </w:pPr>
      <w:r w:rsidRPr="00ED4635">
        <w:rPr>
          <w:color w:val="auto"/>
          <w:lang w:val="en-US"/>
        </w:rPr>
        <w:t xml:space="preserve">- </w:t>
      </w:r>
      <w:r w:rsidR="000F2FEB" w:rsidRPr="00ED4635">
        <w:rPr>
          <w:color w:val="auto"/>
          <w:lang w:val="en-US"/>
        </w:rPr>
        <w:t xml:space="preserve">the </w:t>
      </w:r>
      <w:r w:rsidR="003D6A11" w:rsidRPr="00ED4635">
        <w:rPr>
          <w:color w:val="auto"/>
          <w:lang w:val="en-US"/>
        </w:rPr>
        <w:t xml:space="preserve">given </w:t>
      </w:r>
      <w:r w:rsidR="000F2FEB" w:rsidRPr="00ED4635">
        <w:rPr>
          <w:color w:val="auto"/>
          <w:lang w:val="en-US"/>
        </w:rPr>
        <w:t xml:space="preserve">subject </w:t>
      </w:r>
      <w:r w:rsidR="003D6A11" w:rsidRPr="00ED4635">
        <w:rPr>
          <w:color w:val="auto"/>
          <w:lang w:val="en-US"/>
        </w:rPr>
        <w:t>can</w:t>
      </w:r>
      <w:r w:rsidR="000F2FEB" w:rsidRPr="00ED4635">
        <w:rPr>
          <w:color w:val="auto"/>
          <w:lang w:val="en-US"/>
        </w:rPr>
        <w:t xml:space="preserve"> be covered by a conditional entry, if according to the program of studies, failing to complete the course enables continuation of studies</w:t>
      </w:r>
    </w:p>
    <w:p w:rsidR="000711F5" w:rsidRPr="00ED4635" w:rsidRDefault="000F2FEB">
      <w:pPr>
        <w:pStyle w:val="Teksttreci20"/>
        <w:numPr>
          <w:ilvl w:val="0"/>
          <w:numId w:val="54"/>
        </w:numPr>
        <w:shd w:val="clear" w:color="auto" w:fill="auto"/>
        <w:tabs>
          <w:tab w:val="left" w:pos="358"/>
        </w:tabs>
        <w:spacing w:after="0" w:line="317" w:lineRule="exact"/>
        <w:ind w:left="400" w:hanging="400"/>
        <w:jc w:val="both"/>
        <w:rPr>
          <w:color w:val="auto"/>
          <w:lang w:val="en-US"/>
        </w:rPr>
      </w:pPr>
      <w:r w:rsidRPr="00ED4635">
        <w:rPr>
          <w:color w:val="auto"/>
          <w:lang w:val="en-US"/>
        </w:rPr>
        <w:t>The applications referred to in par</w:t>
      </w:r>
      <w:r w:rsidR="003D6A11" w:rsidRPr="00ED4635">
        <w:rPr>
          <w:color w:val="auto"/>
          <w:lang w:val="en-US"/>
        </w:rPr>
        <w:t xml:space="preserve">. </w:t>
      </w:r>
      <w:r w:rsidRPr="00ED4635">
        <w:rPr>
          <w:color w:val="auto"/>
          <w:lang w:val="en-US"/>
        </w:rPr>
        <w:t>1 point 2 and 3 must be submitted by 30 September. In particularly justified cases, this condition shall not apply.</w:t>
      </w:r>
    </w:p>
    <w:p w:rsidR="000711F5" w:rsidRPr="00ED4635" w:rsidRDefault="000F2FEB">
      <w:pPr>
        <w:pStyle w:val="Teksttreci20"/>
        <w:numPr>
          <w:ilvl w:val="0"/>
          <w:numId w:val="54"/>
        </w:numPr>
        <w:shd w:val="clear" w:color="auto" w:fill="auto"/>
        <w:tabs>
          <w:tab w:val="left" w:pos="358"/>
        </w:tabs>
        <w:spacing w:after="0" w:line="317" w:lineRule="exact"/>
        <w:ind w:left="400" w:hanging="400"/>
        <w:jc w:val="both"/>
        <w:rPr>
          <w:color w:val="auto"/>
          <w:lang w:val="en-US"/>
        </w:rPr>
      </w:pPr>
      <w:r w:rsidRPr="00ED4635">
        <w:rPr>
          <w:color w:val="auto"/>
          <w:lang w:val="en-US"/>
        </w:rPr>
        <w:t xml:space="preserve">A student of the first year of studies </w:t>
      </w:r>
      <w:r w:rsidR="003D6A11" w:rsidRPr="00ED4635">
        <w:rPr>
          <w:color w:val="auto"/>
          <w:lang w:val="en-US"/>
        </w:rPr>
        <w:t>can</w:t>
      </w:r>
      <w:r w:rsidRPr="00ED4635">
        <w:rPr>
          <w:color w:val="auto"/>
          <w:lang w:val="en-US"/>
        </w:rPr>
        <w:t xml:space="preserve"> be </w:t>
      </w:r>
      <w:r w:rsidR="003D6A11" w:rsidRPr="00ED4635">
        <w:rPr>
          <w:color w:val="auto"/>
          <w:lang w:val="en-US"/>
        </w:rPr>
        <w:t xml:space="preserve">referred to ratake </w:t>
      </w:r>
      <w:r w:rsidRPr="00ED4635">
        <w:rPr>
          <w:color w:val="auto"/>
          <w:lang w:val="en-US"/>
        </w:rPr>
        <w:t>a year only in exceptional and documented cases of chance. The</w:t>
      </w:r>
      <w:r w:rsidR="003D6A11" w:rsidRPr="00ED4635">
        <w:rPr>
          <w:color w:val="auto"/>
          <w:lang w:val="en-US"/>
        </w:rPr>
        <w:t xml:space="preserve"> given</w:t>
      </w:r>
      <w:r w:rsidRPr="00ED4635">
        <w:rPr>
          <w:color w:val="auto"/>
          <w:lang w:val="en-US"/>
        </w:rPr>
        <w:t xml:space="preserve"> year of study </w:t>
      </w:r>
      <w:r w:rsidR="003D6A11" w:rsidRPr="00ED4635">
        <w:rPr>
          <w:color w:val="auto"/>
          <w:lang w:val="en-US"/>
        </w:rPr>
        <w:t>can</w:t>
      </w:r>
      <w:r w:rsidRPr="00ED4635">
        <w:rPr>
          <w:color w:val="auto"/>
          <w:lang w:val="en-US"/>
        </w:rPr>
        <w:t xml:space="preserve"> be repeated no more than once.</w:t>
      </w:r>
    </w:p>
    <w:p w:rsidR="000711F5" w:rsidRPr="00ED4635" w:rsidRDefault="003D6A11">
      <w:pPr>
        <w:pStyle w:val="Teksttreci20"/>
        <w:numPr>
          <w:ilvl w:val="0"/>
          <w:numId w:val="54"/>
        </w:numPr>
        <w:shd w:val="clear" w:color="auto" w:fill="auto"/>
        <w:tabs>
          <w:tab w:val="left" w:pos="358"/>
        </w:tabs>
        <w:spacing w:after="0" w:line="240" w:lineRule="exact"/>
        <w:ind w:left="400" w:hanging="400"/>
        <w:jc w:val="both"/>
        <w:rPr>
          <w:color w:val="auto"/>
          <w:lang w:val="en-US"/>
        </w:rPr>
      </w:pPr>
      <w:r w:rsidRPr="00ED4635">
        <w:rPr>
          <w:color w:val="auto"/>
          <w:lang w:val="en-US"/>
        </w:rPr>
        <w:t>Any</w:t>
      </w:r>
      <w:r w:rsidR="000F2FEB" w:rsidRPr="00ED4635">
        <w:rPr>
          <w:color w:val="auto"/>
          <w:lang w:val="en-US"/>
        </w:rPr>
        <w:t xml:space="preserve"> </w:t>
      </w:r>
      <w:r w:rsidRPr="00ED4635">
        <w:rPr>
          <w:color w:val="auto"/>
          <w:lang w:val="en-US"/>
        </w:rPr>
        <w:t>subject</w:t>
      </w:r>
      <w:r w:rsidR="000F2FEB" w:rsidRPr="00ED4635">
        <w:rPr>
          <w:color w:val="auto"/>
          <w:lang w:val="en-US"/>
        </w:rPr>
        <w:t xml:space="preserve"> can not be included in the conditional entry more than once.</w:t>
      </w:r>
    </w:p>
    <w:p w:rsidR="000711F5" w:rsidRPr="00ED4635" w:rsidRDefault="000F2FEB">
      <w:pPr>
        <w:pStyle w:val="Teksttreci20"/>
        <w:numPr>
          <w:ilvl w:val="0"/>
          <w:numId w:val="54"/>
        </w:numPr>
        <w:shd w:val="clear" w:color="auto" w:fill="auto"/>
        <w:spacing w:after="0" w:line="317" w:lineRule="exact"/>
        <w:ind w:left="400" w:hanging="400"/>
        <w:jc w:val="both"/>
        <w:rPr>
          <w:color w:val="auto"/>
          <w:lang w:val="en-US"/>
        </w:rPr>
      </w:pPr>
      <w:r w:rsidRPr="00ED4635">
        <w:rPr>
          <w:color w:val="auto"/>
          <w:lang w:val="en-US"/>
        </w:rPr>
        <w:t>A student who did not pass a</w:t>
      </w:r>
      <w:r w:rsidR="003D6A11" w:rsidRPr="00ED4635">
        <w:rPr>
          <w:color w:val="auto"/>
          <w:lang w:val="en-US"/>
        </w:rPr>
        <w:t xml:space="preserve"> subject </w:t>
      </w:r>
      <w:r w:rsidRPr="00ED4635">
        <w:rPr>
          <w:color w:val="auto"/>
          <w:lang w:val="en-US"/>
        </w:rPr>
        <w:t xml:space="preserve">covered by a conditional entry </w:t>
      </w:r>
      <w:r w:rsidR="003D6A11" w:rsidRPr="00ED4635">
        <w:rPr>
          <w:color w:val="auto"/>
          <w:lang w:val="en-US"/>
        </w:rPr>
        <w:t>can</w:t>
      </w:r>
      <w:r w:rsidRPr="00ED4635">
        <w:rPr>
          <w:color w:val="auto"/>
          <w:lang w:val="en-US"/>
        </w:rPr>
        <w:t>, in justified cases, be referred to re</w:t>
      </w:r>
      <w:r w:rsidR="003D6A11" w:rsidRPr="00ED4635">
        <w:rPr>
          <w:color w:val="auto"/>
          <w:lang w:val="en-US"/>
        </w:rPr>
        <w:t>take a</w:t>
      </w:r>
      <w:r w:rsidRPr="00ED4635">
        <w:rPr>
          <w:color w:val="auto"/>
          <w:lang w:val="en-US"/>
        </w:rPr>
        <w:t xml:space="preserve"> year.</w:t>
      </w:r>
    </w:p>
    <w:p w:rsidR="000711F5" w:rsidRPr="00ED4635" w:rsidRDefault="000F2FEB">
      <w:pPr>
        <w:pStyle w:val="Teksttreci20"/>
        <w:numPr>
          <w:ilvl w:val="0"/>
          <w:numId w:val="54"/>
        </w:numPr>
        <w:shd w:val="clear" w:color="auto" w:fill="auto"/>
        <w:spacing w:after="0" w:line="317" w:lineRule="exact"/>
        <w:ind w:left="400" w:hanging="400"/>
        <w:jc w:val="both"/>
        <w:rPr>
          <w:color w:val="auto"/>
          <w:lang w:val="en-US"/>
        </w:rPr>
      </w:pPr>
      <w:r w:rsidRPr="00ED4635">
        <w:rPr>
          <w:color w:val="auto"/>
          <w:lang w:val="en-US"/>
        </w:rPr>
        <w:t>In the case of a change in the study program that prevents re</w:t>
      </w:r>
      <w:r w:rsidR="003D6A11" w:rsidRPr="00ED4635">
        <w:rPr>
          <w:color w:val="auto"/>
          <w:lang w:val="en-US"/>
        </w:rPr>
        <w:t xml:space="preserve">taking </w:t>
      </w:r>
      <w:r w:rsidRPr="00ED4635">
        <w:rPr>
          <w:color w:val="auto"/>
          <w:lang w:val="en-US"/>
        </w:rPr>
        <w:t>a failed subject, the dean determines how to pass it.</w:t>
      </w:r>
    </w:p>
    <w:p w:rsidR="000711F5" w:rsidRPr="00ED4635" w:rsidRDefault="000F2FEB">
      <w:pPr>
        <w:pStyle w:val="Teksttreci20"/>
        <w:numPr>
          <w:ilvl w:val="0"/>
          <w:numId w:val="54"/>
        </w:numPr>
        <w:shd w:val="clear" w:color="auto" w:fill="auto"/>
        <w:tabs>
          <w:tab w:val="left" w:pos="358"/>
        </w:tabs>
        <w:spacing w:after="0" w:line="317" w:lineRule="exact"/>
        <w:ind w:left="400" w:hanging="400"/>
        <w:jc w:val="both"/>
        <w:rPr>
          <w:color w:val="auto"/>
          <w:lang w:val="en-US"/>
        </w:rPr>
      </w:pPr>
      <w:r w:rsidRPr="00ED4635">
        <w:rPr>
          <w:color w:val="auto"/>
          <w:lang w:val="en-US"/>
        </w:rPr>
        <w:t xml:space="preserve">The final dates of crediting subjects included in the conditional entry are determined by the </w:t>
      </w:r>
      <w:r w:rsidR="003D6A11" w:rsidRPr="00ED4635">
        <w:rPr>
          <w:color w:val="auto"/>
          <w:lang w:val="en-US"/>
        </w:rPr>
        <w:t>d</w:t>
      </w:r>
      <w:r w:rsidRPr="00ED4635">
        <w:rPr>
          <w:color w:val="auto"/>
          <w:lang w:val="en-US"/>
        </w:rPr>
        <w:t>ean, but none of them can be longer than the end of the last re</w:t>
      </w:r>
      <w:r w:rsidR="003D6A11" w:rsidRPr="00ED4635">
        <w:rPr>
          <w:color w:val="auto"/>
          <w:lang w:val="en-US"/>
        </w:rPr>
        <w:t xml:space="preserve">taking </w:t>
      </w:r>
      <w:r w:rsidRPr="00ED4635">
        <w:rPr>
          <w:color w:val="auto"/>
          <w:lang w:val="en-US"/>
        </w:rPr>
        <w:t>session in the academic year in which the subject is re</w:t>
      </w:r>
      <w:r w:rsidR="003D6A11" w:rsidRPr="00ED4635">
        <w:rPr>
          <w:color w:val="auto"/>
          <w:lang w:val="en-US"/>
        </w:rPr>
        <w:t>taken</w:t>
      </w:r>
      <w:r w:rsidRPr="00ED4635">
        <w:rPr>
          <w:color w:val="auto"/>
          <w:lang w:val="en-US"/>
        </w:rPr>
        <w:t>.</w:t>
      </w:r>
    </w:p>
    <w:p w:rsidR="000711F5" w:rsidRPr="00ED4635" w:rsidRDefault="000F2FEB">
      <w:pPr>
        <w:pStyle w:val="Teksttreci20"/>
        <w:numPr>
          <w:ilvl w:val="0"/>
          <w:numId w:val="54"/>
        </w:numPr>
        <w:shd w:val="clear" w:color="auto" w:fill="auto"/>
        <w:tabs>
          <w:tab w:val="left" w:pos="358"/>
        </w:tabs>
        <w:spacing w:after="362" w:line="317" w:lineRule="exact"/>
        <w:ind w:left="400" w:hanging="400"/>
        <w:jc w:val="left"/>
        <w:rPr>
          <w:color w:val="auto"/>
          <w:lang w:val="en-US"/>
        </w:rPr>
      </w:pPr>
      <w:r w:rsidRPr="00ED4635">
        <w:rPr>
          <w:color w:val="auto"/>
          <w:lang w:val="en-US"/>
        </w:rPr>
        <w:t>Re</w:t>
      </w:r>
      <w:r w:rsidR="003D6A11" w:rsidRPr="00ED4635">
        <w:rPr>
          <w:color w:val="auto"/>
          <w:lang w:val="en-US"/>
        </w:rPr>
        <w:t xml:space="preserve">taking </w:t>
      </w:r>
      <w:r w:rsidRPr="00ED4635">
        <w:rPr>
          <w:color w:val="auto"/>
          <w:lang w:val="en-US"/>
        </w:rPr>
        <w:t>specific classes due to unsatisfactory academic performance is payable. The amount of th</w:t>
      </w:r>
      <w:r w:rsidR="003D6A11" w:rsidRPr="00ED4635">
        <w:rPr>
          <w:color w:val="auto"/>
          <w:lang w:val="en-US"/>
        </w:rPr>
        <w:t xml:space="preserve">e </w:t>
      </w:r>
      <w:r w:rsidRPr="00ED4635">
        <w:rPr>
          <w:color w:val="auto"/>
          <w:lang w:val="en-US"/>
        </w:rPr>
        <w:t>fees is determined by the Rector's order.</w:t>
      </w:r>
    </w:p>
    <w:p w:rsidR="000711F5" w:rsidRPr="00ED4635" w:rsidRDefault="003331E5">
      <w:pPr>
        <w:pStyle w:val="Teksttreci20"/>
        <w:shd w:val="clear" w:color="auto" w:fill="auto"/>
        <w:spacing w:after="292" w:line="240" w:lineRule="exact"/>
        <w:ind w:left="20" w:firstLine="0"/>
        <w:jc w:val="center"/>
        <w:rPr>
          <w:color w:val="auto"/>
          <w:lang w:val="en-US"/>
        </w:rPr>
      </w:pPr>
      <w:r w:rsidRPr="00ED4635">
        <w:rPr>
          <w:color w:val="auto"/>
          <w:lang w:val="en-US"/>
        </w:rPr>
        <w:t>§ 33</w:t>
      </w:r>
    </w:p>
    <w:p w:rsidR="000711F5" w:rsidRPr="00ED4635" w:rsidRDefault="00FE3B09">
      <w:pPr>
        <w:pStyle w:val="Teksttreci20"/>
        <w:numPr>
          <w:ilvl w:val="0"/>
          <w:numId w:val="57"/>
        </w:numPr>
        <w:shd w:val="clear" w:color="auto" w:fill="auto"/>
        <w:tabs>
          <w:tab w:val="left" w:pos="358"/>
        </w:tabs>
        <w:spacing w:after="0" w:line="317" w:lineRule="exact"/>
        <w:ind w:left="400" w:hanging="400"/>
        <w:jc w:val="both"/>
        <w:rPr>
          <w:color w:val="auto"/>
          <w:lang w:val="en-US"/>
        </w:rPr>
      </w:pPr>
      <w:r w:rsidRPr="00ED4635">
        <w:rPr>
          <w:color w:val="auto"/>
          <w:lang w:val="en-US"/>
        </w:rPr>
        <w:t>A student re</w:t>
      </w:r>
      <w:r w:rsidR="003D6A11" w:rsidRPr="00ED4635">
        <w:rPr>
          <w:color w:val="auto"/>
          <w:lang w:val="en-US"/>
        </w:rPr>
        <w:t xml:space="preserve">taking </w:t>
      </w:r>
      <w:r w:rsidRPr="00ED4635">
        <w:rPr>
          <w:color w:val="auto"/>
          <w:lang w:val="en-US"/>
        </w:rPr>
        <w:t>a year only participates in classes in subjects he did not pass.</w:t>
      </w:r>
    </w:p>
    <w:p w:rsidR="000711F5" w:rsidRPr="00ED4635" w:rsidRDefault="00FE3B09">
      <w:pPr>
        <w:pStyle w:val="Teksttreci20"/>
        <w:numPr>
          <w:ilvl w:val="0"/>
          <w:numId w:val="57"/>
        </w:numPr>
        <w:shd w:val="clear" w:color="auto" w:fill="auto"/>
        <w:tabs>
          <w:tab w:val="left" w:pos="358"/>
        </w:tabs>
        <w:spacing w:after="0" w:line="317" w:lineRule="exact"/>
        <w:ind w:left="400" w:hanging="400"/>
        <w:jc w:val="both"/>
        <w:rPr>
          <w:color w:val="auto"/>
          <w:lang w:val="en-US"/>
        </w:rPr>
      </w:pPr>
      <w:r w:rsidRPr="00ED4635">
        <w:rPr>
          <w:color w:val="auto"/>
          <w:lang w:val="en-US"/>
        </w:rPr>
        <w:t>A student re</w:t>
      </w:r>
      <w:r w:rsidR="003D6A11" w:rsidRPr="00ED4635">
        <w:rPr>
          <w:color w:val="auto"/>
          <w:lang w:val="en-US"/>
        </w:rPr>
        <w:t xml:space="preserve">taking </w:t>
      </w:r>
      <w:r w:rsidRPr="00ED4635">
        <w:rPr>
          <w:color w:val="auto"/>
          <w:lang w:val="en-US"/>
        </w:rPr>
        <w:t xml:space="preserve">a year </w:t>
      </w:r>
      <w:r w:rsidR="00A5564D" w:rsidRPr="00ED4635">
        <w:rPr>
          <w:color w:val="auto"/>
          <w:lang w:val="en-US"/>
        </w:rPr>
        <w:t>shall have</w:t>
      </w:r>
      <w:r w:rsidRPr="00ED4635">
        <w:rPr>
          <w:color w:val="auto"/>
          <w:lang w:val="en-US"/>
        </w:rPr>
        <w:t xml:space="preserve"> all positive grades obtained during the </w:t>
      </w:r>
      <w:r w:rsidR="00A5564D" w:rsidRPr="00ED4635">
        <w:rPr>
          <w:color w:val="auto"/>
          <w:lang w:val="en-US"/>
        </w:rPr>
        <w:t>previous</w:t>
      </w:r>
      <w:r w:rsidRPr="00ED4635">
        <w:rPr>
          <w:color w:val="auto"/>
          <w:lang w:val="en-US"/>
        </w:rPr>
        <w:t xml:space="preserve"> year</w:t>
      </w:r>
      <w:r w:rsidR="00A5564D" w:rsidRPr="00ED4635">
        <w:rPr>
          <w:color w:val="auto"/>
          <w:lang w:val="en-US"/>
        </w:rPr>
        <w:t xml:space="preserve"> considered</w:t>
      </w:r>
      <w:r w:rsidRPr="00ED4635">
        <w:rPr>
          <w:color w:val="auto"/>
          <w:lang w:val="en-US"/>
        </w:rPr>
        <w:t>.</w:t>
      </w:r>
    </w:p>
    <w:p w:rsidR="000711F5" w:rsidRPr="00ED4635" w:rsidRDefault="00FE3B09">
      <w:pPr>
        <w:pStyle w:val="Teksttreci20"/>
        <w:numPr>
          <w:ilvl w:val="0"/>
          <w:numId w:val="57"/>
        </w:numPr>
        <w:shd w:val="clear" w:color="auto" w:fill="auto"/>
        <w:tabs>
          <w:tab w:val="left" w:pos="358"/>
        </w:tabs>
        <w:spacing w:after="362" w:line="317" w:lineRule="exact"/>
        <w:ind w:left="400" w:hanging="400"/>
        <w:jc w:val="both"/>
        <w:rPr>
          <w:color w:val="auto"/>
          <w:lang w:val="en-US"/>
        </w:rPr>
      </w:pPr>
      <w:r w:rsidRPr="00ED4635">
        <w:rPr>
          <w:color w:val="auto"/>
          <w:lang w:val="en-US"/>
        </w:rPr>
        <w:t>A student re</w:t>
      </w:r>
      <w:r w:rsidR="00A5564D" w:rsidRPr="00ED4635">
        <w:rPr>
          <w:color w:val="auto"/>
          <w:lang w:val="en-US"/>
        </w:rPr>
        <w:t xml:space="preserve">taking </w:t>
      </w:r>
      <w:r w:rsidRPr="00ED4635">
        <w:rPr>
          <w:color w:val="auto"/>
          <w:lang w:val="en-US"/>
        </w:rPr>
        <w:t xml:space="preserve">a year has the right, with the dean's consent, to participate in selected classes from senior years, </w:t>
      </w:r>
      <w:r w:rsidR="00A5564D" w:rsidRPr="00ED4635">
        <w:rPr>
          <w:color w:val="auto"/>
          <w:lang w:val="en-US"/>
        </w:rPr>
        <w:t>complete</w:t>
      </w:r>
      <w:r w:rsidRPr="00ED4635">
        <w:rPr>
          <w:color w:val="auto"/>
          <w:lang w:val="en-US"/>
        </w:rPr>
        <w:t xml:space="preserve"> them and take exams, subject to § 26 par. 2.</w:t>
      </w:r>
    </w:p>
    <w:p w:rsidR="000711F5" w:rsidRPr="00ED4635" w:rsidRDefault="003331E5">
      <w:pPr>
        <w:pStyle w:val="Teksttreci20"/>
        <w:shd w:val="clear" w:color="auto" w:fill="auto"/>
        <w:spacing w:after="292" w:line="240" w:lineRule="exact"/>
        <w:ind w:left="20" w:firstLine="0"/>
        <w:jc w:val="center"/>
        <w:rPr>
          <w:color w:val="auto"/>
          <w:lang w:val="en-US"/>
        </w:rPr>
      </w:pPr>
      <w:r w:rsidRPr="00ED4635">
        <w:rPr>
          <w:color w:val="auto"/>
          <w:lang w:val="en-US"/>
        </w:rPr>
        <w:t>§ 34</w:t>
      </w:r>
    </w:p>
    <w:p w:rsidR="000711F5" w:rsidRPr="00ED4635" w:rsidRDefault="00FE3B09">
      <w:pPr>
        <w:pStyle w:val="Teksttreci20"/>
        <w:numPr>
          <w:ilvl w:val="0"/>
          <w:numId w:val="58"/>
        </w:numPr>
        <w:shd w:val="clear" w:color="auto" w:fill="auto"/>
        <w:tabs>
          <w:tab w:val="left" w:pos="358"/>
        </w:tabs>
        <w:spacing w:after="0" w:line="317" w:lineRule="exact"/>
        <w:ind w:left="400" w:hanging="400"/>
        <w:jc w:val="both"/>
        <w:rPr>
          <w:color w:val="auto"/>
          <w:lang w:val="en-US"/>
        </w:rPr>
      </w:pPr>
      <w:r w:rsidRPr="00ED4635">
        <w:rPr>
          <w:color w:val="auto"/>
          <w:lang w:val="en-US"/>
        </w:rPr>
        <w:t xml:space="preserve">Cases in which a student is </w:t>
      </w:r>
      <w:r w:rsidR="00A5564D" w:rsidRPr="00ED4635">
        <w:rPr>
          <w:color w:val="auto"/>
          <w:lang w:val="en-US"/>
        </w:rPr>
        <w:t xml:space="preserve">deleted </w:t>
      </w:r>
      <w:r w:rsidRPr="00ED4635">
        <w:rPr>
          <w:color w:val="auto"/>
          <w:lang w:val="en-US"/>
        </w:rPr>
        <w:t xml:space="preserve">or </w:t>
      </w:r>
      <w:r w:rsidR="00A5564D" w:rsidRPr="00ED4635">
        <w:rPr>
          <w:color w:val="auto"/>
          <w:lang w:val="en-US"/>
        </w:rPr>
        <w:t xml:space="preserve">can </w:t>
      </w:r>
      <w:r w:rsidRPr="00ED4635">
        <w:rPr>
          <w:color w:val="auto"/>
          <w:lang w:val="en-US"/>
        </w:rPr>
        <w:t xml:space="preserve">be </w:t>
      </w:r>
      <w:r w:rsidR="00A5564D" w:rsidRPr="00ED4635">
        <w:rPr>
          <w:color w:val="auto"/>
          <w:lang w:val="en-US"/>
        </w:rPr>
        <w:t xml:space="preserve">deleted </w:t>
      </w:r>
      <w:r w:rsidRPr="00ED4635">
        <w:rPr>
          <w:color w:val="auto"/>
          <w:lang w:val="en-US"/>
        </w:rPr>
        <w:t>by a dean from the student list are listed in art. 108 par. 1 and 2 of the Act.</w:t>
      </w:r>
    </w:p>
    <w:p w:rsidR="000711F5" w:rsidRPr="00ED4635" w:rsidRDefault="00A5564D">
      <w:pPr>
        <w:pStyle w:val="Teksttreci20"/>
        <w:numPr>
          <w:ilvl w:val="0"/>
          <w:numId w:val="58"/>
        </w:numPr>
        <w:shd w:val="clear" w:color="auto" w:fill="auto"/>
        <w:tabs>
          <w:tab w:val="left" w:pos="358"/>
        </w:tabs>
        <w:spacing w:after="0" w:line="317" w:lineRule="exact"/>
        <w:ind w:left="400" w:hanging="400"/>
        <w:jc w:val="both"/>
        <w:rPr>
          <w:color w:val="auto"/>
          <w:lang w:val="en-US"/>
        </w:rPr>
      </w:pPr>
      <w:r w:rsidRPr="00ED4635">
        <w:rPr>
          <w:color w:val="auto"/>
          <w:lang w:val="en-US"/>
        </w:rPr>
        <w:t>R</w:t>
      </w:r>
      <w:r w:rsidR="004E1943" w:rsidRPr="00ED4635">
        <w:rPr>
          <w:color w:val="auto"/>
          <w:lang w:val="en-US"/>
        </w:rPr>
        <w:t>easons for deleting a student from the student list are specified:</w:t>
      </w:r>
    </w:p>
    <w:p w:rsidR="000711F5" w:rsidRPr="00ED4635" w:rsidRDefault="004E1943">
      <w:pPr>
        <w:pStyle w:val="Teksttreci20"/>
        <w:numPr>
          <w:ilvl w:val="0"/>
          <w:numId w:val="59"/>
        </w:numPr>
        <w:shd w:val="clear" w:color="auto" w:fill="auto"/>
        <w:tabs>
          <w:tab w:val="left" w:pos="813"/>
        </w:tabs>
        <w:spacing w:after="0" w:line="317" w:lineRule="exact"/>
        <w:ind w:left="820" w:hanging="420"/>
        <w:jc w:val="both"/>
        <w:rPr>
          <w:color w:val="auto"/>
          <w:lang w:val="en-US"/>
        </w:rPr>
      </w:pPr>
      <w:r w:rsidRPr="00ED4635">
        <w:rPr>
          <w:color w:val="auto"/>
          <w:lang w:val="en-US"/>
        </w:rPr>
        <w:t xml:space="preserve">failure to </w:t>
      </w:r>
      <w:r w:rsidR="00A5564D" w:rsidRPr="00ED4635">
        <w:rPr>
          <w:color w:val="auto"/>
          <w:lang w:val="en-US"/>
        </w:rPr>
        <w:t xml:space="preserve">take up </w:t>
      </w:r>
      <w:r w:rsidRPr="00ED4635">
        <w:rPr>
          <w:color w:val="auto"/>
          <w:lang w:val="en-US"/>
        </w:rPr>
        <w:t>stud</w:t>
      </w:r>
      <w:r w:rsidR="00A5564D" w:rsidRPr="00ED4635">
        <w:rPr>
          <w:color w:val="auto"/>
          <w:lang w:val="en-US"/>
        </w:rPr>
        <w:t>ies</w:t>
      </w:r>
      <w:r w:rsidRPr="00ED4635">
        <w:rPr>
          <w:color w:val="auto"/>
          <w:lang w:val="en-US"/>
        </w:rPr>
        <w:t xml:space="preserve"> - the fact of not taking up studies is stated by the </w:t>
      </w:r>
      <w:r w:rsidR="00A5564D" w:rsidRPr="00ED4635">
        <w:rPr>
          <w:color w:val="auto"/>
          <w:lang w:val="en-US"/>
        </w:rPr>
        <w:t>d</w:t>
      </w:r>
      <w:r w:rsidRPr="00ED4635">
        <w:rPr>
          <w:color w:val="auto"/>
          <w:lang w:val="en-US"/>
        </w:rPr>
        <w:t xml:space="preserve">ean. The proof of the failure to study is not signing an academic </w:t>
      </w:r>
      <w:r w:rsidR="00A5564D" w:rsidRPr="00ED4635">
        <w:rPr>
          <w:color w:val="auto"/>
          <w:lang w:val="en-US"/>
        </w:rPr>
        <w:t>oath</w:t>
      </w:r>
      <w:r w:rsidRPr="00ED4635">
        <w:rPr>
          <w:color w:val="auto"/>
          <w:lang w:val="en-US"/>
        </w:rPr>
        <w:t xml:space="preserve"> until October 31 of the year in which the person was admitted to study, and in the case of </w:t>
      </w:r>
      <w:r w:rsidR="00A5564D" w:rsidRPr="00ED4635">
        <w:rPr>
          <w:color w:val="auto"/>
          <w:lang w:val="en-US"/>
        </w:rPr>
        <w:t xml:space="preserve">part-time </w:t>
      </w:r>
      <w:r w:rsidRPr="00ED4635">
        <w:rPr>
          <w:color w:val="auto"/>
          <w:lang w:val="en-US"/>
        </w:rPr>
        <w:t xml:space="preserve">studies, this date </w:t>
      </w:r>
      <w:r w:rsidR="00A5564D" w:rsidRPr="00ED4635">
        <w:rPr>
          <w:color w:val="auto"/>
          <w:lang w:val="en-US"/>
        </w:rPr>
        <w:t>can</w:t>
      </w:r>
      <w:r w:rsidRPr="00ED4635">
        <w:rPr>
          <w:color w:val="auto"/>
          <w:lang w:val="en-US"/>
        </w:rPr>
        <w:t xml:space="preserve"> be postponed to 14 days from the date of receipt of the oath;</w:t>
      </w:r>
    </w:p>
    <w:p w:rsidR="000711F5" w:rsidRPr="00ED4635" w:rsidRDefault="004E1943">
      <w:pPr>
        <w:pStyle w:val="Teksttreci20"/>
        <w:numPr>
          <w:ilvl w:val="0"/>
          <w:numId w:val="59"/>
        </w:numPr>
        <w:shd w:val="clear" w:color="auto" w:fill="auto"/>
        <w:tabs>
          <w:tab w:val="left" w:pos="813"/>
        </w:tabs>
        <w:spacing w:after="0" w:line="317" w:lineRule="exact"/>
        <w:ind w:left="820" w:hanging="420"/>
        <w:jc w:val="both"/>
        <w:rPr>
          <w:color w:val="auto"/>
          <w:lang w:val="en-US"/>
        </w:rPr>
      </w:pPr>
      <w:r w:rsidRPr="00ED4635">
        <w:rPr>
          <w:color w:val="auto"/>
          <w:lang w:val="en-US"/>
        </w:rPr>
        <w:t xml:space="preserve">resignation of the student must be in the form of a written statement submitted to the appropriate dean's office. The date of resignation is the date of submitting the statement, unless the date of the letter indicates </w:t>
      </w:r>
      <w:r w:rsidR="00A0334F" w:rsidRPr="00ED4635">
        <w:rPr>
          <w:color w:val="auto"/>
          <w:lang w:val="en-US"/>
        </w:rPr>
        <w:t>a</w:t>
      </w:r>
      <w:r w:rsidRPr="00ED4635">
        <w:rPr>
          <w:color w:val="auto"/>
          <w:lang w:val="en-US"/>
        </w:rPr>
        <w:t xml:space="preserve"> later date;</w:t>
      </w:r>
    </w:p>
    <w:p w:rsidR="000711F5" w:rsidRPr="00ED4635" w:rsidRDefault="004E1943">
      <w:pPr>
        <w:pStyle w:val="Teksttreci20"/>
        <w:numPr>
          <w:ilvl w:val="0"/>
          <w:numId w:val="59"/>
        </w:numPr>
        <w:shd w:val="clear" w:color="auto" w:fill="auto"/>
        <w:tabs>
          <w:tab w:val="left" w:pos="1238"/>
        </w:tabs>
        <w:spacing w:after="0" w:line="317" w:lineRule="exact"/>
        <w:ind w:left="1240" w:hanging="420"/>
        <w:jc w:val="both"/>
        <w:rPr>
          <w:color w:val="auto"/>
          <w:lang w:val="en-US"/>
        </w:rPr>
      </w:pPr>
      <w:r w:rsidRPr="00ED4635">
        <w:rPr>
          <w:color w:val="auto"/>
          <w:lang w:val="en-US"/>
        </w:rPr>
        <w:t xml:space="preserve">lack of progress in learning </w:t>
      </w:r>
      <w:r w:rsidR="00A0334F" w:rsidRPr="00ED4635">
        <w:rPr>
          <w:color w:val="auto"/>
          <w:lang w:val="en-US"/>
        </w:rPr>
        <w:t>can</w:t>
      </w:r>
      <w:r w:rsidRPr="00ED4635">
        <w:rPr>
          <w:color w:val="auto"/>
          <w:lang w:val="en-US"/>
        </w:rPr>
        <w:t xml:space="preserve"> be determined if the student </w:t>
      </w:r>
      <w:r w:rsidR="00176622" w:rsidRPr="00ED4635">
        <w:rPr>
          <w:color w:val="auto"/>
          <w:lang w:val="en-US"/>
        </w:rPr>
        <w:t xml:space="preserve">did not </w:t>
      </w:r>
      <w:r w:rsidRPr="00ED4635">
        <w:rPr>
          <w:color w:val="auto"/>
          <w:lang w:val="en-US"/>
        </w:rPr>
        <w:t>pass</w:t>
      </w:r>
      <w:r w:rsidR="00176622" w:rsidRPr="00ED4635">
        <w:rPr>
          <w:color w:val="auto"/>
          <w:lang w:val="en-US"/>
        </w:rPr>
        <w:t xml:space="preserve"> the</w:t>
      </w:r>
      <w:r w:rsidRPr="00ED4635">
        <w:rPr>
          <w:color w:val="auto"/>
          <w:lang w:val="en-US"/>
        </w:rPr>
        <w:t xml:space="preserve"> given subject or year of study </w:t>
      </w:r>
      <w:r w:rsidR="00176622" w:rsidRPr="00ED4635">
        <w:rPr>
          <w:color w:val="auto"/>
          <w:lang w:val="en-US"/>
        </w:rPr>
        <w:t xml:space="preserve">more than once </w:t>
      </w:r>
      <w:r w:rsidRPr="00ED4635">
        <w:rPr>
          <w:color w:val="auto"/>
          <w:lang w:val="en-US"/>
        </w:rPr>
        <w:t>or scored less than 1/3 of the subjects provided for in the study plan</w:t>
      </w:r>
      <w:r w:rsidR="00176622" w:rsidRPr="00ED4635">
        <w:rPr>
          <w:color w:val="auto"/>
          <w:lang w:val="en-US"/>
        </w:rPr>
        <w:t xml:space="preserve"> in a given exam session</w:t>
      </w:r>
      <w:r w:rsidRPr="00ED4635">
        <w:rPr>
          <w:color w:val="auto"/>
          <w:lang w:val="en-US"/>
        </w:rPr>
        <w:t>,</w:t>
      </w:r>
    </w:p>
    <w:p w:rsidR="000711F5" w:rsidRPr="00ED4635" w:rsidRDefault="004E1943">
      <w:pPr>
        <w:pStyle w:val="Teksttreci20"/>
        <w:numPr>
          <w:ilvl w:val="0"/>
          <w:numId w:val="59"/>
        </w:numPr>
        <w:shd w:val="clear" w:color="auto" w:fill="auto"/>
        <w:tabs>
          <w:tab w:val="left" w:pos="1238"/>
        </w:tabs>
        <w:spacing w:after="0" w:line="317" w:lineRule="exact"/>
        <w:ind w:left="1240" w:hanging="420"/>
        <w:jc w:val="both"/>
        <w:rPr>
          <w:color w:val="auto"/>
          <w:lang w:val="en-US"/>
        </w:rPr>
      </w:pPr>
      <w:r w:rsidRPr="00ED4635">
        <w:rPr>
          <w:color w:val="auto"/>
          <w:lang w:val="en-US"/>
        </w:rPr>
        <w:t xml:space="preserve">lack of participation in obligatory classes </w:t>
      </w:r>
      <w:r w:rsidR="00563774" w:rsidRPr="00ED4635">
        <w:rPr>
          <w:color w:val="auto"/>
          <w:lang w:val="en-US"/>
        </w:rPr>
        <w:t>can</w:t>
      </w:r>
      <w:r w:rsidRPr="00ED4635">
        <w:rPr>
          <w:color w:val="auto"/>
          <w:lang w:val="en-US"/>
        </w:rPr>
        <w:t xml:space="preserve"> be determined when the student </w:t>
      </w:r>
      <w:r w:rsidR="00563774" w:rsidRPr="00ED4635">
        <w:rPr>
          <w:color w:val="auto"/>
          <w:lang w:val="en-US"/>
        </w:rPr>
        <w:t>was absent at</w:t>
      </w:r>
      <w:r w:rsidRPr="00ED4635">
        <w:rPr>
          <w:color w:val="auto"/>
          <w:lang w:val="en-US"/>
        </w:rPr>
        <w:t>, without proper justification, at least 20% of obligatory classes,</w:t>
      </w:r>
    </w:p>
    <w:p w:rsidR="000711F5" w:rsidRPr="00ED4635" w:rsidRDefault="004E1943">
      <w:pPr>
        <w:pStyle w:val="Teksttreci20"/>
        <w:numPr>
          <w:ilvl w:val="0"/>
          <w:numId w:val="59"/>
        </w:numPr>
        <w:shd w:val="clear" w:color="auto" w:fill="auto"/>
        <w:tabs>
          <w:tab w:val="left" w:pos="1238"/>
        </w:tabs>
        <w:spacing w:after="0" w:line="317" w:lineRule="exact"/>
        <w:ind w:left="1240" w:hanging="420"/>
        <w:jc w:val="both"/>
        <w:rPr>
          <w:color w:val="auto"/>
          <w:lang w:val="en-US"/>
        </w:rPr>
      </w:pPr>
      <w:r w:rsidRPr="00ED4635">
        <w:rPr>
          <w:color w:val="auto"/>
          <w:lang w:val="en-US"/>
        </w:rPr>
        <w:t>failure to pay fees related to studies.</w:t>
      </w:r>
    </w:p>
    <w:p w:rsidR="000711F5" w:rsidRPr="00ED4635" w:rsidRDefault="004E1943">
      <w:pPr>
        <w:pStyle w:val="Teksttreci20"/>
        <w:numPr>
          <w:ilvl w:val="0"/>
          <w:numId w:val="58"/>
        </w:numPr>
        <w:shd w:val="clear" w:color="auto" w:fill="auto"/>
        <w:tabs>
          <w:tab w:val="left" w:pos="828"/>
        </w:tabs>
        <w:spacing w:after="0" w:line="317" w:lineRule="exact"/>
        <w:ind w:left="820" w:hanging="400"/>
        <w:jc w:val="both"/>
        <w:rPr>
          <w:color w:val="auto"/>
          <w:lang w:val="en-US"/>
        </w:rPr>
      </w:pPr>
      <w:r w:rsidRPr="00ED4635">
        <w:rPr>
          <w:color w:val="auto"/>
          <w:lang w:val="en-US"/>
        </w:rPr>
        <w:t xml:space="preserve">Absences </w:t>
      </w:r>
      <w:r w:rsidR="00563774" w:rsidRPr="00ED4635">
        <w:rPr>
          <w:color w:val="auto"/>
          <w:lang w:val="en-US"/>
        </w:rPr>
        <w:t>at</w:t>
      </w:r>
      <w:r w:rsidRPr="00ED4635">
        <w:rPr>
          <w:color w:val="auto"/>
          <w:lang w:val="en-US"/>
        </w:rPr>
        <w:t xml:space="preserve"> classes </w:t>
      </w:r>
      <w:r w:rsidR="00563774" w:rsidRPr="00ED4635">
        <w:rPr>
          <w:color w:val="auto"/>
          <w:lang w:val="en-US"/>
        </w:rPr>
        <w:t>at</w:t>
      </w:r>
      <w:r w:rsidRPr="00ED4635">
        <w:rPr>
          <w:color w:val="auto"/>
          <w:lang w:val="en-US"/>
        </w:rPr>
        <w:t xml:space="preserve"> which attendance is compulsory, resulting from participation in the Senate meetings and other collegial fields of the University, are treated as justified.</w:t>
      </w:r>
    </w:p>
    <w:p w:rsidR="000711F5" w:rsidRPr="00ED4635" w:rsidRDefault="004E1943">
      <w:pPr>
        <w:pStyle w:val="Teksttreci20"/>
        <w:numPr>
          <w:ilvl w:val="0"/>
          <w:numId w:val="58"/>
        </w:numPr>
        <w:shd w:val="clear" w:color="auto" w:fill="auto"/>
        <w:tabs>
          <w:tab w:val="left" w:pos="828"/>
        </w:tabs>
        <w:spacing w:after="542" w:line="317" w:lineRule="exact"/>
        <w:ind w:left="820" w:hanging="400"/>
        <w:jc w:val="both"/>
        <w:rPr>
          <w:color w:val="auto"/>
          <w:lang w:val="en-US"/>
        </w:rPr>
      </w:pPr>
      <w:r w:rsidRPr="00ED4635">
        <w:rPr>
          <w:color w:val="auto"/>
          <w:lang w:val="en-US"/>
        </w:rPr>
        <w:t>The student retains the student's rights until the decision on deletion becomes final.</w:t>
      </w:r>
    </w:p>
    <w:p w:rsidR="000711F5" w:rsidRPr="00ED4635" w:rsidRDefault="002914CC">
      <w:pPr>
        <w:pStyle w:val="Teksttreci20"/>
        <w:numPr>
          <w:ilvl w:val="0"/>
          <w:numId w:val="60"/>
        </w:numPr>
        <w:shd w:val="clear" w:color="auto" w:fill="auto"/>
        <w:tabs>
          <w:tab w:val="left" w:pos="828"/>
        </w:tabs>
        <w:spacing w:after="67" w:line="240" w:lineRule="exact"/>
        <w:ind w:firstLine="0"/>
        <w:jc w:val="both"/>
        <w:rPr>
          <w:color w:val="auto"/>
          <w:lang w:val="en-US"/>
        </w:rPr>
      </w:pPr>
      <w:r w:rsidRPr="00ED4635">
        <w:rPr>
          <w:color w:val="auto"/>
          <w:lang w:val="en-US"/>
        </w:rPr>
        <w:t>HOLIDAYS</w:t>
      </w:r>
    </w:p>
    <w:p w:rsidR="000711F5" w:rsidRPr="00ED4635" w:rsidRDefault="003331E5">
      <w:pPr>
        <w:pStyle w:val="Teksttreci20"/>
        <w:shd w:val="clear" w:color="auto" w:fill="auto"/>
        <w:spacing w:after="352" w:line="240" w:lineRule="exact"/>
        <w:ind w:right="360" w:firstLine="0"/>
        <w:jc w:val="center"/>
        <w:rPr>
          <w:color w:val="auto"/>
          <w:lang w:val="en-US"/>
        </w:rPr>
      </w:pPr>
      <w:r w:rsidRPr="00ED4635">
        <w:rPr>
          <w:color w:val="auto"/>
          <w:lang w:val="en-US"/>
        </w:rPr>
        <w:t>§ 35</w:t>
      </w:r>
    </w:p>
    <w:p w:rsidR="000711F5" w:rsidRPr="00ED4635" w:rsidRDefault="004E1943">
      <w:pPr>
        <w:pStyle w:val="Teksttreci20"/>
        <w:numPr>
          <w:ilvl w:val="0"/>
          <w:numId w:val="61"/>
        </w:numPr>
        <w:shd w:val="clear" w:color="auto" w:fill="auto"/>
        <w:tabs>
          <w:tab w:val="left" w:pos="828"/>
        </w:tabs>
        <w:spacing w:after="0" w:line="317" w:lineRule="exact"/>
        <w:ind w:left="820" w:hanging="400"/>
        <w:jc w:val="both"/>
        <w:rPr>
          <w:color w:val="auto"/>
          <w:lang w:val="en-US"/>
        </w:rPr>
      </w:pPr>
      <w:r w:rsidRPr="00ED4635">
        <w:rPr>
          <w:color w:val="auto"/>
          <w:lang w:val="en-US"/>
        </w:rPr>
        <w:t>In justified cases, student</w:t>
      </w:r>
      <w:r w:rsidR="007C356F" w:rsidRPr="00ED4635">
        <w:rPr>
          <w:color w:val="auto"/>
          <w:lang w:val="en-US"/>
        </w:rPr>
        <w:t>s</w:t>
      </w:r>
      <w:r w:rsidRPr="00ED4635">
        <w:rPr>
          <w:color w:val="auto"/>
          <w:lang w:val="en-US"/>
        </w:rPr>
        <w:t xml:space="preserve"> </w:t>
      </w:r>
      <w:r w:rsidR="007C356F" w:rsidRPr="00ED4635">
        <w:rPr>
          <w:color w:val="auto"/>
          <w:lang w:val="en-US"/>
        </w:rPr>
        <w:t xml:space="preserve">are </w:t>
      </w:r>
      <w:r w:rsidRPr="00ED4635">
        <w:rPr>
          <w:color w:val="auto"/>
          <w:lang w:val="en-US"/>
        </w:rPr>
        <w:t xml:space="preserve">entitled to </w:t>
      </w:r>
      <w:r w:rsidR="002914CC" w:rsidRPr="00ED4635">
        <w:rPr>
          <w:color w:val="auto"/>
          <w:lang w:val="en-US"/>
        </w:rPr>
        <w:t>have a holiday</w:t>
      </w:r>
      <w:r w:rsidR="00563774" w:rsidRPr="00ED4635">
        <w:rPr>
          <w:color w:val="auto"/>
          <w:lang w:val="en-US"/>
        </w:rPr>
        <w:t xml:space="preserve"> </w:t>
      </w:r>
      <w:r w:rsidRPr="00ED4635">
        <w:rPr>
          <w:color w:val="auto"/>
          <w:lang w:val="en-US"/>
        </w:rPr>
        <w:t>at his</w:t>
      </w:r>
      <w:r w:rsidR="00563774" w:rsidRPr="00ED4635">
        <w:rPr>
          <w:color w:val="auto"/>
          <w:lang w:val="en-US"/>
        </w:rPr>
        <w:t>/her</w:t>
      </w:r>
      <w:r w:rsidRPr="00ED4635">
        <w:rPr>
          <w:color w:val="auto"/>
          <w:lang w:val="en-US"/>
        </w:rPr>
        <w:t xml:space="preserve"> request. The </w:t>
      </w:r>
      <w:r w:rsidR="002914CC" w:rsidRPr="00ED4635">
        <w:rPr>
          <w:color w:val="auto"/>
          <w:lang w:val="en-US"/>
        </w:rPr>
        <w:t xml:space="preserve">holiday </w:t>
      </w:r>
      <w:r w:rsidRPr="00ED4635">
        <w:rPr>
          <w:color w:val="auto"/>
          <w:lang w:val="en-US"/>
        </w:rPr>
        <w:t>granted can be short-term, lasting no longer than 10 weeks or long-term, covering two consecutive semesters (three consecutive trimesters).</w:t>
      </w:r>
    </w:p>
    <w:p w:rsidR="000711F5" w:rsidRPr="00ED4635" w:rsidRDefault="004E1943">
      <w:pPr>
        <w:pStyle w:val="Teksttreci20"/>
        <w:numPr>
          <w:ilvl w:val="0"/>
          <w:numId w:val="61"/>
        </w:numPr>
        <w:shd w:val="clear" w:color="auto" w:fill="auto"/>
        <w:tabs>
          <w:tab w:val="left" w:pos="828"/>
        </w:tabs>
        <w:spacing w:after="0" w:line="317" w:lineRule="exact"/>
        <w:ind w:left="820" w:hanging="400"/>
        <w:jc w:val="both"/>
        <w:rPr>
          <w:color w:val="auto"/>
          <w:lang w:val="en-US"/>
        </w:rPr>
      </w:pPr>
      <w:r w:rsidRPr="00ED4635">
        <w:rPr>
          <w:color w:val="auto"/>
          <w:lang w:val="en-US"/>
        </w:rPr>
        <w:t xml:space="preserve">A student can get a </w:t>
      </w:r>
      <w:r w:rsidR="002914CC" w:rsidRPr="00ED4635">
        <w:rPr>
          <w:color w:val="auto"/>
          <w:lang w:val="en-US"/>
        </w:rPr>
        <w:t>holiday</w:t>
      </w:r>
      <w:r w:rsidR="00563774" w:rsidRPr="00ED4635">
        <w:rPr>
          <w:color w:val="auto"/>
          <w:lang w:val="en-US"/>
        </w:rPr>
        <w:t xml:space="preserve"> </w:t>
      </w:r>
      <w:r w:rsidRPr="00ED4635">
        <w:rPr>
          <w:color w:val="auto"/>
          <w:lang w:val="en-US"/>
        </w:rPr>
        <w:t>because of:</w:t>
      </w:r>
    </w:p>
    <w:p w:rsidR="000711F5" w:rsidRPr="00ED4635" w:rsidRDefault="004E1943">
      <w:pPr>
        <w:pStyle w:val="Teksttreci20"/>
        <w:numPr>
          <w:ilvl w:val="0"/>
          <w:numId w:val="62"/>
        </w:numPr>
        <w:shd w:val="clear" w:color="auto" w:fill="auto"/>
        <w:tabs>
          <w:tab w:val="left" w:pos="1238"/>
        </w:tabs>
        <w:spacing w:after="0" w:line="240" w:lineRule="exact"/>
        <w:ind w:left="1240" w:hanging="420"/>
        <w:jc w:val="both"/>
        <w:rPr>
          <w:color w:val="auto"/>
          <w:lang w:val="en-US"/>
        </w:rPr>
      </w:pPr>
      <w:r w:rsidRPr="00ED4635">
        <w:rPr>
          <w:color w:val="auto"/>
          <w:lang w:val="en-US"/>
        </w:rPr>
        <w:t>health status</w:t>
      </w:r>
    </w:p>
    <w:p w:rsidR="000711F5" w:rsidRPr="00ED4635" w:rsidRDefault="004E1943">
      <w:pPr>
        <w:pStyle w:val="Teksttreci20"/>
        <w:numPr>
          <w:ilvl w:val="0"/>
          <w:numId w:val="62"/>
        </w:numPr>
        <w:shd w:val="clear" w:color="auto" w:fill="auto"/>
        <w:tabs>
          <w:tab w:val="left" w:pos="1238"/>
        </w:tabs>
        <w:spacing w:after="0" w:line="317" w:lineRule="exact"/>
        <w:ind w:left="1240" w:hanging="420"/>
        <w:jc w:val="both"/>
        <w:rPr>
          <w:color w:val="auto"/>
          <w:lang w:val="en-US"/>
        </w:rPr>
      </w:pPr>
      <w:r w:rsidRPr="00ED4635">
        <w:rPr>
          <w:color w:val="auto"/>
          <w:lang w:val="en-US"/>
        </w:rPr>
        <w:t>a national or international trip organized by the University, Students' Union and student organizations;</w:t>
      </w:r>
    </w:p>
    <w:p w:rsidR="000711F5" w:rsidRPr="00ED4635" w:rsidRDefault="004E1943">
      <w:pPr>
        <w:pStyle w:val="Teksttreci20"/>
        <w:numPr>
          <w:ilvl w:val="0"/>
          <w:numId w:val="62"/>
        </w:numPr>
        <w:shd w:val="clear" w:color="auto" w:fill="auto"/>
        <w:tabs>
          <w:tab w:val="left" w:pos="1238"/>
        </w:tabs>
        <w:spacing w:after="0" w:line="317" w:lineRule="exact"/>
        <w:ind w:left="1240" w:hanging="420"/>
        <w:jc w:val="both"/>
        <w:rPr>
          <w:color w:val="auto"/>
          <w:lang w:val="en-US"/>
        </w:rPr>
      </w:pPr>
      <w:r w:rsidRPr="00ED4635">
        <w:rPr>
          <w:color w:val="auto"/>
          <w:lang w:val="en-US"/>
        </w:rPr>
        <w:t>performing active military service;</w:t>
      </w:r>
    </w:p>
    <w:p w:rsidR="000711F5" w:rsidRPr="00ED4635" w:rsidRDefault="004E1943">
      <w:pPr>
        <w:pStyle w:val="Teksttreci20"/>
        <w:numPr>
          <w:ilvl w:val="0"/>
          <w:numId w:val="62"/>
        </w:numPr>
        <w:shd w:val="clear" w:color="auto" w:fill="auto"/>
        <w:tabs>
          <w:tab w:val="left" w:pos="1238"/>
        </w:tabs>
        <w:spacing w:after="0" w:line="317" w:lineRule="exact"/>
        <w:ind w:left="1240" w:hanging="420"/>
        <w:jc w:val="both"/>
        <w:rPr>
          <w:color w:val="auto"/>
          <w:lang w:val="en-US"/>
        </w:rPr>
      </w:pPr>
      <w:r w:rsidRPr="00ED4635">
        <w:rPr>
          <w:color w:val="auto"/>
          <w:lang w:val="en-US"/>
        </w:rPr>
        <w:t>adoption of a child;</w:t>
      </w:r>
    </w:p>
    <w:p w:rsidR="000711F5" w:rsidRPr="00ED4635" w:rsidRDefault="004E1943">
      <w:pPr>
        <w:pStyle w:val="Teksttreci20"/>
        <w:numPr>
          <w:ilvl w:val="0"/>
          <w:numId w:val="62"/>
        </w:numPr>
        <w:shd w:val="clear" w:color="auto" w:fill="auto"/>
        <w:tabs>
          <w:tab w:val="left" w:pos="1238"/>
        </w:tabs>
        <w:spacing w:after="0" w:line="317" w:lineRule="exact"/>
        <w:ind w:left="1240" w:hanging="420"/>
        <w:jc w:val="both"/>
        <w:rPr>
          <w:color w:val="auto"/>
          <w:lang w:val="en-US"/>
        </w:rPr>
      </w:pPr>
      <w:r w:rsidRPr="00ED4635">
        <w:rPr>
          <w:color w:val="auto"/>
          <w:lang w:val="en-US"/>
        </w:rPr>
        <w:t>other cases justified by the student, respectively.</w:t>
      </w:r>
    </w:p>
    <w:p w:rsidR="000711F5" w:rsidRPr="00ED4635" w:rsidRDefault="002914CC">
      <w:pPr>
        <w:pStyle w:val="Teksttreci20"/>
        <w:numPr>
          <w:ilvl w:val="0"/>
          <w:numId w:val="61"/>
        </w:numPr>
        <w:shd w:val="clear" w:color="auto" w:fill="auto"/>
        <w:tabs>
          <w:tab w:val="left" w:pos="828"/>
        </w:tabs>
        <w:spacing w:after="0" w:line="317" w:lineRule="exact"/>
        <w:ind w:left="820" w:hanging="400"/>
        <w:jc w:val="both"/>
        <w:rPr>
          <w:color w:val="auto"/>
          <w:lang w:val="en-US"/>
        </w:rPr>
      </w:pPr>
      <w:r w:rsidRPr="00ED4635">
        <w:rPr>
          <w:color w:val="auto"/>
          <w:lang w:val="en-US"/>
        </w:rPr>
        <w:t>Holidays are granted to</w:t>
      </w:r>
      <w:r w:rsidR="004E1943" w:rsidRPr="00ED4635">
        <w:rPr>
          <w:color w:val="auto"/>
          <w:lang w:val="en-US"/>
        </w:rPr>
        <w:t>:</w:t>
      </w:r>
    </w:p>
    <w:p w:rsidR="000711F5" w:rsidRPr="00ED4635" w:rsidRDefault="004E1943">
      <w:pPr>
        <w:pStyle w:val="Teksttreci20"/>
        <w:numPr>
          <w:ilvl w:val="0"/>
          <w:numId w:val="63"/>
        </w:numPr>
        <w:shd w:val="clear" w:color="auto" w:fill="auto"/>
        <w:tabs>
          <w:tab w:val="left" w:pos="1238"/>
        </w:tabs>
        <w:spacing w:after="0" w:line="317" w:lineRule="exact"/>
        <w:ind w:left="1240" w:hanging="420"/>
        <w:jc w:val="both"/>
        <w:rPr>
          <w:color w:val="auto"/>
          <w:lang w:val="en-US"/>
        </w:rPr>
      </w:pPr>
      <w:r w:rsidRPr="00ED4635">
        <w:rPr>
          <w:color w:val="auto"/>
          <w:lang w:val="en-US"/>
        </w:rPr>
        <w:t>a student who is pregnant - until the day of birth of the child;</w:t>
      </w:r>
    </w:p>
    <w:p w:rsidR="000711F5" w:rsidRPr="00ED4635" w:rsidRDefault="004E1943">
      <w:pPr>
        <w:pStyle w:val="Teksttreci20"/>
        <w:numPr>
          <w:ilvl w:val="0"/>
          <w:numId w:val="63"/>
        </w:numPr>
        <w:shd w:val="clear" w:color="auto" w:fill="auto"/>
        <w:tabs>
          <w:tab w:val="left" w:pos="1238"/>
        </w:tabs>
        <w:spacing w:after="0" w:line="317" w:lineRule="exact"/>
        <w:ind w:left="1240" w:hanging="420"/>
        <w:jc w:val="both"/>
        <w:rPr>
          <w:color w:val="auto"/>
          <w:lang w:val="en-US"/>
        </w:rPr>
      </w:pPr>
      <w:r w:rsidRPr="00ED4635">
        <w:rPr>
          <w:color w:val="auto"/>
          <w:lang w:val="en-US"/>
        </w:rPr>
        <w:t xml:space="preserve">a student who is a parent - for a period of up to one year; the application </w:t>
      </w:r>
      <w:r w:rsidR="002914CC" w:rsidRPr="00ED4635">
        <w:rPr>
          <w:color w:val="auto"/>
          <w:lang w:val="en-US"/>
        </w:rPr>
        <w:t>can</w:t>
      </w:r>
      <w:r w:rsidRPr="00ED4635">
        <w:rPr>
          <w:color w:val="auto"/>
          <w:lang w:val="en-US"/>
        </w:rPr>
        <w:t xml:space="preserve"> be submitted within 1 year from the day of birth of the child.</w:t>
      </w:r>
    </w:p>
    <w:p w:rsidR="000711F5" w:rsidRPr="00ED4635" w:rsidRDefault="004E1943">
      <w:pPr>
        <w:pStyle w:val="Teksttreci20"/>
        <w:numPr>
          <w:ilvl w:val="0"/>
          <w:numId w:val="61"/>
        </w:numPr>
        <w:shd w:val="clear" w:color="auto" w:fill="auto"/>
        <w:tabs>
          <w:tab w:val="left" w:pos="828"/>
        </w:tabs>
        <w:spacing w:after="0" w:line="317" w:lineRule="exact"/>
        <w:ind w:left="820" w:hanging="400"/>
        <w:jc w:val="both"/>
        <w:rPr>
          <w:color w:val="auto"/>
          <w:lang w:val="en-US"/>
        </w:rPr>
      </w:pPr>
      <w:r w:rsidRPr="00ED4635">
        <w:rPr>
          <w:color w:val="auto"/>
          <w:lang w:val="en-US"/>
        </w:rPr>
        <w:t xml:space="preserve">If the end of the </w:t>
      </w:r>
      <w:r w:rsidR="00B700A1" w:rsidRPr="00ED4635">
        <w:rPr>
          <w:color w:val="auto"/>
          <w:lang w:val="en-US"/>
        </w:rPr>
        <w:t>holiday</w:t>
      </w:r>
      <w:r w:rsidRPr="00ED4635">
        <w:rPr>
          <w:color w:val="auto"/>
          <w:lang w:val="en-US"/>
        </w:rPr>
        <w:t xml:space="preserve"> of students indicated in par</w:t>
      </w:r>
      <w:r w:rsidR="00B700A1" w:rsidRPr="00ED4635">
        <w:rPr>
          <w:color w:val="auto"/>
          <w:lang w:val="en-US"/>
        </w:rPr>
        <w:t xml:space="preserve">. </w:t>
      </w:r>
      <w:r w:rsidRPr="00ED4635">
        <w:rPr>
          <w:color w:val="auto"/>
          <w:lang w:val="en-US"/>
        </w:rPr>
        <w:t xml:space="preserve">3 </w:t>
      </w:r>
      <w:r w:rsidR="00B700A1" w:rsidRPr="00ED4635">
        <w:rPr>
          <w:color w:val="auto"/>
          <w:lang w:val="en-US"/>
        </w:rPr>
        <w:t>ii</w:t>
      </w:r>
      <w:r w:rsidRPr="00ED4635">
        <w:rPr>
          <w:color w:val="auto"/>
          <w:lang w:val="en-US"/>
        </w:rPr>
        <w:t xml:space="preserve">s during </w:t>
      </w:r>
      <w:r w:rsidR="00B700A1" w:rsidRPr="00ED4635">
        <w:rPr>
          <w:color w:val="auto"/>
          <w:lang w:val="en-US"/>
        </w:rPr>
        <w:t>a</w:t>
      </w:r>
      <w:r w:rsidRPr="00ED4635">
        <w:rPr>
          <w:color w:val="auto"/>
          <w:lang w:val="en-US"/>
        </w:rPr>
        <w:t xml:space="preserve"> semester, the </w:t>
      </w:r>
      <w:r w:rsidR="00B700A1" w:rsidRPr="00ED4635">
        <w:rPr>
          <w:color w:val="auto"/>
          <w:lang w:val="en-US"/>
        </w:rPr>
        <w:t>holiday</w:t>
      </w:r>
      <w:r w:rsidRPr="00ED4635">
        <w:rPr>
          <w:color w:val="auto"/>
          <w:lang w:val="en-US"/>
        </w:rPr>
        <w:t xml:space="preserve"> </w:t>
      </w:r>
      <w:r w:rsidR="00B700A1" w:rsidRPr="00ED4635">
        <w:rPr>
          <w:color w:val="auto"/>
          <w:lang w:val="en-US"/>
        </w:rPr>
        <w:t xml:space="preserve">can </w:t>
      </w:r>
      <w:r w:rsidRPr="00ED4635">
        <w:rPr>
          <w:color w:val="auto"/>
          <w:lang w:val="en-US"/>
        </w:rPr>
        <w:t>be extended until the end of th</w:t>
      </w:r>
      <w:r w:rsidR="00B700A1" w:rsidRPr="00ED4635">
        <w:rPr>
          <w:color w:val="auto"/>
          <w:lang w:val="en-US"/>
        </w:rPr>
        <w:t>e</w:t>
      </w:r>
      <w:r w:rsidRPr="00ED4635">
        <w:rPr>
          <w:color w:val="auto"/>
          <w:lang w:val="en-US"/>
        </w:rPr>
        <w:t xml:space="preserve"> semester.</w:t>
      </w:r>
    </w:p>
    <w:p w:rsidR="000711F5" w:rsidRPr="00ED4635" w:rsidRDefault="00FA7A8C">
      <w:pPr>
        <w:pStyle w:val="Teksttreci20"/>
        <w:numPr>
          <w:ilvl w:val="0"/>
          <w:numId w:val="61"/>
        </w:numPr>
        <w:shd w:val="clear" w:color="auto" w:fill="auto"/>
        <w:tabs>
          <w:tab w:val="left" w:pos="828"/>
        </w:tabs>
        <w:spacing w:after="0" w:line="317" w:lineRule="exact"/>
        <w:ind w:left="820" w:hanging="400"/>
        <w:jc w:val="both"/>
        <w:rPr>
          <w:color w:val="auto"/>
          <w:lang w:val="en-US"/>
        </w:rPr>
      </w:pPr>
      <w:r w:rsidRPr="00ED4635">
        <w:rPr>
          <w:color w:val="auto"/>
          <w:lang w:val="en-US"/>
        </w:rPr>
        <w:t xml:space="preserve">Part-time students </w:t>
      </w:r>
      <w:r w:rsidR="00B700A1" w:rsidRPr="00ED4635">
        <w:rPr>
          <w:color w:val="auto"/>
          <w:lang w:val="en-US"/>
        </w:rPr>
        <w:t xml:space="preserve">can </w:t>
      </w:r>
      <w:r w:rsidRPr="00ED4635">
        <w:rPr>
          <w:color w:val="auto"/>
          <w:lang w:val="en-US"/>
        </w:rPr>
        <w:t xml:space="preserve">also receive occasional </w:t>
      </w:r>
      <w:r w:rsidR="00B700A1" w:rsidRPr="00ED4635">
        <w:rPr>
          <w:color w:val="auto"/>
          <w:lang w:val="en-US"/>
        </w:rPr>
        <w:t xml:space="preserve">holidays </w:t>
      </w:r>
      <w:r w:rsidRPr="00ED4635">
        <w:rPr>
          <w:color w:val="auto"/>
          <w:lang w:val="en-US"/>
        </w:rPr>
        <w:t>if they have been posted abroad, temporarily referred to work outside their place of permanent residence, or due to other circumstances related to the performance of their work temporarily preventing them from continuing their studies.</w:t>
      </w:r>
    </w:p>
    <w:p w:rsidR="000711F5" w:rsidRPr="00ED4635" w:rsidRDefault="00B700A1">
      <w:pPr>
        <w:pStyle w:val="Teksttreci20"/>
        <w:numPr>
          <w:ilvl w:val="0"/>
          <w:numId w:val="61"/>
        </w:numPr>
        <w:shd w:val="clear" w:color="auto" w:fill="auto"/>
        <w:tabs>
          <w:tab w:val="left" w:pos="828"/>
        </w:tabs>
        <w:spacing w:after="0" w:line="317" w:lineRule="exact"/>
        <w:ind w:left="820" w:hanging="400"/>
        <w:jc w:val="both"/>
        <w:rPr>
          <w:color w:val="auto"/>
          <w:lang w:val="en-US"/>
        </w:rPr>
      </w:pPr>
      <w:r w:rsidRPr="00ED4635">
        <w:rPr>
          <w:color w:val="auto"/>
          <w:lang w:val="en-US"/>
        </w:rPr>
        <w:t>Holidays</w:t>
      </w:r>
      <w:r w:rsidR="00FA7A8C" w:rsidRPr="00ED4635">
        <w:rPr>
          <w:color w:val="auto"/>
          <w:lang w:val="en-US"/>
        </w:rPr>
        <w:t xml:space="preserve"> </w:t>
      </w:r>
      <w:r w:rsidRPr="00ED4635">
        <w:rPr>
          <w:color w:val="auto"/>
          <w:lang w:val="en-US"/>
        </w:rPr>
        <w:t xml:space="preserve">can </w:t>
      </w:r>
      <w:r w:rsidR="00FA7A8C" w:rsidRPr="00ED4635">
        <w:rPr>
          <w:color w:val="auto"/>
          <w:lang w:val="en-US"/>
        </w:rPr>
        <w:t xml:space="preserve">be granted at any time during the academic year, except that the </w:t>
      </w:r>
      <w:r w:rsidRPr="00ED4635">
        <w:rPr>
          <w:color w:val="auto"/>
          <w:lang w:val="en-US"/>
        </w:rPr>
        <w:t>holiday can</w:t>
      </w:r>
      <w:r w:rsidR="00FA7A8C" w:rsidRPr="00ED4635">
        <w:rPr>
          <w:color w:val="auto"/>
          <w:lang w:val="en-US"/>
        </w:rPr>
        <w:t xml:space="preserve"> not be granted earlier than the date of submitting the application. This restriction does not apply to holidays granted for health reasons.</w:t>
      </w:r>
    </w:p>
    <w:p w:rsidR="000711F5" w:rsidRPr="00ED4635" w:rsidRDefault="00FA7A8C">
      <w:pPr>
        <w:pStyle w:val="Teksttreci20"/>
        <w:numPr>
          <w:ilvl w:val="0"/>
          <w:numId w:val="61"/>
        </w:numPr>
        <w:shd w:val="clear" w:color="auto" w:fill="auto"/>
        <w:tabs>
          <w:tab w:val="left" w:pos="828"/>
        </w:tabs>
        <w:spacing w:after="0" w:line="317" w:lineRule="exact"/>
        <w:ind w:left="820" w:hanging="400"/>
        <w:jc w:val="both"/>
        <w:rPr>
          <w:color w:val="auto"/>
          <w:lang w:val="en-US"/>
        </w:rPr>
      </w:pPr>
      <w:r w:rsidRPr="00ED4635">
        <w:rPr>
          <w:color w:val="auto"/>
          <w:lang w:val="en-US"/>
        </w:rPr>
        <w:t xml:space="preserve">A student returning from a long-term </w:t>
      </w:r>
      <w:r w:rsidR="00B700A1" w:rsidRPr="00ED4635">
        <w:rPr>
          <w:color w:val="auto"/>
          <w:lang w:val="en-US"/>
        </w:rPr>
        <w:t xml:space="preserve">holiday </w:t>
      </w:r>
      <w:r w:rsidRPr="00ED4635">
        <w:rPr>
          <w:color w:val="auto"/>
          <w:lang w:val="en-US"/>
        </w:rPr>
        <w:t xml:space="preserve">granted due to his / her health condition is obliged - before commencing classes - to present </w:t>
      </w:r>
      <w:r w:rsidR="00B700A1" w:rsidRPr="00ED4635">
        <w:rPr>
          <w:color w:val="auto"/>
          <w:lang w:val="en-US"/>
        </w:rPr>
        <w:t xml:space="preserve">an up-to-date medical certificate on the absence of contraindications for continuing studies </w:t>
      </w:r>
      <w:r w:rsidRPr="00ED4635">
        <w:rPr>
          <w:color w:val="auto"/>
          <w:lang w:val="en-US"/>
        </w:rPr>
        <w:t>to the dean.</w:t>
      </w:r>
    </w:p>
    <w:p w:rsidR="000711F5" w:rsidRPr="00ED4635" w:rsidRDefault="00FA7A8C">
      <w:pPr>
        <w:pStyle w:val="Teksttreci20"/>
        <w:numPr>
          <w:ilvl w:val="0"/>
          <w:numId w:val="61"/>
        </w:numPr>
        <w:shd w:val="clear" w:color="auto" w:fill="auto"/>
        <w:tabs>
          <w:tab w:val="left" w:pos="906"/>
        </w:tabs>
        <w:spacing w:after="0" w:line="317" w:lineRule="exact"/>
        <w:ind w:left="900" w:hanging="400"/>
        <w:jc w:val="both"/>
        <w:rPr>
          <w:color w:val="auto"/>
          <w:lang w:val="en-US"/>
        </w:rPr>
      </w:pPr>
      <w:r w:rsidRPr="00ED4635">
        <w:rPr>
          <w:color w:val="auto"/>
          <w:lang w:val="en-US"/>
        </w:rPr>
        <w:t xml:space="preserve">Granting long-term </w:t>
      </w:r>
      <w:r w:rsidR="005C004A" w:rsidRPr="00ED4635">
        <w:rPr>
          <w:color w:val="auto"/>
          <w:lang w:val="en-US"/>
        </w:rPr>
        <w:t>holidays</w:t>
      </w:r>
      <w:r w:rsidRPr="00ED4635">
        <w:rPr>
          <w:color w:val="auto"/>
          <w:lang w:val="en-US"/>
        </w:rPr>
        <w:t xml:space="preserve"> extends the period of completion of studies by two semesters. The dean's decision in this matter must contain detailed justification.</w:t>
      </w:r>
    </w:p>
    <w:p w:rsidR="000711F5" w:rsidRPr="00ED4635" w:rsidRDefault="00FA7A8C">
      <w:pPr>
        <w:pStyle w:val="Teksttreci20"/>
        <w:numPr>
          <w:ilvl w:val="0"/>
          <w:numId w:val="61"/>
        </w:numPr>
        <w:shd w:val="clear" w:color="auto" w:fill="auto"/>
        <w:tabs>
          <w:tab w:val="left" w:pos="906"/>
        </w:tabs>
        <w:spacing w:after="0" w:line="317" w:lineRule="exact"/>
        <w:ind w:left="900" w:hanging="400"/>
        <w:jc w:val="both"/>
        <w:rPr>
          <w:color w:val="auto"/>
          <w:lang w:val="en-US"/>
        </w:rPr>
      </w:pPr>
      <w:r w:rsidRPr="00ED4635">
        <w:rPr>
          <w:color w:val="auto"/>
          <w:lang w:val="en-US"/>
        </w:rPr>
        <w:t xml:space="preserve">Short-term </w:t>
      </w:r>
      <w:r w:rsidR="005C004A" w:rsidRPr="00ED4635">
        <w:rPr>
          <w:color w:val="auto"/>
          <w:lang w:val="en-US"/>
        </w:rPr>
        <w:t>holidays</w:t>
      </w:r>
      <w:r w:rsidRPr="00ED4635">
        <w:rPr>
          <w:color w:val="auto"/>
          <w:lang w:val="en-US"/>
        </w:rPr>
        <w:t xml:space="preserve"> do</w:t>
      </w:r>
      <w:r w:rsidR="005C004A" w:rsidRPr="00ED4635">
        <w:rPr>
          <w:color w:val="auto"/>
          <w:lang w:val="en-US"/>
        </w:rPr>
        <w:t xml:space="preserve"> </w:t>
      </w:r>
      <w:r w:rsidRPr="00ED4635">
        <w:rPr>
          <w:color w:val="auto"/>
          <w:lang w:val="en-US"/>
        </w:rPr>
        <w:t>not absolve the student from the obligation to pass the year of study on time.</w:t>
      </w:r>
    </w:p>
    <w:p w:rsidR="000711F5" w:rsidRPr="00ED4635" w:rsidRDefault="00FA7A8C">
      <w:pPr>
        <w:pStyle w:val="Teksttreci20"/>
        <w:numPr>
          <w:ilvl w:val="0"/>
          <w:numId w:val="61"/>
        </w:numPr>
        <w:shd w:val="clear" w:color="auto" w:fill="auto"/>
        <w:tabs>
          <w:tab w:val="left" w:pos="906"/>
        </w:tabs>
        <w:spacing w:after="0" w:line="317" w:lineRule="exact"/>
        <w:ind w:left="900" w:hanging="400"/>
        <w:jc w:val="both"/>
        <w:rPr>
          <w:color w:val="auto"/>
          <w:lang w:val="en-US"/>
        </w:rPr>
      </w:pPr>
      <w:r w:rsidRPr="00ED4635">
        <w:rPr>
          <w:color w:val="auto"/>
          <w:lang w:val="en-US"/>
        </w:rPr>
        <w:t>A student of first</w:t>
      </w:r>
      <w:r w:rsidR="00030CDC" w:rsidRPr="00ED4635">
        <w:rPr>
          <w:color w:val="auto"/>
          <w:lang w:val="en-US"/>
        </w:rPr>
        <w:t>-</w:t>
      </w:r>
      <w:r w:rsidRPr="00ED4635">
        <w:rPr>
          <w:color w:val="auto"/>
          <w:lang w:val="en-US"/>
        </w:rPr>
        <w:t xml:space="preserve"> or second</w:t>
      </w:r>
      <w:r w:rsidR="00030CDC" w:rsidRPr="00ED4635">
        <w:rPr>
          <w:color w:val="auto"/>
          <w:lang w:val="en-US"/>
        </w:rPr>
        <w:t>-</w:t>
      </w:r>
      <w:r w:rsidRPr="00ED4635">
        <w:rPr>
          <w:color w:val="auto"/>
          <w:lang w:val="en-US"/>
        </w:rPr>
        <w:t xml:space="preserve">cycle studies </w:t>
      </w:r>
      <w:r w:rsidR="00030CDC" w:rsidRPr="00ED4635">
        <w:rPr>
          <w:color w:val="auto"/>
          <w:lang w:val="en-US"/>
        </w:rPr>
        <w:t>can</w:t>
      </w:r>
      <w:r w:rsidRPr="00ED4635">
        <w:rPr>
          <w:color w:val="auto"/>
          <w:lang w:val="en-US"/>
        </w:rPr>
        <w:t xml:space="preserve"> obtain </w:t>
      </w:r>
      <w:r w:rsidR="00030CDC" w:rsidRPr="00ED4635">
        <w:rPr>
          <w:color w:val="auto"/>
          <w:lang w:val="en-US"/>
        </w:rPr>
        <w:t xml:space="preserve">a </w:t>
      </w:r>
      <w:r w:rsidRPr="00ED4635">
        <w:rPr>
          <w:color w:val="auto"/>
          <w:lang w:val="en-US"/>
        </w:rPr>
        <w:t xml:space="preserve">long-term </w:t>
      </w:r>
      <w:r w:rsidR="00030CDC" w:rsidRPr="00ED4635">
        <w:rPr>
          <w:color w:val="auto"/>
          <w:lang w:val="en-US"/>
        </w:rPr>
        <w:t xml:space="preserve">holiday </w:t>
      </w:r>
      <w:r w:rsidRPr="00ED4635">
        <w:rPr>
          <w:color w:val="auto"/>
          <w:lang w:val="en-US"/>
        </w:rPr>
        <w:t xml:space="preserve">only once in the period of study, and a uniform master's program twice in the period of study, unless the reason for the </w:t>
      </w:r>
      <w:r w:rsidR="00030CDC" w:rsidRPr="00ED4635">
        <w:rPr>
          <w:color w:val="auto"/>
          <w:lang w:val="en-US"/>
        </w:rPr>
        <w:t xml:space="preserve">holiday </w:t>
      </w:r>
      <w:r w:rsidRPr="00ED4635">
        <w:rPr>
          <w:color w:val="auto"/>
          <w:lang w:val="en-US"/>
        </w:rPr>
        <w:t xml:space="preserve">is health or parenthood. The dean </w:t>
      </w:r>
      <w:r w:rsidR="00030CDC" w:rsidRPr="00ED4635">
        <w:rPr>
          <w:color w:val="auto"/>
          <w:lang w:val="en-US"/>
        </w:rPr>
        <w:t>can</w:t>
      </w:r>
      <w:r w:rsidRPr="00ED4635">
        <w:rPr>
          <w:color w:val="auto"/>
          <w:lang w:val="en-US"/>
        </w:rPr>
        <w:t xml:space="preserve"> refuse to </w:t>
      </w:r>
      <w:r w:rsidR="00030CDC" w:rsidRPr="00ED4635">
        <w:rPr>
          <w:color w:val="auto"/>
          <w:lang w:val="en-US"/>
        </w:rPr>
        <w:t>grant</w:t>
      </w:r>
      <w:r w:rsidRPr="00ED4635">
        <w:rPr>
          <w:color w:val="auto"/>
          <w:lang w:val="en-US"/>
        </w:rPr>
        <w:t xml:space="preserve"> </w:t>
      </w:r>
      <w:r w:rsidR="00030CDC" w:rsidRPr="00ED4635">
        <w:rPr>
          <w:color w:val="auto"/>
          <w:lang w:val="en-US"/>
        </w:rPr>
        <w:t xml:space="preserve">a </w:t>
      </w:r>
      <w:r w:rsidRPr="00ED4635">
        <w:rPr>
          <w:color w:val="auto"/>
          <w:lang w:val="en-US"/>
        </w:rPr>
        <w:t xml:space="preserve">long-term </w:t>
      </w:r>
      <w:r w:rsidR="00030CDC" w:rsidRPr="00ED4635">
        <w:rPr>
          <w:color w:val="auto"/>
          <w:lang w:val="en-US"/>
        </w:rPr>
        <w:t>holiday</w:t>
      </w:r>
      <w:r w:rsidRPr="00ED4635">
        <w:rPr>
          <w:color w:val="auto"/>
          <w:lang w:val="en-US"/>
        </w:rPr>
        <w:t xml:space="preserve"> for health reasons if the first</w:t>
      </w:r>
      <w:r w:rsidR="00030CDC" w:rsidRPr="00ED4635">
        <w:rPr>
          <w:color w:val="auto"/>
          <w:lang w:val="en-US"/>
        </w:rPr>
        <w:t>-</w:t>
      </w:r>
      <w:r w:rsidRPr="00ED4635">
        <w:rPr>
          <w:color w:val="auto"/>
          <w:lang w:val="en-US"/>
        </w:rPr>
        <w:t xml:space="preserve"> or second-cycle student obtained such </w:t>
      </w:r>
      <w:r w:rsidR="00030CDC" w:rsidRPr="00ED4635">
        <w:rPr>
          <w:color w:val="auto"/>
          <w:lang w:val="en-US"/>
        </w:rPr>
        <w:t>a holiday</w:t>
      </w:r>
      <w:r w:rsidRPr="00ED4635">
        <w:rPr>
          <w:color w:val="auto"/>
          <w:lang w:val="en-US"/>
        </w:rPr>
        <w:t xml:space="preserve"> twice in the period of study, and the uniform Master's student - three times during the period of study.</w:t>
      </w:r>
    </w:p>
    <w:p w:rsidR="000711F5" w:rsidRPr="00ED4635" w:rsidRDefault="00FA7A8C">
      <w:pPr>
        <w:pStyle w:val="Teksttreci20"/>
        <w:numPr>
          <w:ilvl w:val="0"/>
          <w:numId w:val="61"/>
        </w:numPr>
        <w:shd w:val="clear" w:color="auto" w:fill="auto"/>
        <w:tabs>
          <w:tab w:val="left" w:pos="906"/>
        </w:tabs>
        <w:spacing w:after="0" w:line="317" w:lineRule="exact"/>
        <w:ind w:left="900" w:hanging="400"/>
        <w:jc w:val="both"/>
        <w:rPr>
          <w:color w:val="auto"/>
          <w:lang w:val="en-US"/>
        </w:rPr>
      </w:pPr>
      <w:r w:rsidRPr="00ED4635">
        <w:rPr>
          <w:color w:val="auto"/>
          <w:lang w:val="en-US"/>
        </w:rPr>
        <w:t xml:space="preserve">The decision on granting </w:t>
      </w:r>
      <w:r w:rsidR="00030CDC" w:rsidRPr="00ED4635">
        <w:rPr>
          <w:color w:val="auto"/>
          <w:lang w:val="en-US"/>
        </w:rPr>
        <w:t>a holiday</w:t>
      </w:r>
      <w:r w:rsidRPr="00ED4635">
        <w:rPr>
          <w:color w:val="auto"/>
          <w:lang w:val="en-US"/>
        </w:rPr>
        <w:t xml:space="preserve">, </w:t>
      </w:r>
      <w:r w:rsidR="00030CDC" w:rsidRPr="00ED4635">
        <w:rPr>
          <w:color w:val="auto"/>
          <w:lang w:val="en-US"/>
        </w:rPr>
        <w:t xml:space="preserve">the </w:t>
      </w:r>
      <w:r w:rsidRPr="00ED4635">
        <w:rPr>
          <w:color w:val="auto"/>
          <w:lang w:val="en-US"/>
        </w:rPr>
        <w:t>date and conditions for returning to studies is taken by the dean.</w:t>
      </w:r>
    </w:p>
    <w:p w:rsidR="000711F5" w:rsidRPr="00ED4635" w:rsidRDefault="00FA7A8C">
      <w:pPr>
        <w:pStyle w:val="Teksttreci20"/>
        <w:numPr>
          <w:ilvl w:val="0"/>
          <w:numId w:val="61"/>
        </w:numPr>
        <w:shd w:val="clear" w:color="auto" w:fill="auto"/>
        <w:tabs>
          <w:tab w:val="left" w:pos="906"/>
        </w:tabs>
        <w:spacing w:after="362" w:line="317" w:lineRule="exact"/>
        <w:ind w:left="900" w:hanging="400"/>
        <w:jc w:val="both"/>
        <w:rPr>
          <w:color w:val="auto"/>
          <w:lang w:val="en-US"/>
        </w:rPr>
      </w:pPr>
      <w:r w:rsidRPr="00ED4635">
        <w:rPr>
          <w:color w:val="auto"/>
          <w:lang w:val="en-US"/>
        </w:rPr>
        <w:t xml:space="preserve">Decisions on the granting of </w:t>
      </w:r>
      <w:r w:rsidR="00030CDC" w:rsidRPr="00ED4635">
        <w:rPr>
          <w:color w:val="auto"/>
          <w:lang w:val="en-US"/>
        </w:rPr>
        <w:t>a holiday</w:t>
      </w:r>
      <w:r w:rsidRPr="00ED4635">
        <w:rPr>
          <w:color w:val="auto"/>
          <w:lang w:val="en-US"/>
        </w:rPr>
        <w:t xml:space="preserve"> are kept in the student's file.</w:t>
      </w:r>
    </w:p>
    <w:p w:rsidR="000711F5" w:rsidRPr="00ED4635" w:rsidRDefault="003331E5">
      <w:pPr>
        <w:pStyle w:val="Teksttreci20"/>
        <w:shd w:val="clear" w:color="auto" w:fill="auto"/>
        <w:spacing w:after="295" w:line="240" w:lineRule="exact"/>
        <w:ind w:left="4960" w:firstLine="0"/>
        <w:jc w:val="left"/>
        <w:rPr>
          <w:color w:val="auto"/>
          <w:lang w:val="en-US"/>
        </w:rPr>
      </w:pPr>
      <w:r w:rsidRPr="00ED4635">
        <w:rPr>
          <w:color w:val="auto"/>
          <w:lang w:val="en-US"/>
        </w:rPr>
        <w:t>§ 36</w:t>
      </w:r>
    </w:p>
    <w:p w:rsidR="000711F5" w:rsidRPr="00ED4635" w:rsidRDefault="00FA7A8C">
      <w:pPr>
        <w:pStyle w:val="Teksttreci20"/>
        <w:shd w:val="clear" w:color="auto" w:fill="auto"/>
        <w:spacing w:after="358" w:line="312" w:lineRule="exact"/>
        <w:ind w:left="360" w:firstLine="0"/>
        <w:jc w:val="both"/>
        <w:rPr>
          <w:color w:val="auto"/>
          <w:lang w:val="en-US"/>
        </w:rPr>
      </w:pPr>
      <w:r w:rsidRPr="00ED4635">
        <w:rPr>
          <w:color w:val="auto"/>
          <w:lang w:val="en-US"/>
        </w:rPr>
        <w:t xml:space="preserve">A student returning from </w:t>
      </w:r>
      <w:r w:rsidR="00030CDC" w:rsidRPr="00ED4635">
        <w:rPr>
          <w:color w:val="auto"/>
          <w:lang w:val="en-US"/>
        </w:rPr>
        <w:t>a holiday i</w:t>
      </w:r>
      <w:r w:rsidRPr="00ED4635">
        <w:rPr>
          <w:color w:val="auto"/>
          <w:lang w:val="en-US"/>
        </w:rPr>
        <w:t xml:space="preserve">s required to sign up for classes, participate in them and take exams in the next exam session, according to </w:t>
      </w:r>
      <w:r w:rsidR="00030CDC" w:rsidRPr="00ED4635">
        <w:rPr>
          <w:color w:val="auto"/>
          <w:lang w:val="en-US"/>
        </w:rPr>
        <w:t>the</w:t>
      </w:r>
      <w:r w:rsidRPr="00ED4635">
        <w:rPr>
          <w:color w:val="auto"/>
          <w:lang w:val="en-US"/>
        </w:rPr>
        <w:t xml:space="preserve"> schedule.</w:t>
      </w:r>
    </w:p>
    <w:p w:rsidR="000711F5" w:rsidRPr="00ED4635" w:rsidRDefault="003331E5">
      <w:pPr>
        <w:pStyle w:val="Teksttreci20"/>
        <w:shd w:val="clear" w:color="auto" w:fill="auto"/>
        <w:spacing w:after="292" w:line="240" w:lineRule="exact"/>
        <w:ind w:left="4960" w:firstLine="0"/>
        <w:jc w:val="left"/>
        <w:rPr>
          <w:color w:val="auto"/>
          <w:lang w:val="en-US"/>
        </w:rPr>
      </w:pPr>
      <w:r w:rsidRPr="00ED4635">
        <w:rPr>
          <w:color w:val="auto"/>
          <w:lang w:val="en-US"/>
        </w:rPr>
        <w:t>§ 37</w:t>
      </w:r>
    </w:p>
    <w:p w:rsidR="000711F5" w:rsidRPr="00ED4635" w:rsidRDefault="00FA7A8C">
      <w:pPr>
        <w:pStyle w:val="Teksttreci20"/>
        <w:numPr>
          <w:ilvl w:val="0"/>
          <w:numId w:val="64"/>
        </w:numPr>
        <w:shd w:val="clear" w:color="auto" w:fill="auto"/>
        <w:tabs>
          <w:tab w:val="left" w:pos="634"/>
        </w:tabs>
        <w:spacing w:after="0" w:line="317" w:lineRule="exact"/>
        <w:ind w:left="660" w:hanging="300"/>
        <w:jc w:val="both"/>
        <w:rPr>
          <w:color w:val="auto"/>
          <w:lang w:val="en-US"/>
        </w:rPr>
      </w:pPr>
      <w:r w:rsidRPr="00ED4635">
        <w:rPr>
          <w:color w:val="auto"/>
          <w:lang w:val="en-US"/>
        </w:rPr>
        <w:t xml:space="preserve">During the </w:t>
      </w:r>
      <w:r w:rsidR="00ED4635" w:rsidRPr="00ED4635">
        <w:rPr>
          <w:color w:val="auto"/>
          <w:lang w:val="en-US"/>
        </w:rPr>
        <w:t>holiday</w:t>
      </w:r>
      <w:r w:rsidRPr="00ED4635">
        <w:rPr>
          <w:color w:val="auto"/>
          <w:lang w:val="en-US"/>
        </w:rPr>
        <w:t xml:space="preserve"> period, the </w:t>
      </w:r>
      <w:r w:rsidR="00030CDC" w:rsidRPr="00ED4635">
        <w:rPr>
          <w:color w:val="auto"/>
          <w:lang w:val="en-US"/>
        </w:rPr>
        <w:t xml:space="preserve">given </w:t>
      </w:r>
      <w:r w:rsidRPr="00ED4635">
        <w:rPr>
          <w:color w:val="auto"/>
          <w:lang w:val="en-US"/>
        </w:rPr>
        <w:t xml:space="preserve">student retains </w:t>
      </w:r>
      <w:r w:rsidR="00030CDC" w:rsidRPr="00ED4635">
        <w:rPr>
          <w:color w:val="auto"/>
          <w:lang w:val="en-US"/>
        </w:rPr>
        <w:t xml:space="preserve">his/her </w:t>
      </w:r>
      <w:r w:rsidRPr="00ED4635">
        <w:rPr>
          <w:color w:val="auto"/>
          <w:lang w:val="en-US"/>
        </w:rPr>
        <w:t>student rights, except that the entitlement to benefit from material assistance benefits is set out in the Student Benefit Regulations.</w:t>
      </w:r>
    </w:p>
    <w:p w:rsidR="000711F5" w:rsidRPr="00ED4635" w:rsidRDefault="00FA7A8C">
      <w:pPr>
        <w:pStyle w:val="Teksttreci20"/>
        <w:numPr>
          <w:ilvl w:val="0"/>
          <w:numId w:val="64"/>
        </w:numPr>
        <w:shd w:val="clear" w:color="auto" w:fill="auto"/>
        <w:tabs>
          <w:tab w:val="left" w:pos="653"/>
        </w:tabs>
        <w:spacing w:after="662" w:line="317" w:lineRule="exact"/>
        <w:ind w:left="660" w:hanging="300"/>
        <w:jc w:val="both"/>
        <w:rPr>
          <w:color w:val="auto"/>
          <w:lang w:val="en-US"/>
        </w:rPr>
      </w:pPr>
      <w:r w:rsidRPr="00ED4635">
        <w:rPr>
          <w:color w:val="auto"/>
          <w:lang w:val="en-US"/>
        </w:rPr>
        <w:t xml:space="preserve">During the </w:t>
      </w:r>
      <w:r w:rsidR="00030CDC" w:rsidRPr="00ED4635">
        <w:rPr>
          <w:color w:val="auto"/>
          <w:lang w:val="en-US"/>
        </w:rPr>
        <w:t>holiday</w:t>
      </w:r>
      <w:r w:rsidRPr="00ED4635">
        <w:rPr>
          <w:color w:val="auto"/>
          <w:lang w:val="en-US"/>
        </w:rPr>
        <w:t xml:space="preserve">, the student </w:t>
      </w:r>
      <w:r w:rsidR="00030CDC" w:rsidRPr="00ED4635">
        <w:rPr>
          <w:color w:val="auto"/>
          <w:lang w:val="en-US"/>
        </w:rPr>
        <w:t>can</w:t>
      </w:r>
      <w:r w:rsidRPr="00ED4635">
        <w:rPr>
          <w:color w:val="auto"/>
          <w:lang w:val="en-US"/>
        </w:rPr>
        <w:t>, with the dean's consent, take part in selected classes, pass them and take examinations.</w:t>
      </w:r>
    </w:p>
    <w:p w:rsidR="000711F5" w:rsidRPr="00ED4635" w:rsidRDefault="00FA7A8C">
      <w:pPr>
        <w:pStyle w:val="Teksttreci20"/>
        <w:numPr>
          <w:ilvl w:val="0"/>
          <w:numId w:val="60"/>
        </w:numPr>
        <w:shd w:val="clear" w:color="auto" w:fill="auto"/>
        <w:tabs>
          <w:tab w:val="left" w:pos="906"/>
        </w:tabs>
        <w:spacing w:after="67" w:line="240" w:lineRule="exact"/>
        <w:ind w:firstLine="0"/>
        <w:jc w:val="both"/>
        <w:rPr>
          <w:color w:val="auto"/>
          <w:lang w:val="en-US"/>
        </w:rPr>
      </w:pPr>
      <w:r w:rsidRPr="00ED4635">
        <w:rPr>
          <w:color w:val="auto"/>
          <w:lang w:val="en-US"/>
        </w:rPr>
        <w:t>PRIZES AND AWARDS</w:t>
      </w:r>
    </w:p>
    <w:p w:rsidR="000711F5" w:rsidRPr="00ED4635" w:rsidRDefault="003331E5">
      <w:pPr>
        <w:pStyle w:val="Teksttreci20"/>
        <w:shd w:val="clear" w:color="auto" w:fill="auto"/>
        <w:spacing w:after="292" w:line="240" w:lineRule="exact"/>
        <w:ind w:right="380" w:firstLine="0"/>
        <w:jc w:val="center"/>
        <w:rPr>
          <w:color w:val="auto"/>
          <w:lang w:val="en-US"/>
        </w:rPr>
      </w:pPr>
      <w:r w:rsidRPr="00ED4635">
        <w:rPr>
          <w:color w:val="auto"/>
          <w:lang w:val="en-US"/>
        </w:rPr>
        <w:t>§ 38</w:t>
      </w:r>
    </w:p>
    <w:p w:rsidR="000711F5" w:rsidRPr="00ED4635" w:rsidRDefault="00FA7A8C">
      <w:pPr>
        <w:pStyle w:val="Teksttreci20"/>
        <w:numPr>
          <w:ilvl w:val="0"/>
          <w:numId w:val="65"/>
        </w:numPr>
        <w:shd w:val="clear" w:color="auto" w:fill="auto"/>
        <w:tabs>
          <w:tab w:val="left" w:pos="634"/>
        </w:tabs>
        <w:spacing w:after="0" w:line="317" w:lineRule="exact"/>
        <w:ind w:left="660" w:hanging="300"/>
        <w:jc w:val="both"/>
        <w:rPr>
          <w:color w:val="auto"/>
          <w:lang w:val="en-US"/>
        </w:rPr>
      </w:pPr>
      <w:r w:rsidRPr="00ED4635">
        <w:rPr>
          <w:color w:val="auto"/>
          <w:lang w:val="en-US"/>
        </w:rPr>
        <w:t xml:space="preserve">Students, distinguished by academic or sport results, exemplary fulfillment of their duties, achievements at work in a student academic movement or achievements for the academic community, </w:t>
      </w:r>
      <w:r w:rsidR="00FC1FC2" w:rsidRPr="00ED4635">
        <w:rPr>
          <w:color w:val="auto"/>
          <w:lang w:val="en-US"/>
        </w:rPr>
        <w:t>can</w:t>
      </w:r>
      <w:r w:rsidRPr="00ED4635">
        <w:rPr>
          <w:color w:val="auto"/>
          <w:lang w:val="en-US"/>
        </w:rPr>
        <w:t xml:space="preserve"> receive a material or financial reward or </w:t>
      </w:r>
      <w:r w:rsidR="00FC1FC2" w:rsidRPr="00ED4635">
        <w:rPr>
          <w:color w:val="auto"/>
          <w:lang w:val="en-US"/>
        </w:rPr>
        <w:t xml:space="preserve">an </w:t>
      </w:r>
      <w:r w:rsidRPr="00ED4635">
        <w:rPr>
          <w:color w:val="auto"/>
          <w:lang w:val="en-US"/>
        </w:rPr>
        <w:t>honorary distinction, a diploma of recognition or a letter of praise.</w:t>
      </w:r>
    </w:p>
    <w:p w:rsidR="000711F5" w:rsidRPr="00ED4635" w:rsidRDefault="00FA7A8C">
      <w:pPr>
        <w:pStyle w:val="Teksttreci20"/>
        <w:numPr>
          <w:ilvl w:val="0"/>
          <w:numId w:val="65"/>
        </w:numPr>
        <w:shd w:val="clear" w:color="auto" w:fill="auto"/>
        <w:tabs>
          <w:tab w:val="left" w:pos="658"/>
        </w:tabs>
        <w:spacing w:after="0" w:line="317" w:lineRule="exact"/>
        <w:ind w:left="660" w:hanging="300"/>
        <w:jc w:val="both"/>
        <w:rPr>
          <w:color w:val="auto"/>
          <w:lang w:val="en-US"/>
        </w:rPr>
      </w:pPr>
      <w:r w:rsidRPr="00ED4635">
        <w:rPr>
          <w:color w:val="auto"/>
          <w:lang w:val="en-US"/>
        </w:rPr>
        <w:t>Prizes for outstanding results in science, referred to in par</w:t>
      </w:r>
      <w:r w:rsidR="00FC1FC2" w:rsidRPr="00ED4635">
        <w:rPr>
          <w:color w:val="auto"/>
          <w:lang w:val="en-US"/>
        </w:rPr>
        <w:t xml:space="preserve">. </w:t>
      </w:r>
      <w:r w:rsidRPr="00ED4635">
        <w:rPr>
          <w:color w:val="auto"/>
          <w:lang w:val="en-US"/>
        </w:rPr>
        <w:t>1, shall be granted by the Rector on his own initiative or at the request of the head of the department. They can be awarded to students who have passed the</w:t>
      </w:r>
      <w:r w:rsidR="00FC1FC2" w:rsidRPr="00ED4635">
        <w:rPr>
          <w:color w:val="auto"/>
          <w:lang w:val="en-US"/>
        </w:rPr>
        <w:t xml:space="preserve"> given</w:t>
      </w:r>
      <w:r w:rsidRPr="00ED4635">
        <w:rPr>
          <w:color w:val="auto"/>
          <w:lang w:val="en-US"/>
        </w:rPr>
        <w:t xml:space="preserve"> year in a timely manner with an average grade, calculated in accordance with § 28, not lower than 4.0. </w:t>
      </w:r>
      <w:r w:rsidR="00FC1FC2" w:rsidRPr="00ED4635">
        <w:rPr>
          <w:color w:val="auto"/>
          <w:lang w:val="en-US"/>
        </w:rPr>
        <w:t>A</w:t>
      </w:r>
      <w:r w:rsidRPr="00ED4635">
        <w:rPr>
          <w:color w:val="auto"/>
          <w:lang w:val="en-US"/>
        </w:rPr>
        <w:t xml:space="preserve"> conditional entry for the following year deprives the student of the right to the prize.</w:t>
      </w:r>
    </w:p>
    <w:p w:rsidR="000711F5" w:rsidRPr="00ED4635" w:rsidRDefault="00FA7A8C" w:rsidP="00FC1FC2">
      <w:pPr>
        <w:pStyle w:val="Teksttreci20"/>
        <w:numPr>
          <w:ilvl w:val="0"/>
          <w:numId w:val="65"/>
        </w:numPr>
        <w:shd w:val="clear" w:color="auto" w:fill="auto"/>
        <w:tabs>
          <w:tab w:val="left" w:pos="658"/>
        </w:tabs>
        <w:spacing w:after="0" w:line="317" w:lineRule="exact"/>
        <w:ind w:left="660" w:hanging="300"/>
        <w:jc w:val="both"/>
        <w:rPr>
          <w:color w:val="auto"/>
          <w:lang w:val="en-US"/>
        </w:rPr>
      </w:pPr>
      <w:r w:rsidRPr="00ED4635">
        <w:rPr>
          <w:color w:val="auto"/>
          <w:lang w:val="en-US"/>
        </w:rPr>
        <w:t>Awards for results in sport, exemplary fulfillment of duties, achievements at work in the student scientific movement and for the community of the University</w:t>
      </w:r>
      <w:r w:rsidR="00FC1FC2" w:rsidRPr="00ED4635">
        <w:rPr>
          <w:color w:val="auto"/>
          <w:lang w:val="en-US"/>
        </w:rPr>
        <w:t xml:space="preserve"> are awarded on the </w:t>
      </w:r>
      <w:r w:rsidRPr="00ED4635">
        <w:rPr>
          <w:color w:val="auto"/>
          <w:lang w:val="en-US"/>
        </w:rPr>
        <w:t>Rector</w:t>
      </w:r>
      <w:r w:rsidR="00FC1FC2" w:rsidRPr="00ED4635">
        <w:rPr>
          <w:color w:val="auto"/>
          <w:lang w:val="en-US"/>
        </w:rPr>
        <w:t>’s</w:t>
      </w:r>
      <w:r w:rsidRPr="00ED4635">
        <w:rPr>
          <w:color w:val="auto"/>
          <w:lang w:val="en-US"/>
        </w:rPr>
        <w:t xml:space="preserve"> initiative.</w:t>
      </w:r>
    </w:p>
    <w:p w:rsidR="000711F5" w:rsidRPr="00ED4635" w:rsidRDefault="00FA7A8C">
      <w:pPr>
        <w:pStyle w:val="Teksttreci20"/>
        <w:numPr>
          <w:ilvl w:val="0"/>
          <w:numId w:val="65"/>
        </w:numPr>
        <w:shd w:val="clear" w:color="auto" w:fill="auto"/>
        <w:tabs>
          <w:tab w:val="left" w:pos="554"/>
        </w:tabs>
        <w:spacing w:after="0" w:line="317" w:lineRule="exact"/>
        <w:ind w:left="200" w:firstLine="0"/>
        <w:jc w:val="both"/>
        <w:rPr>
          <w:color w:val="auto"/>
          <w:lang w:val="en-US"/>
        </w:rPr>
      </w:pPr>
      <w:r w:rsidRPr="00ED4635">
        <w:rPr>
          <w:color w:val="auto"/>
          <w:lang w:val="en-US"/>
        </w:rPr>
        <w:t xml:space="preserve">The </w:t>
      </w:r>
      <w:r w:rsidR="00FC1FC2" w:rsidRPr="00ED4635">
        <w:rPr>
          <w:color w:val="auto"/>
          <w:lang w:val="en-US"/>
        </w:rPr>
        <w:t>a</w:t>
      </w:r>
      <w:r w:rsidRPr="00ED4635">
        <w:rPr>
          <w:color w:val="auto"/>
          <w:lang w:val="en-US"/>
        </w:rPr>
        <w:t>ward referred to in par</w:t>
      </w:r>
      <w:r w:rsidR="00FC1FC2" w:rsidRPr="00ED4635">
        <w:rPr>
          <w:color w:val="auto"/>
          <w:lang w:val="en-US"/>
        </w:rPr>
        <w:t xml:space="preserve">. </w:t>
      </w:r>
      <w:r w:rsidRPr="00ED4635">
        <w:rPr>
          <w:color w:val="auto"/>
          <w:lang w:val="en-US"/>
        </w:rPr>
        <w:t>1, is granted once a year.</w:t>
      </w:r>
    </w:p>
    <w:p w:rsidR="000711F5" w:rsidRPr="00ED4635" w:rsidRDefault="00FA7A8C">
      <w:pPr>
        <w:pStyle w:val="Teksttreci20"/>
        <w:numPr>
          <w:ilvl w:val="0"/>
          <w:numId w:val="65"/>
        </w:numPr>
        <w:shd w:val="clear" w:color="auto" w:fill="auto"/>
        <w:tabs>
          <w:tab w:val="left" w:pos="554"/>
        </w:tabs>
        <w:spacing w:after="422" w:line="317" w:lineRule="exact"/>
        <w:ind w:left="420" w:hanging="220"/>
        <w:jc w:val="left"/>
        <w:rPr>
          <w:color w:val="auto"/>
          <w:lang w:val="en-US"/>
        </w:rPr>
      </w:pPr>
      <w:r w:rsidRPr="00ED4635">
        <w:rPr>
          <w:color w:val="auto"/>
          <w:lang w:val="en-US"/>
        </w:rPr>
        <w:t>Detailed rules and procedure for awarding</w:t>
      </w:r>
      <w:r w:rsidR="00FC1FC2" w:rsidRPr="00ED4635">
        <w:rPr>
          <w:color w:val="auto"/>
          <w:lang w:val="en-US"/>
        </w:rPr>
        <w:t xml:space="preserve"> the</w:t>
      </w:r>
      <w:r w:rsidRPr="00ED4635">
        <w:rPr>
          <w:color w:val="auto"/>
          <w:lang w:val="en-US"/>
        </w:rPr>
        <w:t xml:space="preserve"> prizes and distinctions referred to in par</w:t>
      </w:r>
      <w:r w:rsidR="00FC1FC2" w:rsidRPr="00ED4635">
        <w:rPr>
          <w:color w:val="auto"/>
          <w:lang w:val="en-US"/>
        </w:rPr>
        <w:t xml:space="preserve">. </w:t>
      </w:r>
      <w:r w:rsidRPr="00ED4635">
        <w:rPr>
          <w:color w:val="auto"/>
          <w:lang w:val="en-US"/>
        </w:rPr>
        <w:t>1</w:t>
      </w:r>
      <w:r w:rsidR="00FC1FC2" w:rsidRPr="00ED4635">
        <w:rPr>
          <w:color w:val="auto"/>
          <w:lang w:val="en-US"/>
        </w:rPr>
        <w:t xml:space="preserve"> shall be</w:t>
      </w:r>
      <w:r w:rsidRPr="00ED4635">
        <w:rPr>
          <w:color w:val="auto"/>
          <w:lang w:val="en-US"/>
        </w:rPr>
        <w:t xml:space="preserve"> determined by the Rector.</w:t>
      </w:r>
    </w:p>
    <w:p w:rsidR="000711F5" w:rsidRPr="00ED4635" w:rsidRDefault="003331E5">
      <w:pPr>
        <w:pStyle w:val="Teksttreci20"/>
        <w:shd w:val="clear" w:color="auto" w:fill="auto"/>
        <w:spacing w:after="232" w:line="240" w:lineRule="exact"/>
        <w:ind w:left="4680" w:firstLine="0"/>
        <w:jc w:val="left"/>
        <w:rPr>
          <w:color w:val="auto"/>
          <w:lang w:val="en-US"/>
        </w:rPr>
      </w:pPr>
      <w:r w:rsidRPr="00ED4635">
        <w:rPr>
          <w:color w:val="auto"/>
          <w:lang w:val="en-US"/>
        </w:rPr>
        <w:t>§ 39</w:t>
      </w:r>
    </w:p>
    <w:p w:rsidR="000711F5" w:rsidRPr="00ED4635" w:rsidRDefault="00FC1FC2">
      <w:pPr>
        <w:pStyle w:val="Teksttreci20"/>
        <w:numPr>
          <w:ilvl w:val="0"/>
          <w:numId w:val="66"/>
        </w:numPr>
        <w:shd w:val="clear" w:color="auto" w:fill="auto"/>
        <w:tabs>
          <w:tab w:val="left" w:pos="761"/>
        </w:tabs>
        <w:spacing w:after="0" w:line="317" w:lineRule="exact"/>
        <w:ind w:left="760" w:hanging="340"/>
        <w:jc w:val="both"/>
        <w:rPr>
          <w:color w:val="auto"/>
          <w:lang w:val="en-US"/>
        </w:rPr>
      </w:pPr>
      <w:r w:rsidRPr="00ED4635">
        <w:rPr>
          <w:color w:val="auto"/>
          <w:lang w:val="en-US"/>
        </w:rPr>
        <w:t xml:space="preserve">A </w:t>
      </w:r>
      <w:r w:rsidR="00FA7A8C" w:rsidRPr="00ED4635">
        <w:rPr>
          <w:color w:val="auto"/>
          <w:lang w:val="en-US"/>
        </w:rPr>
        <w:t>graduation diploma with distinction is awarded to graduates who jointly fulfill the following conditions:</w:t>
      </w:r>
    </w:p>
    <w:p w:rsidR="000711F5" w:rsidRPr="00ED4635" w:rsidRDefault="00FA7A8C">
      <w:pPr>
        <w:pStyle w:val="Teksttreci20"/>
        <w:numPr>
          <w:ilvl w:val="0"/>
          <w:numId w:val="67"/>
        </w:numPr>
        <w:shd w:val="clear" w:color="auto" w:fill="auto"/>
        <w:tabs>
          <w:tab w:val="left" w:pos="1174"/>
        </w:tabs>
        <w:spacing w:after="0" w:line="317" w:lineRule="exact"/>
        <w:ind w:left="760" w:firstLine="0"/>
        <w:jc w:val="both"/>
        <w:rPr>
          <w:color w:val="auto"/>
          <w:lang w:val="en-US"/>
        </w:rPr>
      </w:pPr>
      <w:r w:rsidRPr="00ED4635">
        <w:rPr>
          <w:color w:val="auto"/>
          <w:lang w:val="en-US"/>
        </w:rPr>
        <w:t>have completed their studies within the period specified in the study plan;</w:t>
      </w:r>
    </w:p>
    <w:p w:rsidR="000711F5" w:rsidRPr="00ED4635" w:rsidRDefault="00FC1FC2">
      <w:pPr>
        <w:pStyle w:val="Teksttreci20"/>
        <w:numPr>
          <w:ilvl w:val="0"/>
          <w:numId w:val="67"/>
        </w:numPr>
        <w:shd w:val="clear" w:color="auto" w:fill="auto"/>
        <w:tabs>
          <w:tab w:val="left" w:pos="1174"/>
        </w:tabs>
        <w:spacing w:after="53" w:line="240" w:lineRule="exact"/>
        <w:ind w:left="760" w:firstLine="0"/>
        <w:jc w:val="both"/>
        <w:rPr>
          <w:color w:val="auto"/>
          <w:lang w:val="en-US"/>
        </w:rPr>
      </w:pPr>
      <w:r w:rsidRPr="00ED4635">
        <w:rPr>
          <w:color w:val="auto"/>
          <w:lang w:val="en-US"/>
        </w:rPr>
        <w:t>have o</w:t>
      </w:r>
      <w:r w:rsidR="00FA7A8C" w:rsidRPr="00ED4635">
        <w:rPr>
          <w:color w:val="auto"/>
          <w:lang w:val="en-US"/>
        </w:rPr>
        <w:t>btained the average grade not lower than 4.50;</w:t>
      </w:r>
    </w:p>
    <w:p w:rsidR="000711F5" w:rsidRPr="00ED4635" w:rsidRDefault="00FC1FC2">
      <w:pPr>
        <w:pStyle w:val="Teksttreci20"/>
        <w:numPr>
          <w:ilvl w:val="0"/>
          <w:numId w:val="67"/>
        </w:numPr>
        <w:shd w:val="clear" w:color="auto" w:fill="auto"/>
        <w:tabs>
          <w:tab w:val="left" w:pos="1174"/>
        </w:tabs>
        <w:spacing w:after="0" w:line="240" w:lineRule="exact"/>
        <w:ind w:left="760" w:firstLine="0"/>
        <w:jc w:val="both"/>
        <w:rPr>
          <w:color w:val="auto"/>
          <w:lang w:val="en-US"/>
        </w:rPr>
      </w:pPr>
      <w:r w:rsidRPr="00ED4635">
        <w:rPr>
          <w:color w:val="auto"/>
          <w:lang w:val="en-US"/>
        </w:rPr>
        <w:t>have o</w:t>
      </w:r>
      <w:r w:rsidR="00FA7A8C" w:rsidRPr="00ED4635">
        <w:rPr>
          <w:color w:val="auto"/>
          <w:lang w:val="en-US"/>
        </w:rPr>
        <w:t xml:space="preserve">btained a very good grade </w:t>
      </w:r>
      <w:r w:rsidRPr="00ED4635">
        <w:rPr>
          <w:color w:val="auto"/>
          <w:lang w:val="en-US"/>
        </w:rPr>
        <w:t>at</w:t>
      </w:r>
      <w:r w:rsidR="00FA7A8C" w:rsidRPr="00ED4635">
        <w:rPr>
          <w:color w:val="auto"/>
          <w:lang w:val="en-US"/>
        </w:rPr>
        <w:t xml:space="preserve"> the diploma exam;</w:t>
      </w:r>
    </w:p>
    <w:p w:rsidR="000711F5" w:rsidRPr="00ED4635" w:rsidRDefault="00FA7A8C">
      <w:pPr>
        <w:pStyle w:val="Teksttreci20"/>
        <w:numPr>
          <w:ilvl w:val="0"/>
          <w:numId w:val="67"/>
        </w:numPr>
        <w:shd w:val="clear" w:color="auto" w:fill="auto"/>
        <w:tabs>
          <w:tab w:val="left" w:pos="1174"/>
        </w:tabs>
        <w:spacing w:after="0" w:line="317" w:lineRule="exact"/>
        <w:ind w:left="760" w:firstLine="0"/>
        <w:jc w:val="both"/>
        <w:rPr>
          <w:color w:val="auto"/>
          <w:lang w:val="en-US"/>
        </w:rPr>
      </w:pPr>
      <w:r w:rsidRPr="00ED4635">
        <w:rPr>
          <w:color w:val="auto"/>
          <w:lang w:val="en-US"/>
        </w:rPr>
        <w:t>have not violated the rules contained in the oath;</w:t>
      </w:r>
    </w:p>
    <w:p w:rsidR="000711F5" w:rsidRPr="00ED4635" w:rsidRDefault="00FC1FC2">
      <w:pPr>
        <w:pStyle w:val="Teksttreci20"/>
        <w:numPr>
          <w:ilvl w:val="0"/>
          <w:numId w:val="67"/>
        </w:numPr>
        <w:shd w:val="clear" w:color="auto" w:fill="auto"/>
        <w:tabs>
          <w:tab w:val="left" w:pos="1174"/>
        </w:tabs>
        <w:spacing w:after="0" w:line="317" w:lineRule="exact"/>
        <w:ind w:left="1180" w:hanging="420"/>
        <w:jc w:val="left"/>
        <w:rPr>
          <w:color w:val="auto"/>
          <w:lang w:val="en-US"/>
        </w:rPr>
      </w:pPr>
      <w:r w:rsidRPr="00ED4635">
        <w:rPr>
          <w:color w:val="auto"/>
          <w:lang w:val="en-US"/>
        </w:rPr>
        <w:t>have o</w:t>
      </w:r>
      <w:r w:rsidR="00FA7A8C" w:rsidRPr="00ED4635">
        <w:rPr>
          <w:color w:val="auto"/>
          <w:lang w:val="en-US"/>
        </w:rPr>
        <w:t xml:space="preserve">btained a very good grade </w:t>
      </w:r>
      <w:r w:rsidRPr="00ED4635">
        <w:rPr>
          <w:color w:val="auto"/>
          <w:lang w:val="en-US"/>
        </w:rPr>
        <w:t>for</w:t>
      </w:r>
      <w:r w:rsidR="00FA7A8C" w:rsidRPr="00ED4635">
        <w:rPr>
          <w:color w:val="auto"/>
          <w:lang w:val="en-US"/>
        </w:rPr>
        <w:t xml:space="preserve"> the diploma thesis, if it is planned by the program of studies.</w:t>
      </w:r>
    </w:p>
    <w:p w:rsidR="000711F5" w:rsidRPr="00ED4635" w:rsidRDefault="00FA7A8C">
      <w:pPr>
        <w:pStyle w:val="Teksttreci20"/>
        <w:numPr>
          <w:ilvl w:val="0"/>
          <w:numId w:val="66"/>
        </w:numPr>
        <w:shd w:val="clear" w:color="auto" w:fill="auto"/>
        <w:tabs>
          <w:tab w:val="left" w:pos="774"/>
        </w:tabs>
        <w:spacing w:after="0" w:line="317" w:lineRule="exact"/>
        <w:ind w:left="760" w:hanging="340"/>
        <w:jc w:val="both"/>
        <w:rPr>
          <w:color w:val="auto"/>
          <w:lang w:val="en-US"/>
        </w:rPr>
      </w:pPr>
      <w:r w:rsidRPr="00ED4635">
        <w:rPr>
          <w:color w:val="auto"/>
          <w:lang w:val="en-US"/>
        </w:rPr>
        <w:t xml:space="preserve">The examination commission informs the dean about </w:t>
      </w:r>
      <w:r w:rsidR="00FC1FC2" w:rsidRPr="00ED4635">
        <w:rPr>
          <w:color w:val="auto"/>
          <w:lang w:val="en-US"/>
        </w:rPr>
        <w:t>a</w:t>
      </w:r>
      <w:r w:rsidRPr="00ED4635">
        <w:rPr>
          <w:color w:val="auto"/>
          <w:lang w:val="en-US"/>
        </w:rPr>
        <w:t xml:space="preserve"> student fulfilling the conditions set out in par</w:t>
      </w:r>
      <w:r w:rsidR="00FC1FC2" w:rsidRPr="00ED4635">
        <w:rPr>
          <w:color w:val="auto"/>
          <w:lang w:val="en-US"/>
        </w:rPr>
        <w:t xml:space="preserve">. </w:t>
      </w:r>
      <w:r w:rsidRPr="00ED4635">
        <w:rPr>
          <w:color w:val="auto"/>
          <w:lang w:val="en-US"/>
        </w:rPr>
        <w:t>1.</w:t>
      </w:r>
    </w:p>
    <w:p w:rsidR="000711F5" w:rsidRPr="00ED4635" w:rsidRDefault="00FA7A8C">
      <w:pPr>
        <w:pStyle w:val="Teksttreci20"/>
        <w:numPr>
          <w:ilvl w:val="0"/>
          <w:numId w:val="66"/>
        </w:numPr>
        <w:shd w:val="clear" w:color="auto" w:fill="auto"/>
        <w:tabs>
          <w:tab w:val="left" w:pos="774"/>
        </w:tabs>
        <w:spacing w:after="662" w:line="317" w:lineRule="exact"/>
        <w:ind w:left="760" w:hanging="340"/>
        <w:jc w:val="both"/>
        <w:rPr>
          <w:color w:val="auto"/>
          <w:lang w:val="en-US"/>
        </w:rPr>
      </w:pPr>
      <w:r w:rsidRPr="00ED4635">
        <w:rPr>
          <w:color w:val="auto"/>
          <w:lang w:val="en-US"/>
        </w:rPr>
        <w:t>A diploma with distinction is issued on special forms, along with a diploma of graduation.</w:t>
      </w:r>
    </w:p>
    <w:p w:rsidR="000711F5" w:rsidRPr="00ED4635" w:rsidRDefault="00783AD6">
      <w:pPr>
        <w:pStyle w:val="Teksttreci20"/>
        <w:numPr>
          <w:ilvl w:val="0"/>
          <w:numId w:val="60"/>
        </w:numPr>
        <w:shd w:val="clear" w:color="auto" w:fill="auto"/>
        <w:tabs>
          <w:tab w:val="left" w:pos="761"/>
        </w:tabs>
        <w:spacing w:after="307" w:line="240" w:lineRule="exact"/>
        <w:ind w:firstLine="0"/>
        <w:jc w:val="both"/>
        <w:rPr>
          <w:color w:val="auto"/>
          <w:lang w:val="en-US"/>
        </w:rPr>
      </w:pPr>
      <w:r w:rsidRPr="00ED4635">
        <w:rPr>
          <w:color w:val="auto"/>
          <w:lang w:val="en-US"/>
        </w:rPr>
        <w:t xml:space="preserve">DIPLOMA </w:t>
      </w:r>
      <w:r w:rsidR="00FC1FC2" w:rsidRPr="00ED4635">
        <w:rPr>
          <w:color w:val="auto"/>
          <w:lang w:val="en-US"/>
        </w:rPr>
        <w:t>PAPER</w:t>
      </w:r>
      <w:r w:rsidRPr="00ED4635">
        <w:rPr>
          <w:color w:val="auto"/>
          <w:lang w:val="en-US"/>
        </w:rPr>
        <w:t>, COMPLETION OF STUDIES</w:t>
      </w:r>
    </w:p>
    <w:p w:rsidR="000711F5" w:rsidRPr="00ED4635" w:rsidRDefault="003331E5">
      <w:pPr>
        <w:pStyle w:val="Teksttreci20"/>
        <w:shd w:val="clear" w:color="auto" w:fill="auto"/>
        <w:spacing w:after="232" w:line="240" w:lineRule="exact"/>
        <w:ind w:left="4680" w:firstLine="0"/>
        <w:jc w:val="left"/>
        <w:rPr>
          <w:color w:val="auto"/>
          <w:lang w:val="en-US"/>
        </w:rPr>
      </w:pPr>
      <w:r w:rsidRPr="00ED4635">
        <w:rPr>
          <w:color w:val="auto"/>
          <w:lang w:val="en-US"/>
        </w:rPr>
        <w:t>§ 40</w:t>
      </w:r>
    </w:p>
    <w:p w:rsidR="000711F5" w:rsidRPr="00ED4635" w:rsidRDefault="00783AD6">
      <w:pPr>
        <w:pStyle w:val="Teksttreci20"/>
        <w:numPr>
          <w:ilvl w:val="0"/>
          <w:numId w:val="68"/>
        </w:numPr>
        <w:shd w:val="clear" w:color="auto" w:fill="auto"/>
        <w:tabs>
          <w:tab w:val="left" w:pos="761"/>
        </w:tabs>
        <w:spacing w:after="0" w:line="317" w:lineRule="exact"/>
        <w:ind w:left="760" w:hanging="340"/>
        <w:jc w:val="both"/>
        <w:rPr>
          <w:color w:val="auto"/>
          <w:lang w:val="en-US"/>
        </w:rPr>
      </w:pPr>
      <w:r w:rsidRPr="00ED4635">
        <w:rPr>
          <w:color w:val="auto"/>
          <w:lang w:val="en-US"/>
        </w:rPr>
        <w:t xml:space="preserve">Students of full-time and </w:t>
      </w:r>
      <w:r w:rsidR="00FC1FC2" w:rsidRPr="00ED4635">
        <w:rPr>
          <w:color w:val="auto"/>
          <w:lang w:val="en-US"/>
        </w:rPr>
        <w:t>part-time</w:t>
      </w:r>
      <w:r w:rsidRPr="00ED4635">
        <w:rPr>
          <w:color w:val="auto"/>
          <w:lang w:val="en-US"/>
        </w:rPr>
        <w:t xml:space="preserve"> first-cycle studies, if it is envisaged by the second-cycle program and the uniform Master's and specialist studies, are required to submit their diploma thesis to the last day of didactic classes in the last semester of study.</w:t>
      </w:r>
    </w:p>
    <w:p w:rsidR="000711F5" w:rsidRPr="00ED4635" w:rsidRDefault="00783AD6">
      <w:pPr>
        <w:pStyle w:val="Teksttreci20"/>
        <w:numPr>
          <w:ilvl w:val="0"/>
          <w:numId w:val="68"/>
        </w:numPr>
        <w:shd w:val="clear" w:color="auto" w:fill="auto"/>
        <w:tabs>
          <w:tab w:val="left" w:pos="774"/>
        </w:tabs>
        <w:spacing w:after="0" w:line="317" w:lineRule="exact"/>
        <w:ind w:left="760" w:hanging="340"/>
        <w:jc w:val="both"/>
        <w:rPr>
          <w:color w:val="auto"/>
          <w:lang w:val="en-US"/>
        </w:rPr>
      </w:pPr>
      <w:r w:rsidRPr="00ED4635">
        <w:rPr>
          <w:color w:val="auto"/>
          <w:lang w:val="en-US"/>
        </w:rPr>
        <w:t xml:space="preserve">The dean </w:t>
      </w:r>
      <w:r w:rsidR="00FC1FC2" w:rsidRPr="00ED4635">
        <w:rPr>
          <w:color w:val="auto"/>
          <w:lang w:val="en-US"/>
        </w:rPr>
        <w:t xml:space="preserve">can </w:t>
      </w:r>
      <w:r w:rsidRPr="00ED4635">
        <w:rPr>
          <w:color w:val="auto"/>
          <w:lang w:val="en-US"/>
        </w:rPr>
        <w:t>postpone the date of submission of the diploma thesis at the request of the head of the work or at the request of the student in case of long-term illness of the student or for other important reasons. The date of submitting the thesis can not be postponed until later than September 30 of the last year of studies, and in engineering studies - no later than by April 30 of the last year of study.</w:t>
      </w:r>
    </w:p>
    <w:p w:rsidR="000711F5" w:rsidRPr="00ED4635" w:rsidRDefault="00783AD6">
      <w:pPr>
        <w:pStyle w:val="Teksttreci20"/>
        <w:numPr>
          <w:ilvl w:val="0"/>
          <w:numId w:val="68"/>
        </w:numPr>
        <w:shd w:val="clear" w:color="auto" w:fill="auto"/>
        <w:tabs>
          <w:tab w:val="left" w:pos="774"/>
        </w:tabs>
        <w:spacing w:after="0" w:line="317" w:lineRule="exact"/>
        <w:ind w:left="760" w:hanging="340"/>
        <w:jc w:val="both"/>
        <w:rPr>
          <w:color w:val="auto"/>
          <w:lang w:val="en-US"/>
        </w:rPr>
      </w:pPr>
      <w:r w:rsidRPr="00ED4635">
        <w:rPr>
          <w:color w:val="auto"/>
          <w:lang w:val="en-US"/>
        </w:rPr>
        <w:t>The condition for passing the diploma seminar in the last semester of studies is the approval of the diploma thesis.</w:t>
      </w:r>
    </w:p>
    <w:p w:rsidR="000711F5" w:rsidRPr="00ED4635" w:rsidRDefault="00783AD6">
      <w:pPr>
        <w:pStyle w:val="Teksttreci20"/>
        <w:numPr>
          <w:ilvl w:val="0"/>
          <w:numId w:val="68"/>
        </w:numPr>
        <w:shd w:val="clear" w:color="auto" w:fill="auto"/>
        <w:tabs>
          <w:tab w:val="left" w:pos="774"/>
        </w:tabs>
        <w:spacing w:after="362" w:line="317" w:lineRule="exact"/>
        <w:ind w:left="760" w:hanging="340"/>
        <w:jc w:val="both"/>
        <w:rPr>
          <w:color w:val="auto"/>
          <w:lang w:val="en-US"/>
        </w:rPr>
      </w:pPr>
      <w:r w:rsidRPr="00ED4635">
        <w:rPr>
          <w:color w:val="auto"/>
          <w:lang w:val="en-US"/>
        </w:rPr>
        <w:t>Failure to submit the diploma thesis at the appointed date shall result in the student being removed from the student list.</w:t>
      </w:r>
    </w:p>
    <w:p w:rsidR="000711F5" w:rsidRPr="00ED4635" w:rsidRDefault="003331E5">
      <w:pPr>
        <w:pStyle w:val="Teksttreci20"/>
        <w:shd w:val="clear" w:color="auto" w:fill="auto"/>
        <w:spacing w:after="293" w:line="240" w:lineRule="exact"/>
        <w:ind w:right="160" w:firstLine="0"/>
        <w:jc w:val="center"/>
        <w:rPr>
          <w:color w:val="auto"/>
          <w:lang w:val="en-US"/>
        </w:rPr>
      </w:pPr>
      <w:r w:rsidRPr="00ED4635">
        <w:rPr>
          <w:color w:val="auto"/>
          <w:lang w:val="en-US"/>
        </w:rPr>
        <w:t>§ 41</w:t>
      </w:r>
    </w:p>
    <w:p w:rsidR="000711F5" w:rsidRPr="00ED4635" w:rsidRDefault="00783AD6">
      <w:pPr>
        <w:pStyle w:val="Teksttreci20"/>
        <w:shd w:val="clear" w:color="auto" w:fill="auto"/>
        <w:spacing w:after="362" w:line="317" w:lineRule="exact"/>
        <w:ind w:firstLine="0"/>
        <w:jc w:val="both"/>
        <w:rPr>
          <w:color w:val="auto"/>
          <w:lang w:val="en-US"/>
        </w:rPr>
      </w:pPr>
      <w:r w:rsidRPr="00ED4635">
        <w:rPr>
          <w:color w:val="auto"/>
          <w:lang w:val="en-US"/>
        </w:rPr>
        <w:t xml:space="preserve">In the case of a long absence </w:t>
      </w:r>
      <w:r w:rsidR="00C768B1" w:rsidRPr="00ED4635">
        <w:rPr>
          <w:color w:val="auto"/>
          <w:lang w:val="en-US"/>
        </w:rPr>
        <w:t>of</w:t>
      </w:r>
      <w:r w:rsidRPr="00ED4635">
        <w:rPr>
          <w:color w:val="auto"/>
          <w:lang w:val="en-US"/>
        </w:rPr>
        <w:t xml:space="preserve"> the </w:t>
      </w:r>
      <w:r w:rsidR="00021E43" w:rsidRPr="00ED4635">
        <w:rPr>
          <w:color w:val="auto"/>
          <w:lang w:val="en-US"/>
        </w:rPr>
        <w:t>supervisor</w:t>
      </w:r>
      <w:r w:rsidRPr="00ED4635">
        <w:rPr>
          <w:color w:val="auto"/>
          <w:lang w:val="en-US"/>
        </w:rPr>
        <w:t xml:space="preserve"> of the diploma thesis, which could have influenced the student's delay in submitting the thesis, the dean is obliged to appoint a person who will take over the obligation to supervise the work. If such a change occurs after January 1, this circumstance </w:t>
      </w:r>
      <w:r w:rsidR="00021E43" w:rsidRPr="00ED4635">
        <w:rPr>
          <w:color w:val="auto"/>
          <w:lang w:val="en-US"/>
        </w:rPr>
        <w:t xml:space="preserve">can </w:t>
      </w:r>
      <w:r w:rsidRPr="00ED4635">
        <w:rPr>
          <w:color w:val="auto"/>
          <w:lang w:val="en-US"/>
        </w:rPr>
        <w:t>be the reason for postponing the deadline for submi</w:t>
      </w:r>
      <w:r w:rsidR="00021E43" w:rsidRPr="00ED4635">
        <w:rPr>
          <w:color w:val="auto"/>
          <w:lang w:val="en-US"/>
        </w:rPr>
        <w:t xml:space="preserve">tting the thesis </w:t>
      </w:r>
      <w:r w:rsidRPr="00ED4635">
        <w:rPr>
          <w:color w:val="auto"/>
          <w:lang w:val="en-US"/>
        </w:rPr>
        <w:t xml:space="preserve">no later than September 30, and </w:t>
      </w:r>
      <w:r w:rsidR="00021E43" w:rsidRPr="00ED4635">
        <w:rPr>
          <w:color w:val="auto"/>
          <w:lang w:val="en-US"/>
        </w:rPr>
        <w:t>can</w:t>
      </w:r>
      <w:r w:rsidRPr="00ED4635">
        <w:rPr>
          <w:color w:val="auto"/>
          <w:lang w:val="en-US"/>
        </w:rPr>
        <w:t xml:space="preserve"> be the reason for postponing the submission deadline by </w:t>
      </w:r>
      <w:r w:rsidR="00021E43" w:rsidRPr="00ED4635">
        <w:rPr>
          <w:color w:val="auto"/>
          <w:lang w:val="en-US"/>
        </w:rPr>
        <w:t>April</w:t>
      </w:r>
      <w:r w:rsidRPr="00ED4635">
        <w:rPr>
          <w:color w:val="auto"/>
          <w:lang w:val="en-US"/>
        </w:rPr>
        <w:t xml:space="preserve"> 30th.</w:t>
      </w:r>
    </w:p>
    <w:p w:rsidR="000711F5" w:rsidRPr="00ED4635" w:rsidRDefault="003331E5">
      <w:pPr>
        <w:pStyle w:val="Teksttreci20"/>
        <w:shd w:val="clear" w:color="auto" w:fill="auto"/>
        <w:spacing w:after="292" w:line="240" w:lineRule="exact"/>
        <w:ind w:right="80" w:firstLine="0"/>
        <w:jc w:val="center"/>
        <w:rPr>
          <w:color w:val="auto"/>
          <w:lang w:val="en-US"/>
        </w:rPr>
      </w:pPr>
      <w:r w:rsidRPr="00ED4635">
        <w:rPr>
          <w:color w:val="auto"/>
          <w:lang w:val="en-US"/>
        </w:rPr>
        <w:t>§ 42</w:t>
      </w:r>
    </w:p>
    <w:p w:rsidR="000711F5" w:rsidRPr="00ED4635" w:rsidRDefault="00783AD6">
      <w:pPr>
        <w:pStyle w:val="Teksttreci20"/>
        <w:numPr>
          <w:ilvl w:val="0"/>
          <w:numId w:val="69"/>
        </w:numPr>
        <w:shd w:val="clear" w:color="auto" w:fill="auto"/>
        <w:tabs>
          <w:tab w:val="left" w:pos="570"/>
        </w:tabs>
        <w:spacing w:after="0" w:line="317" w:lineRule="exact"/>
        <w:ind w:left="580" w:hanging="380"/>
        <w:jc w:val="both"/>
        <w:rPr>
          <w:color w:val="auto"/>
          <w:lang w:val="en-US"/>
        </w:rPr>
      </w:pPr>
      <w:r w:rsidRPr="00ED4635">
        <w:rPr>
          <w:color w:val="auto"/>
          <w:lang w:val="en-US"/>
        </w:rPr>
        <w:t xml:space="preserve">The diploma thesis is performed by a student under the supervision of a university teacher holding a </w:t>
      </w:r>
      <w:r w:rsidR="00AE3B5B" w:rsidRPr="00ED4635">
        <w:rPr>
          <w:color w:val="auto"/>
          <w:lang w:val="en-US"/>
        </w:rPr>
        <w:t>title</w:t>
      </w:r>
      <w:r w:rsidRPr="00ED4635">
        <w:rPr>
          <w:color w:val="auto"/>
          <w:lang w:val="en-US"/>
        </w:rPr>
        <w:t xml:space="preserve"> or a degree in science and scientifically oriented to the subject </w:t>
      </w:r>
      <w:r w:rsidR="00AE3B5B" w:rsidRPr="00ED4635">
        <w:rPr>
          <w:color w:val="auto"/>
          <w:lang w:val="en-US"/>
        </w:rPr>
        <w:t xml:space="preserve">field </w:t>
      </w:r>
      <w:r w:rsidRPr="00ED4635">
        <w:rPr>
          <w:color w:val="auto"/>
          <w:lang w:val="en-US"/>
        </w:rPr>
        <w:t>referring to the subject of the student's diploma thesis.</w:t>
      </w:r>
    </w:p>
    <w:p w:rsidR="000711F5" w:rsidRPr="00ED4635" w:rsidRDefault="00783AD6">
      <w:pPr>
        <w:pStyle w:val="Teksttreci20"/>
        <w:numPr>
          <w:ilvl w:val="0"/>
          <w:numId w:val="69"/>
        </w:numPr>
        <w:shd w:val="clear" w:color="auto" w:fill="auto"/>
        <w:tabs>
          <w:tab w:val="left" w:pos="570"/>
        </w:tabs>
        <w:spacing w:after="0" w:line="317" w:lineRule="exact"/>
        <w:ind w:left="580" w:hanging="380"/>
        <w:jc w:val="both"/>
        <w:rPr>
          <w:color w:val="auto"/>
          <w:lang w:val="en-US"/>
        </w:rPr>
      </w:pPr>
      <w:r w:rsidRPr="00ED4635">
        <w:rPr>
          <w:color w:val="auto"/>
          <w:lang w:val="en-US"/>
        </w:rPr>
        <w:t xml:space="preserve">The subject of the diploma thesis should be determined not later than by the end of the penultimate semester of studies. The dean </w:t>
      </w:r>
      <w:r w:rsidR="00AE3B5B" w:rsidRPr="00ED4635">
        <w:rPr>
          <w:color w:val="auto"/>
          <w:lang w:val="en-US"/>
        </w:rPr>
        <w:t xml:space="preserve">can </w:t>
      </w:r>
      <w:r w:rsidRPr="00ED4635">
        <w:rPr>
          <w:color w:val="auto"/>
          <w:lang w:val="en-US"/>
        </w:rPr>
        <w:t xml:space="preserve">specify an earlier date of establishing the diploma thesis </w:t>
      </w:r>
      <w:r w:rsidR="00AE3B5B" w:rsidRPr="00ED4635">
        <w:rPr>
          <w:color w:val="auto"/>
          <w:lang w:val="en-US"/>
        </w:rPr>
        <w:t>subject</w:t>
      </w:r>
      <w:r w:rsidRPr="00ED4635">
        <w:rPr>
          <w:color w:val="auto"/>
          <w:lang w:val="en-US"/>
        </w:rPr>
        <w:t>. When determining the topic, the student's interests should be taken into account, as well as the possibility of doing the</w:t>
      </w:r>
      <w:r w:rsidR="00AE3B5B" w:rsidRPr="00ED4635">
        <w:rPr>
          <w:color w:val="auto"/>
          <w:lang w:val="en-US"/>
        </w:rPr>
        <w:t xml:space="preserve"> given</w:t>
      </w:r>
      <w:r w:rsidRPr="00ED4635">
        <w:rPr>
          <w:color w:val="auto"/>
          <w:lang w:val="en-US"/>
        </w:rPr>
        <w:t xml:space="preserve"> </w:t>
      </w:r>
      <w:r w:rsidR="00AE3B5B" w:rsidRPr="00ED4635">
        <w:rPr>
          <w:color w:val="auto"/>
          <w:lang w:val="en-US"/>
        </w:rPr>
        <w:t>task</w:t>
      </w:r>
      <w:r w:rsidRPr="00ED4635">
        <w:rPr>
          <w:color w:val="auto"/>
          <w:lang w:val="en-US"/>
        </w:rPr>
        <w:t>.</w:t>
      </w:r>
    </w:p>
    <w:p w:rsidR="000711F5" w:rsidRPr="00ED4635" w:rsidRDefault="00783AD6">
      <w:pPr>
        <w:pStyle w:val="Teksttreci20"/>
        <w:numPr>
          <w:ilvl w:val="0"/>
          <w:numId w:val="69"/>
        </w:numPr>
        <w:shd w:val="clear" w:color="auto" w:fill="auto"/>
        <w:tabs>
          <w:tab w:val="left" w:pos="570"/>
        </w:tabs>
        <w:spacing w:after="0" w:line="317" w:lineRule="exact"/>
        <w:ind w:left="580" w:hanging="380"/>
        <w:jc w:val="both"/>
        <w:rPr>
          <w:color w:val="auto"/>
          <w:lang w:val="en-US"/>
        </w:rPr>
      </w:pPr>
      <w:r w:rsidRPr="00ED4635">
        <w:rPr>
          <w:color w:val="auto"/>
          <w:lang w:val="en-US"/>
        </w:rPr>
        <w:t xml:space="preserve">The diploma thesis </w:t>
      </w:r>
      <w:r w:rsidR="00AE3B5B" w:rsidRPr="00ED4635">
        <w:rPr>
          <w:color w:val="auto"/>
          <w:lang w:val="en-US"/>
        </w:rPr>
        <w:t>can</w:t>
      </w:r>
      <w:r w:rsidRPr="00ED4635">
        <w:rPr>
          <w:color w:val="auto"/>
          <w:lang w:val="en-US"/>
        </w:rPr>
        <w:t xml:space="preserve"> be, in particular, </w:t>
      </w:r>
      <w:r w:rsidR="00E3608A" w:rsidRPr="00ED4635">
        <w:rPr>
          <w:color w:val="auto"/>
          <w:lang w:val="en-US"/>
        </w:rPr>
        <w:t xml:space="preserve">a </w:t>
      </w:r>
      <w:r w:rsidRPr="00ED4635">
        <w:rPr>
          <w:color w:val="auto"/>
          <w:lang w:val="en-US"/>
        </w:rPr>
        <w:t xml:space="preserve">written </w:t>
      </w:r>
      <w:r w:rsidR="00E3608A" w:rsidRPr="00ED4635">
        <w:rPr>
          <w:color w:val="auto"/>
          <w:lang w:val="en-US"/>
        </w:rPr>
        <w:t>paper</w:t>
      </w:r>
      <w:r w:rsidRPr="00ED4635">
        <w:rPr>
          <w:color w:val="auto"/>
          <w:lang w:val="en-US"/>
        </w:rPr>
        <w:t xml:space="preserve">, project work, including </w:t>
      </w:r>
      <w:r w:rsidR="00E3608A" w:rsidRPr="00ED4635">
        <w:rPr>
          <w:color w:val="auto"/>
          <w:lang w:val="en-US"/>
        </w:rPr>
        <w:t xml:space="preserve">a </w:t>
      </w:r>
      <w:r w:rsidRPr="00ED4635">
        <w:rPr>
          <w:color w:val="auto"/>
          <w:lang w:val="en-US"/>
        </w:rPr>
        <w:t xml:space="preserve">design and implementation of a program or computer system, as well as </w:t>
      </w:r>
      <w:r w:rsidR="00E3608A" w:rsidRPr="00ED4635">
        <w:rPr>
          <w:color w:val="auto"/>
          <w:lang w:val="en-US"/>
        </w:rPr>
        <w:t xml:space="preserve">a </w:t>
      </w:r>
      <w:r w:rsidRPr="00ED4635">
        <w:rPr>
          <w:color w:val="auto"/>
          <w:lang w:val="en-US"/>
        </w:rPr>
        <w:t>construction, technological or artistic work related to the field of study, presenting general knowledge and skills of the student related to studies and the ability to analyze and infer.</w:t>
      </w:r>
    </w:p>
    <w:p w:rsidR="000711F5" w:rsidRPr="00ED4635" w:rsidRDefault="00783AD6">
      <w:pPr>
        <w:pStyle w:val="Teksttreci20"/>
        <w:numPr>
          <w:ilvl w:val="0"/>
          <w:numId w:val="69"/>
        </w:numPr>
        <w:shd w:val="clear" w:color="auto" w:fill="auto"/>
        <w:tabs>
          <w:tab w:val="left" w:pos="570"/>
        </w:tabs>
        <w:spacing w:after="362" w:line="317" w:lineRule="exact"/>
        <w:ind w:left="580" w:hanging="380"/>
        <w:jc w:val="both"/>
        <w:rPr>
          <w:color w:val="auto"/>
          <w:lang w:val="en-US"/>
        </w:rPr>
      </w:pPr>
      <w:r w:rsidRPr="00ED4635">
        <w:rPr>
          <w:color w:val="auto"/>
          <w:lang w:val="en-US"/>
        </w:rPr>
        <w:t xml:space="preserve">Detailed rules for the canonical thesis and submission of the canonical bachelor examination are determined by the Dean of the relevant </w:t>
      </w:r>
      <w:r w:rsidR="00E3608A" w:rsidRPr="00ED4635">
        <w:rPr>
          <w:color w:val="auto"/>
          <w:lang w:val="en-US"/>
        </w:rPr>
        <w:t>Department</w:t>
      </w:r>
      <w:r w:rsidRPr="00ED4635">
        <w:rPr>
          <w:color w:val="auto"/>
          <w:lang w:val="en-US"/>
        </w:rPr>
        <w:t>.</w:t>
      </w:r>
    </w:p>
    <w:p w:rsidR="000711F5" w:rsidRPr="00ED4635" w:rsidRDefault="003331E5">
      <w:pPr>
        <w:pStyle w:val="Teksttreci20"/>
        <w:shd w:val="clear" w:color="auto" w:fill="auto"/>
        <w:spacing w:after="292" w:line="240" w:lineRule="exact"/>
        <w:ind w:right="80" w:firstLine="0"/>
        <w:jc w:val="center"/>
        <w:rPr>
          <w:color w:val="auto"/>
          <w:lang w:val="en-US"/>
        </w:rPr>
      </w:pPr>
      <w:r w:rsidRPr="00ED4635">
        <w:rPr>
          <w:color w:val="auto"/>
          <w:lang w:val="en-US"/>
        </w:rPr>
        <w:t>§ 43</w:t>
      </w:r>
    </w:p>
    <w:p w:rsidR="000711F5" w:rsidRPr="00ED4635" w:rsidRDefault="00783AD6">
      <w:pPr>
        <w:pStyle w:val="Teksttreci20"/>
        <w:numPr>
          <w:ilvl w:val="0"/>
          <w:numId w:val="70"/>
        </w:numPr>
        <w:shd w:val="clear" w:color="auto" w:fill="auto"/>
        <w:tabs>
          <w:tab w:val="left" w:pos="570"/>
        </w:tabs>
        <w:spacing w:after="0" w:line="317" w:lineRule="exact"/>
        <w:ind w:left="580" w:hanging="380"/>
        <w:jc w:val="both"/>
        <w:rPr>
          <w:color w:val="auto"/>
          <w:lang w:val="en-US"/>
        </w:rPr>
      </w:pPr>
      <w:r w:rsidRPr="00ED4635">
        <w:rPr>
          <w:color w:val="auto"/>
          <w:lang w:val="en-US"/>
        </w:rPr>
        <w:t xml:space="preserve">The thesis is assessed by the promoter and one reviewer appointed by the dean. In the case of a negative evaluation of the </w:t>
      </w:r>
      <w:r w:rsidR="00CC1881" w:rsidRPr="00ED4635">
        <w:rPr>
          <w:color w:val="auto"/>
          <w:lang w:val="en-US"/>
        </w:rPr>
        <w:t>thesis</w:t>
      </w:r>
      <w:r w:rsidRPr="00ED4635">
        <w:rPr>
          <w:color w:val="auto"/>
          <w:lang w:val="en-US"/>
        </w:rPr>
        <w:t>, the dean appoints a second reviewer.</w:t>
      </w:r>
    </w:p>
    <w:p w:rsidR="000711F5" w:rsidRPr="00ED4635" w:rsidRDefault="00783AD6">
      <w:pPr>
        <w:pStyle w:val="Teksttreci20"/>
        <w:numPr>
          <w:ilvl w:val="0"/>
          <w:numId w:val="70"/>
        </w:numPr>
        <w:shd w:val="clear" w:color="auto" w:fill="auto"/>
        <w:tabs>
          <w:tab w:val="left" w:pos="570"/>
        </w:tabs>
        <w:spacing w:after="0" w:line="317" w:lineRule="exact"/>
        <w:ind w:left="580" w:hanging="380"/>
        <w:jc w:val="both"/>
        <w:rPr>
          <w:color w:val="auto"/>
          <w:lang w:val="en-US"/>
        </w:rPr>
      </w:pPr>
      <w:r w:rsidRPr="00ED4635">
        <w:rPr>
          <w:color w:val="auto"/>
          <w:lang w:val="en-US"/>
        </w:rPr>
        <w:t>If the grades issued by the promoter and the reviewer or reviewers do not coincide, the protocol referred to in § 49 par. 6</w:t>
      </w:r>
      <w:r w:rsidR="00CC1881" w:rsidRPr="00ED4635">
        <w:rPr>
          <w:color w:val="auto"/>
          <w:lang w:val="en-US"/>
        </w:rPr>
        <w:t xml:space="preserve"> shall include</w:t>
      </w:r>
      <w:r w:rsidRPr="00ED4635">
        <w:rPr>
          <w:color w:val="auto"/>
          <w:lang w:val="en-US"/>
        </w:rPr>
        <w:t xml:space="preserve"> all the assessments. The grade </w:t>
      </w:r>
      <w:r w:rsidR="00CC1881" w:rsidRPr="00ED4635">
        <w:rPr>
          <w:color w:val="auto"/>
          <w:lang w:val="en-US"/>
        </w:rPr>
        <w:t>for</w:t>
      </w:r>
      <w:r w:rsidRPr="00ED4635">
        <w:rPr>
          <w:color w:val="auto"/>
          <w:lang w:val="en-US"/>
        </w:rPr>
        <w:t xml:space="preserve"> the diploma thesis is determined on the basis of the arithmetic mean, calculated from the grades issued by the promoter and the reviewer or reviewers.</w:t>
      </w:r>
    </w:p>
    <w:p w:rsidR="000711F5" w:rsidRPr="00ED4635" w:rsidRDefault="00CC1881" w:rsidP="00783AD6">
      <w:pPr>
        <w:pStyle w:val="Teksttreci20"/>
        <w:numPr>
          <w:ilvl w:val="0"/>
          <w:numId w:val="70"/>
        </w:numPr>
        <w:shd w:val="clear" w:color="auto" w:fill="auto"/>
        <w:tabs>
          <w:tab w:val="left" w:pos="570"/>
        </w:tabs>
        <w:spacing w:after="362" w:line="317" w:lineRule="exact"/>
        <w:ind w:left="580" w:hanging="380"/>
        <w:jc w:val="both"/>
        <w:rPr>
          <w:color w:val="auto"/>
          <w:lang w:val="en-US"/>
        </w:rPr>
      </w:pPr>
      <w:r w:rsidRPr="00ED4635">
        <w:rPr>
          <w:color w:val="auto"/>
          <w:lang w:val="en-US"/>
        </w:rPr>
        <w:t>R</w:t>
      </w:r>
      <w:r w:rsidR="00783AD6" w:rsidRPr="00ED4635">
        <w:rPr>
          <w:color w:val="auto"/>
          <w:lang w:val="en-US"/>
        </w:rPr>
        <w:t xml:space="preserve">eviewers </w:t>
      </w:r>
      <w:r w:rsidRPr="00ED4635">
        <w:rPr>
          <w:color w:val="auto"/>
          <w:lang w:val="en-US"/>
        </w:rPr>
        <w:t xml:space="preserve">are subject to, </w:t>
      </w:r>
      <w:r w:rsidR="00783AD6" w:rsidRPr="00ED4635">
        <w:rPr>
          <w:color w:val="auto"/>
          <w:lang w:val="en-US"/>
        </w:rPr>
        <w:t>respectively, §42 par. 1.</w:t>
      </w:r>
    </w:p>
    <w:p w:rsidR="000711F5" w:rsidRPr="00ED4635" w:rsidRDefault="003331E5">
      <w:pPr>
        <w:pStyle w:val="Teksttreci20"/>
        <w:shd w:val="clear" w:color="auto" w:fill="auto"/>
        <w:spacing w:after="292" w:line="240" w:lineRule="exact"/>
        <w:ind w:right="80" w:firstLine="0"/>
        <w:jc w:val="center"/>
        <w:rPr>
          <w:color w:val="auto"/>
          <w:lang w:val="en-US"/>
        </w:rPr>
      </w:pPr>
      <w:r w:rsidRPr="00ED4635">
        <w:rPr>
          <w:color w:val="auto"/>
          <w:lang w:val="en-US"/>
        </w:rPr>
        <w:t>§ 44</w:t>
      </w:r>
    </w:p>
    <w:p w:rsidR="000711F5" w:rsidRPr="00ED4635" w:rsidRDefault="00054735">
      <w:pPr>
        <w:pStyle w:val="Teksttreci20"/>
        <w:numPr>
          <w:ilvl w:val="0"/>
          <w:numId w:val="71"/>
        </w:numPr>
        <w:shd w:val="clear" w:color="auto" w:fill="auto"/>
        <w:tabs>
          <w:tab w:val="left" w:pos="570"/>
        </w:tabs>
        <w:spacing w:after="0" w:line="317" w:lineRule="exact"/>
        <w:ind w:left="580" w:hanging="380"/>
        <w:jc w:val="both"/>
        <w:rPr>
          <w:color w:val="auto"/>
          <w:lang w:val="en-US"/>
        </w:rPr>
      </w:pPr>
      <w:r w:rsidRPr="00ED4635">
        <w:rPr>
          <w:color w:val="auto"/>
          <w:lang w:val="en-US"/>
        </w:rPr>
        <w:t>S</w:t>
      </w:r>
      <w:r w:rsidR="00783AD6" w:rsidRPr="00ED4635">
        <w:rPr>
          <w:color w:val="auto"/>
          <w:lang w:val="en-US"/>
        </w:rPr>
        <w:t>tudent</w:t>
      </w:r>
      <w:r w:rsidRPr="00ED4635">
        <w:rPr>
          <w:color w:val="auto"/>
          <w:lang w:val="en-US"/>
        </w:rPr>
        <w:t>s</w:t>
      </w:r>
      <w:r w:rsidR="00783AD6" w:rsidRPr="00ED4635">
        <w:rPr>
          <w:color w:val="auto"/>
          <w:lang w:val="en-US"/>
        </w:rPr>
        <w:t xml:space="preserve"> submit</w:t>
      </w:r>
      <w:r w:rsidRPr="00ED4635">
        <w:rPr>
          <w:color w:val="auto"/>
          <w:lang w:val="en-US"/>
        </w:rPr>
        <w:t xml:space="preserve"> </w:t>
      </w:r>
      <w:r w:rsidR="00783AD6" w:rsidRPr="00ED4635">
        <w:rPr>
          <w:color w:val="auto"/>
          <w:lang w:val="en-US"/>
        </w:rPr>
        <w:t>the</w:t>
      </w:r>
      <w:r w:rsidRPr="00ED4635">
        <w:rPr>
          <w:color w:val="auto"/>
          <w:lang w:val="en-US"/>
        </w:rPr>
        <w:t>ir</w:t>
      </w:r>
      <w:r w:rsidR="00783AD6" w:rsidRPr="00ED4635">
        <w:rPr>
          <w:color w:val="auto"/>
          <w:lang w:val="en-US"/>
        </w:rPr>
        <w:t xml:space="preserve"> diploma thes</w:t>
      </w:r>
      <w:r w:rsidRPr="00ED4635">
        <w:rPr>
          <w:color w:val="auto"/>
          <w:lang w:val="en-US"/>
        </w:rPr>
        <w:t>e</w:t>
      </w:r>
      <w:r w:rsidR="00783AD6" w:rsidRPr="00ED4635">
        <w:rPr>
          <w:color w:val="auto"/>
          <w:lang w:val="en-US"/>
        </w:rPr>
        <w:t>s according to the procedure contained in the Rector's ordinance on the conduct of the book of diplomas and archiving diploma theses together with a statement about the authorship of the thesis, which is an attachment to this ordinance.</w:t>
      </w:r>
    </w:p>
    <w:p w:rsidR="000711F5" w:rsidRPr="00ED4635" w:rsidRDefault="00783AD6">
      <w:pPr>
        <w:pStyle w:val="Teksttreci20"/>
        <w:numPr>
          <w:ilvl w:val="0"/>
          <w:numId w:val="71"/>
        </w:numPr>
        <w:shd w:val="clear" w:color="auto" w:fill="auto"/>
        <w:tabs>
          <w:tab w:val="left" w:pos="570"/>
        </w:tabs>
        <w:spacing w:after="0" w:line="317" w:lineRule="exact"/>
        <w:ind w:left="580" w:hanging="380"/>
        <w:jc w:val="both"/>
        <w:rPr>
          <w:color w:val="auto"/>
          <w:lang w:val="en-US"/>
        </w:rPr>
      </w:pPr>
      <w:r w:rsidRPr="00ED4635">
        <w:rPr>
          <w:color w:val="auto"/>
          <w:lang w:val="en-US"/>
        </w:rPr>
        <w:t>The University is obliged to check all written diploma theses before the diploma exam, using the Unified Anti-plagiarism System, unless the subject matter is protected by a legally protected secrecy.</w:t>
      </w:r>
    </w:p>
    <w:p w:rsidR="000711F5" w:rsidRPr="00ED4635" w:rsidRDefault="00783AD6">
      <w:pPr>
        <w:pStyle w:val="Teksttreci20"/>
        <w:numPr>
          <w:ilvl w:val="0"/>
          <w:numId w:val="71"/>
        </w:numPr>
        <w:shd w:val="clear" w:color="auto" w:fill="auto"/>
        <w:tabs>
          <w:tab w:val="left" w:pos="570"/>
        </w:tabs>
        <w:spacing w:after="1082" w:line="317" w:lineRule="exact"/>
        <w:ind w:left="580" w:hanging="380"/>
        <w:jc w:val="both"/>
        <w:rPr>
          <w:color w:val="auto"/>
          <w:lang w:val="en-US"/>
        </w:rPr>
      </w:pPr>
      <w:r w:rsidRPr="00ED4635">
        <w:rPr>
          <w:color w:val="auto"/>
          <w:lang w:val="en-US"/>
        </w:rPr>
        <w:t xml:space="preserve">The Rector, by way of decision, annuls the procedure for granting a professional title or canonical title, if in the thesis the person applying for this title has assigned himself / herself with the authorship of a significant passage or other elements of someone else's </w:t>
      </w:r>
      <w:r w:rsidR="007D6F74" w:rsidRPr="00ED4635">
        <w:rPr>
          <w:color w:val="auto"/>
          <w:lang w:val="en-US"/>
        </w:rPr>
        <w:t>paper</w:t>
      </w:r>
      <w:r w:rsidRPr="00ED4635">
        <w:rPr>
          <w:color w:val="auto"/>
          <w:lang w:val="en-US"/>
        </w:rPr>
        <w:t xml:space="preserve"> or scientific finding.</w:t>
      </w:r>
    </w:p>
    <w:p w:rsidR="000711F5" w:rsidRPr="00ED4635" w:rsidRDefault="00783AD6">
      <w:pPr>
        <w:pStyle w:val="Teksttreci20"/>
        <w:numPr>
          <w:ilvl w:val="0"/>
          <w:numId w:val="60"/>
        </w:numPr>
        <w:shd w:val="clear" w:color="auto" w:fill="auto"/>
        <w:tabs>
          <w:tab w:val="left" w:pos="590"/>
        </w:tabs>
        <w:spacing w:after="67" w:line="240" w:lineRule="exact"/>
        <w:ind w:firstLine="0"/>
        <w:jc w:val="both"/>
        <w:rPr>
          <w:color w:val="auto"/>
          <w:lang w:val="en-US"/>
        </w:rPr>
      </w:pPr>
      <w:r w:rsidRPr="00ED4635">
        <w:rPr>
          <w:color w:val="auto"/>
          <w:lang w:val="en-US"/>
        </w:rPr>
        <w:t>DIPLOMA EXAMINATION</w:t>
      </w:r>
    </w:p>
    <w:p w:rsidR="000711F5" w:rsidRPr="00ED4635" w:rsidRDefault="003331E5">
      <w:pPr>
        <w:pStyle w:val="Teksttreci20"/>
        <w:shd w:val="clear" w:color="auto" w:fill="auto"/>
        <w:spacing w:after="347" w:line="240" w:lineRule="exact"/>
        <w:ind w:right="120" w:firstLine="0"/>
        <w:jc w:val="center"/>
        <w:rPr>
          <w:color w:val="auto"/>
          <w:lang w:val="en-US"/>
        </w:rPr>
      </w:pPr>
      <w:r w:rsidRPr="00ED4635">
        <w:rPr>
          <w:color w:val="auto"/>
          <w:lang w:val="en-US"/>
        </w:rPr>
        <w:t>§ 45</w:t>
      </w:r>
    </w:p>
    <w:p w:rsidR="000711F5" w:rsidRPr="00ED4635" w:rsidRDefault="00783AD6">
      <w:pPr>
        <w:pStyle w:val="Teksttreci20"/>
        <w:numPr>
          <w:ilvl w:val="0"/>
          <w:numId w:val="72"/>
        </w:numPr>
        <w:shd w:val="clear" w:color="auto" w:fill="auto"/>
        <w:tabs>
          <w:tab w:val="left" w:pos="590"/>
        </w:tabs>
        <w:spacing w:after="0" w:line="317" w:lineRule="exact"/>
        <w:ind w:left="600" w:hanging="420"/>
        <w:jc w:val="both"/>
        <w:rPr>
          <w:color w:val="auto"/>
          <w:lang w:val="en-US"/>
        </w:rPr>
      </w:pPr>
      <w:r w:rsidRPr="00ED4635">
        <w:rPr>
          <w:color w:val="auto"/>
          <w:lang w:val="en-US"/>
        </w:rPr>
        <w:t>Diploma exam</w:t>
      </w:r>
      <w:r w:rsidR="007D6F74" w:rsidRPr="00ED4635">
        <w:rPr>
          <w:color w:val="auto"/>
          <w:lang w:val="en-US"/>
        </w:rPr>
        <w:t>ination</w:t>
      </w:r>
      <w:r w:rsidRPr="00ED4635">
        <w:rPr>
          <w:color w:val="auto"/>
          <w:lang w:val="en-US"/>
        </w:rPr>
        <w:t xml:space="preserve">s </w:t>
      </w:r>
      <w:r w:rsidR="007D6F74" w:rsidRPr="00ED4635">
        <w:rPr>
          <w:color w:val="auto"/>
          <w:lang w:val="en-US"/>
        </w:rPr>
        <w:t>include</w:t>
      </w:r>
      <w:r w:rsidRPr="00ED4635">
        <w:rPr>
          <w:color w:val="auto"/>
          <w:lang w:val="en-US"/>
        </w:rPr>
        <w:t xml:space="preserve">: master's exam, bachelor's exam, engineering exam and </w:t>
      </w:r>
      <w:r w:rsidR="009B0FC7" w:rsidRPr="00ED4635">
        <w:rPr>
          <w:color w:val="auto"/>
          <w:lang w:val="en-US"/>
        </w:rPr>
        <w:t xml:space="preserve">canonical </w:t>
      </w:r>
      <w:r w:rsidRPr="00ED4635">
        <w:rPr>
          <w:color w:val="auto"/>
          <w:lang w:val="en-US"/>
        </w:rPr>
        <w:t>bachelor</w:t>
      </w:r>
      <w:r w:rsidR="009B0FC7" w:rsidRPr="00ED4635">
        <w:rPr>
          <w:color w:val="auto"/>
          <w:lang w:val="en-US"/>
        </w:rPr>
        <w:t>’</w:t>
      </w:r>
      <w:r w:rsidRPr="00ED4635">
        <w:rPr>
          <w:color w:val="auto"/>
          <w:lang w:val="en-US"/>
        </w:rPr>
        <w:t>s degree.</w:t>
      </w:r>
    </w:p>
    <w:p w:rsidR="000711F5" w:rsidRPr="00ED4635" w:rsidRDefault="009B0FC7">
      <w:pPr>
        <w:pStyle w:val="Teksttreci20"/>
        <w:numPr>
          <w:ilvl w:val="0"/>
          <w:numId w:val="72"/>
        </w:numPr>
        <w:shd w:val="clear" w:color="auto" w:fill="auto"/>
        <w:tabs>
          <w:tab w:val="left" w:pos="590"/>
        </w:tabs>
        <w:spacing w:after="0" w:line="317" w:lineRule="exact"/>
        <w:ind w:left="600" w:hanging="420"/>
        <w:jc w:val="both"/>
        <w:rPr>
          <w:color w:val="auto"/>
          <w:lang w:val="en-US"/>
        </w:rPr>
      </w:pPr>
      <w:r w:rsidRPr="00ED4635">
        <w:rPr>
          <w:color w:val="auto"/>
          <w:lang w:val="en-US"/>
        </w:rPr>
        <w:t>The conditions for admission to the diploma examination include</w:t>
      </w:r>
      <w:r w:rsidR="003331E5" w:rsidRPr="00ED4635">
        <w:rPr>
          <w:color w:val="auto"/>
          <w:lang w:val="en-US"/>
        </w:rPr>
        <w:t>:</w:t>
      </w:r>
    </w:p>
    <w:p w:rsidR="000711F5" w:rsidRPr="00ED4635" w:rsidRDefault="00783AD6">
      <w:pPr>
        <w:pStyle w:val="Teksttreci20"/>
        <w:numPr>
          <w:ilvl w:val="0"/>
          <w:numId w:val="73"/>
        </w:numPr>
        <w:shd w:val="clear" w:color="auto" w:fill="auto"/>
        <w:tabs>
          <w:tab w:val="left" w:pos="1020"/>
        </w:tabs>
        <w:spacing w:after="0" w:line="322" w:lineRule="exact"/>
        <w:ind w:left="1020" w:hanging="420"/>
        <w:jc w:val="both"/>
        <w:rPr>
          <w:color w:val="auto"/>
          <w:lang w:val="en-US"/>
        </w:rPr>
      </w:pPr>
      <w:r w:rsidRPr="00ED4635">
        <w:rPr>
          <w:color w:val="auto"/>
          <w:lang w:val="en-US"/>
        </w:rPr>
        <w:t xml:space="preserve">obtaining credit for all subjects and </w:t>
      </w:r>
      <w:r w:rsidR="00E256D7" w:rsidRPr="00ED4635">
        <w:rPr>
          <w:color w:val="auto"/>
          <w:lang w:val="en-US"/>
        </w:rPr>
        <w:t>apprenticeship</w:t>
      </w:r>
      <w:r w:rsidRPr="00ED4635">
        <w:rPr>
          <w:color w:val="auto"/>
          <w:lang w:val="en-US"/>
        </w:rPr>
        <w:t xml:space="preserve"> provided for in the </w:t>
      </w:r>
      <w:r w:rsidR="00E256D7" w:rsidRPr="00ED4635">
        <w:rPr>
          <w:color w:val="auto"/>
          <w:lang w:val="en-US"/>
        </w:rPr>
        <w:t>study program</w:t>
      </w:r>
      <w:r w:rsidRPr="00ED4635">
        <w:rPr>
          <w:color w:val="auto"/>
          <w:lang w:val="en-US"/>
        </w:rPr>
        <w:t>;</w:t>
      </w:r>
    </w:p>
    <w:p w:rsidR="000711F5" w:rsidRPr="00ED4635" w:rsidRDefault="00783AD6">
      <w:pPr>
        <w:pStyle w:val="Teksttreci20"/>
        <w:numPr>
          <w:ilvl w:val="0"/>
          <w:numId w:val="73"/>
        </w:numPr>
        <w:shd w:val="clear" w:color="auto" w:fill="auto"/>
        <w:tabs>
          <w:tab w:val="left" w:pos="1020"/>
        </w:tabs>
        <w:spacing w:after="0" w:line="317" w:lineRule="exact"/>
        <w:ind w:left="1020" w:hanging="420"/>
        <w:jc w:val="both"/>
        <w:rPr>
          <w:color w:val="auto"/>
          <w:lang w:val="en-US"/>
        </w:rPr>
      </w:pPr>
      <w:r w:rsidRPr="00ED4635">
        <w:rPr>
          <w:color w:val="auto"/>
          <w:lang w:val="en-US"/>
        </w:rPr>
        <w:t>obtaining at least 180 ECTS (</w:t>
      </w:r>
      <w:r w:rsidR="009B0FC7" w:rsidRPr="00ED4635">
        <w:rPr>
          <w:color w:val="auto"/>
          <w:lang w:val="en-US"/>
        </w:rPr>
        <w:t>at</w:t>
      </w:r>
      <w:r w:rsidRPr="00ED4635">
        <w:rPr>
          <w:color w:val="auto"/>
          <w:lang w:val="en-US"/>
        </w:rPr>
        <w:t xml:space="preserve"> six-semester studies) or 210 ECTS credits (on seven-semester studies) or from 90 to 150 ECTS credits on second-cycle studies or obtaining at least 300 ECTS credits in this system uniform master's studies</w:t>
      </w:r>
      <w:r w:rsidR="009B0FC7" w:rsidRPr="00ED4635">
        <w:rPr>
          <w:color w:val="auto"/>
          <w:lang w:val="en-US"/>
        </w:rPr>
        <w:t xml:space="preserve"> in the system of accumulation and transfer of student's achievements</w:t>
      </w:r>
      <w:r w:rsidRPr="00ED4635">
        <w:rPr>
          <w:color w:val="auto"/>
          <w:lang w:val="en-US"/>
        </w:rPr>
        <w:t>;</w:t>
      </w:r>
    </w:p>
    <w:p w:rsidR="000711F5" w:rsidRPr="00ED4635" w:rsidRDefault="009B0FC7">
      <w:pPr>
        <w:pStyle w:val="Teksttreci20"/>
        <w:numPr>
          <w:ilvl w:val="0"/>
          <w:numId w:val="73"/>
        </w:numPr>
        <w:shd w:val="clear" w:color="auto" w:fill="auto"/>
        <w:tabs>
          <w:tab w:val="left" w:pos="1020"/>
        </w:tabs>
        <w:spacing w:after="0" w:line="317" w:lineRule="exact"/>
        <w:ind w:left="1020" w:hanging="420"/>
        <w:jc w:val="both"/>
        <w:rPr>
          <w:color w:val="auto"/>
          <w:lang w:val="en-US"/>
        </w:rPr>
      </w:pPr>
      <w:r w:rsidRPr="00ED4635">
        <w:rPr>
          <w:color w:val="auto"/>
          <w:lang w:val="en-US"/>
        </w:rPr>
        <w:t>obtaining two positive reviews for the diploma thesis and its positive verification in the anti-plagiarism program, if that is provided for in the study program</w:t>
      </w:r>
      <w:r w:rsidR="003331E5" w:rsidRPr="00ED4635">
        <w:rPr>
          <w:color w:val="auto"/>
          <w:lang w:val="en-US"/>
        </w:rPr>
        <w:t>;</w:t>
      </w:r>
    </w:p>
    <w:p w:rsidR="000711F5" w:rsidRPr="00ED4635" w:rsidRDefault="00783AD6">
      <w:pPr>
        <w:pStyle w:val="Teksttreci20"/>
        <w:numPr>
          <w:ilvl w:val="0"/>
          <w:numId w:val="73"/>
        </w:numPr>
        <w:shd w:val="clear" w:color="auto" w:fill="auto"/>
        <w:tabs>
          <w:tab w:val="left" w:pos="1020"/>
        </w:tabs>
        <w:spacing w:after="0" w:line="317" w:lineRule="exact"/>
        <w:ind w:left="1020" w:hanging="420"/>
        <w:jc w:val="both"/>
        <w:rPr>
          <w:color w:val="auto"/>
          <w:lang w:val="en-US"/>
        </w:rPr>
      </w:pPr>
      <w:r w:rsidRPr="00ED4635">
        <w:rPr>
          <w:color w:val="auto"/>
          <w:lang w:val="en-US"/>
        </w:rPr>
        <w:t xml:space="preserve">making the student settlements and fulfilling all the obligations confirmed on the circulation </w:t>
      </w:r>
      <w:r w:rsidR="009B0FC7" w:rsidRPr="00ED4635">
        <w:rPr>
          <w:color w:val="auto"/>
          <w:lang w:val="en-US"/>
        </w:rPr>
        <w:t>sheet</w:t>
      </w:r>
      <w:r w:rsidRPr="00ED4635">
        <w:rPr>
          <w:color w:val="auto"/>
          <w:lang w:val="en-US"/>
        </w:rPr>
        <w:t>.</w:t>
      </w:r>
    </w:p>
    <w:p w:rsidR="000711F5" w:rsidRPr="00ED4635" w:rsidRDefault="00783AD6">
      <w:pPr>
        <w:pStyle w:val="Teksttreci20"/>
        <w:numPr>
          <w:ilvl w:val="0"/>
          <w:numId w:val="72"/>
        </w:numPr>
        <w:shd w:val="clear" w:color="auto" w:fill="auto"/>
        <w:tabs>
          <w:tab w:val="left" w:pos="590"/>
        </w:tabs>
        <w:spacing w:after="0" w:line="317" w:lineRule="exact"/>
        <w:ind w:left="600" w:hanging="420"/>
        <w:jc w:val="both"/>
        <w:rPr>
          <w:color w:val="auto"/>
          <w:lang w:val="en-US"/>
        </w:rPr>
      </w:pPr>
      <w:r w:rsidRPr="00ED4635">
        <w:rPr>
          <w:color w:val="auto"/>
          <w:lang w:val="en-US"/>
        </w:rPr>
        <w:t>The diploma exam</w:t>
      </w:r>
      <w:r w:rsidR="009B0FC7" w:rsidRPr="00ED4635">
        <w:rPr>
          <w:color w:val="auto"/>
          <w:lang w:val="en-US"/>
        </w:rPr>
        <w:t>ination</w:t>
      </w:r>
      <w:r w:rsidRPr="00ED4635">
        <w:rPr>
          <w:color w:val="auto"/>
          <w:lang w:val="en-US"/>
        </w:rPr>
        <w:t xml:space="preserve"> takes place in front of a three-person </w:t>
      </w:r>
      <w:r w:rsidR="009B0FC7" w:rsidRPr="00ED4635">
        <w:rPr>
          <w:color w:val="auto"/>
          <w:lang w:val="en-US"/>
        </w:rPr>
        <w:t>board</w:t>
      </w:r>
      <w:r w:rsidRPr="00ED4635">
        <w:rPr>
          <w:color w:val="auto"/>
          <w:lang w:val="en-US"/>
        </w:rPr>
        <w:t xml:space="preserve"> appointed by the dean, which includes:</w:t>
      </w:r>
      <w:r w:rsidR="009B0FC7" w:rsidRPr="00ED4635">
        <w:rPr>
          <w:color w:val="auto"/>
          <w:lang w:val="en-US"/>
        </w:rPr>
        <w:t xml:space="preserve"> a</w:t>
      </w:r>
      <w:r w:rsidRPr="00ED4635">
        <w:rPr>
          <w:color w:val="auto"/>
          <w:lang w:val="en-US"/>
        </w:rPr>
        <w:t xml:space="preserve"> chairman, supervisor and reviewer or </w:t>
      </w:r>
      <w:r w:rsidR="009B0FC7" w:rsidRPr="00ED4635">
        <w:rPr>
          <w:color w:val="auto"/>
          <w:lang w:val="en-US"/>
        </w:rPr>
        <w:t>an</w:t>
      </w:r>
      <w:r w:rsidRPr="00ED4635">
        <w:rPr>
          <w:color w:val="auto"/>
          <w:lang w:val="en-US"/>
        </w:rPr>
        <w:t xml:space="preserve">other examiner. The examinations are presided over by the dean, deputy dean, head of the faculty or a university teacher authorized by the dean, holding a </w:t>
      </w:r>
      <w:r w:rsidR="009B0FC7" w:rsidRPr="00ED4635">
        <w:rPr>
          <w:color w:val="auto"/>
          <w:lang w:val="en-US"/>
        </w:rPr>
        <w:t xml:space="preserve">scientific title </w:t>
      </w:r>
      <w:r w:rsidRPr="00ED4635">
        <w:rPr>
          <w:color w:val="auto"/>
          <w:lang w:val="en-US"/>
        </w:rPr>
        <w:t>or degree</w:t>
      </w:r>
      <w:r w:rsidR="009B0FC7" w:rsidRPr="00ED4635">
        <w:rPr>
          <w:color w:val="auto"/>
          <w:lang w:val="en-US"/>
        </w:rPr>
        <w:t>.</w:t>
      </w:r>
    </w:p>
    <w:p w:rsidR="000711F5" w:rsidRPr="00ED4635" w:rsidRDefault="00783AD6">
      <w:pPr>
        <w:pStyle w:val="Teksttreci20"/>
        <w:numPr>
          <w:ilvl w:val="0"/>
          <w:numId w:val="72"/>
        </w:numPr>
        <w:shd w:val="clear" w:color="auto" w:fill="auto"/>
        <w:tabs>
          <w:tab w:val="left" w:pos="590"/>
        </w:tabs>
        <w:spacing w:after="0" w:line="317" w:lineRule="exact"/>
        <w:ind w:left="600" w:hanging="420"/>
        <w:jc w:val="both"/>
        <w:rPr>
          <w:color w:val="auto"/>
          <w:lang w:val="en-US"/>
        </w:rPr>
      </w:pPr>
      <w:r w:rsidRPr="00ED4635">
        <w:rPr>
          <w:color w:val="auto"/>
          <w:lang w:val="en-US"/>
        </w:rPr>
        <w:t>The diploma exam should take place not shorter than seven days and not longer than three months from the date of submission of the diploma thesis. If the program of studies does not provide for a diploma thesis, the diploma examination should take place within a period of not less than seven days and not longer than three months from the last day of classes in the last semester of study.</w:t>
      </w:r>
    </w:p>
    <w:p w:rsidR="000711F5" w:rsidRPr="00ED4635" w:rsidRDefault="00783AD6">
      <w:pPr>
        <w:pStyle w:val="Teksttreci20"/>
        <w:numPr>
          <w:ilvl w:val="0"/>
          <w:numId w:val="72"/>
        </w:numPr>
        <w:shd w:val="clear" w:color="auto" w:fill="auto"/>
        <w:tabs>
          <w:tab w:val="left" w:pos="590"/>
        </w:tabs>
        <w:spacing w:after="362" w:line="317" w:lineRule="exact"/>
        <w:ind w:left="600" w:hanging="420"/>
        <w:jc w:val="both"/>
        <w:rPr>
          <w:color w:val="auto"/>
          <w:lang w:val="en-US"/>
        </w:rPr>
      </w:pPr>
      <w:r w:rsidRPr="00ED4635">
        <w:rPr>
          <w:color w:val="auto"/>
          <w:lang w:val="en-US"/>
        </w:rPr>
        <w:t xml:space="preserve">Detailed rules regarding the course of the baccalaureate examination are determined by the </w:t>
      </w:r>
      <w:r w:rsidR="00946114" w:rsidRPr="00ED4635">
        <w:rPr>
          <w:color w:val="auto"/>
          <w:lang w:val="en-US"/>
        </w:rPr>
        <w:t>d</w:t>
      </w:r>
      <w:r w:rsidRPr="00ED4635">
        <w:rPr>
          <w:color w:val="auto"/>
          <w:lang w:val="en-US"/>
        </w:rPr>
        <w:t xml:space="preserve">ean of the relevant </w:t>
      </w:r>
      <w:r w:rsidR="00946114" w:rsidRPr="00ED4635">
        <w:rPr>
          <w:color w:val="auto"/>
          <w:lang w:val="en-US"/>
        </w:rPr>
        <w:t>Department</w:t>
      </w:r>
      <w:r w:rsidRPr="00ED4635">
        <w:rPr>
          <w:color w:val="auto"/>
          <w:lang w:val="en-US"/>
        </w:rPr>
        <w:t>.</w:t>
      </w:r>
    </w:p>
    <w:p w:rsidR="000711F5" w:rsidRPr="00ED4635" w:rsidRDefault="003331E5">
      <w:pPr>
        <w:pStyle w:val="Teksttreci20"/>
        <w:shd w:val="clear" w:color="auto" w:fill="auto"/>
        <w:spacing w:after="292" w:line="240" w:lineRule="exact"/>
        <w:ind w:right="120" w:firstLine="0"/>
        <w:jc w:val="center"/>
        <w:rPr>
          <w:color w:val="auto"/>
          <w:lang w:val="en-US"/>
        </w:rPr>
      </w:pPr>
      <w:r w:rsidRPr="00ED4635">
        <w:rPr>
          <w:color w:val="auto"/>
          <w:lang w:val="en-US"/>
        </w:rPr>
        <w:t>§ 46</w:t>
      </w:r>
    </w:p>
    <w:p w:rsidR="000711F5" w:rsidRPr="00ED4635" w:rsidRDefault="003331E5" w:rsidP="009E7E2C">
      <w:pPr>
        <w:pStyle w:val="Teksttreci20"/>
        <w:shd w:val="clear" w:color="auto" w:fill="auto"/>
        <w:spacing w:after="0" w:line="317" w:lineRule="exact"/>
        <w:ind w:left="600" w:hanging="420"/>
        <w:jc w:val="both"/>
        <w:rPr>
          <w:color w:val="auto"/>
          <w:lang w:val="en-US"/>
        </w:rPr>
      </w:pPr>
      <w:r w:rsidRPr="00ED4635">
        <w:rPr>
          <w:color w:val="auto"/>
          <w:lang w:val="en-US"/>
        </w:rPr>
        <w:t xml:space="preserve">1. </w:t>
      </w:r>
      <w:r w:rsidR="009E7E2C" w:rsidRPr="00ED4635">
        <w:rPr>
          <w:color w:val="auto"/>
          <w:lang w:val="en-US"/>
        </w:rPr>
        <w:t>The diploma exam</w:t>
      </w:r>
      <w:r w:rsidR="000B1152" w:rsidRPr="00ED4635">
        <w:rPr>
          <w:color w:val="auto"/>
          <w:lang w:val="en-US"/>
        </w:rPr>
        <w:t>ination</w:t>
      </w:r>
      <w:r w:rsidR="009E7E2C" w:rsidRPr="00ED4635">
        <w:rPr>
          <w:color w:val="auto"/>
          <w:lang w:val="en-US"/>
        </w:rPr>
        <w:t xml:space="preserve"> is an oral exam and is closed to the public. At the request of the student or supervisor, the exam </w:t>
      </w:r>
      <w:r w:rsidR="00B75402" w:rsidRPr="00ED4635">
        <w:rPr>
          <w:color w:val="auto"/>
          <w:lang w:val="en-US"/>
        </w:rPr>
        <w:t>can</w:t>
      </w:r>
      <w:r w:rsidR="009E7E2C" w:rsidRPr="00ED4635">
        <w:rPr>
          <w:color w:val="auto"/>
          <w:lang w:val="en-US"/>
        </w:rPr>
        <w:t xml:space="preserve"> be an open exam. The application should be submitted by submitting a diploma thesis. The dean announces the place and date of the open diploma examination at least three days before the planned exam date. Participants in the open examination who are not members of the commission </w:t>
      </w:r>
      <w:r w:rsidR="00B75402" w:rsidRPr="00ED4635">
        <w:rPr>
          <w:color w:val="auto"/>
          <w:lang w:val="en-US"/>
        </w:rPr>
        <w:t xml:space="preserve">can </w:t>
      </w:r>
      <w:r w:rsidR="009E7E2C" w:rsidRPr="00ED4635">
        <w:rPr>
          <w:color w:val="auto"/>
          <w:lang w:val="en-US"/>
        </w:rPr>
        <w:t>not ask questions to the graduate and participate in the classified part of the examination.</w:t>
      </w:r>
    </w:p>
    <w:p w:rsidR="000711F5" w:rsidRPr="00ED4635" w:rsidRDefault="009135E0">
      <w:pPr>
        <w:pStyle w:val="Teksttreci20"/>
        <w:numPr>
          <w:ilvl w:val="0"/>
          <w:numId w:val="74"/>
        </w:numPr>
        <w:shd w:val="clear" w:color="auto" w:fill="auto"/>
        <w:tabs>
          <w:tab w:val="left" w:pos="350"/>
        </w:tabs>
        <w:spacing w:after="0" w:line="317" w:lineRule="exact"/>
        <w:ind w:left="400" w:hanging="400"/>
        <w:jc w:val="both"/>
        <w:rPr>
          <w:color w:val="auto"/>
          <w:lang w:val="en-US"/>
        </w:rPr>
      </w:pPr>
      <w:r w:rsidRPr="00ED4635">
        <w:rPr>
          <w:color w:val="auto"/>
          <w:lang w:val="en-US"/>
        </w:rPr>
        <w:t xml:space="preserve">The </w:t>
      </w:r>
      <w:r w:rsidRPr="00ED4635">
        <w:rPr>
          <w:i/>
          <w:iCs/>
          <w:color w:val="auto"/>
          <w:lang w:val="en-US"/>
        </w:rPr>
        <w:t>ex universa</w:t>
      </w:r>
      <w:r w:rsidRPr="00ED4635">
        <w:rPr>
          <w:color w:val="auto"/>
          <w:lang w:val="en-US"/>
        </w:rPr>
        <w:t xml:space="preserve"> exam in the fields in which the program of study envisages is a component of the Master's examination. Detailed rules regarding the course of the </w:t>
      </w:r>
      <w:r w:rsidRPr="00ED4635">
        <w:rPr>
          <w:i/>
          <w:iCs/>
          <w:color w:val="auto"/>
          <w:lang w:val="en-US"/>
        </w:rPr>
        <w:t>ex universa</w:t>
      </w:r>
      <w:r w:rsidRPr="00ED4635">
        <w:rPr>
          <w:color w:val="auto"/>
          <w:lang w:val="en-US"/>
        </w:rPr>
        <w:t xml:space="preserve"> examination are determined by the dean of the relevant </w:t>
      </w:r>
      <w:r w:rsidR="00B75402" w:rsidRPr="00ED4635">
        <w:rPr>
          <w:color w:val="auto"/>
          <w:lang w:val="en-US"/>
        </w:rPr>
        <w:t>Department</w:t>
      </w:r>
      <w:r w:rsidRPr="00ED4635">
        <w:rPr>
          <w:color w:val="auto"/>
          <w:lang w:val="en-US"/>
        </w:rPr>
        <w:t>.</w:t>
      </w:r>
    </w:p>
    <w:p w:rsidR="000711F5" w:rsidRPr="00ED4635" w:rsidRDefault="009135E0">
      <w:pPr>
        <w:pStyle w:val="Teksttreci20"/>
        <w:numPr>
          <w:ilvl w:val="0"/>
          <w:numId w:val="74"/>
        </w:numPr>
        <w:shd w:val="clear" w:color="auto" w:fill="auto"/>
        <w:tabs>
          <w:tab w:val="left" w:pos="350"/>
        </w:tabs>
        <w:spacing w:after="422" w:line="317" w:lineRule="exact"/>
        <w:ind w:left="400" w:hanging="400"/>
        <w:jc w:val="both"/>
        <w:rPr>
          <w:color w:val="auto"/>
          <w:lang w:val="en-US"/>
        </w:rPr>
      </w:pPr>
      <w:r w:rsidRPr="00ED4635">
        <w:rPr>
          <w:color w:val="auto"/>
          <w:lang w:val="en-US"/>
        </w:rPr>
        <w:t xml:space="preserve">The </w:t>
      </w:r>
      <w:r w:rsidR="00B75402" w:rsidRPr="00ED4635">
        <w:rPr>
          <w:color w:val="auto"/>
          <w:lang w:val="en-US"/>
        </w:rPr>
        <w:t>grade</w:t>
      </w:r>
      <w:r w:rsidRPr="00ED4635">
        <w:rPr>
          <w:color w:val="auto"/>
          <w:lang w:val="en-US"/>
        </w:rPr>
        <w:t>s specified in § 28 par</w:t>
      </w:r>
      <w:r w:rsidR="00B75402" w:rsidRPr="00ED4635">
        <w:rPr>
          <w:color w:val="auto"/>
          <w:lang w:val="en-US"/>
        </w:rPr>
        <w:t xml:space="preserve">. </w:t>
      </w:r>
      <w:r w:rsidRPr="00ED4635">
        <w:rPr>
          <w:color w:val="auto"/>
          <w:lang w:val="en-US"/>
        </w:rPr>
        <w:t>1 shall be used in the assessment of the examination.</w:t>
      </w:r>
    </w:p>
    <w:p w:rsidR="000711F5" w:rsidRPr="00ED4635" w:rsidRDefault="003331E5">
      <w:pPr>
        <w:pStyle w:val="Teksttreci20"/>
        <w:shd w:val="clear" w:color="auto" w:fill="auto"/>
        <w:spacing w:after="292" w:line="240" w:lineRule="exact"/>
        <w:ind w:left="180" w:firstLine="0"/>
        <w:jc w:val="center"/>
        <w:rPr>
          <w:color w:val="auto"/>
          <w:lang w:val="en-US"/>
        </w:rPr>
      </w:pPr>
      <w:r w:rsidRPr="00ED4635">
        <w:rPr>
          <w:color w:val="auto"/>
          <w:lang w:val="en-US"/>
        </w:rPr>
        <w:t>§ 47</w:t>
      </w:r>
    </w:p>
    <w:p w:rsidR="000711F5" w:rsidRPr="00ED4635" w:rsidRDefault="003331E5">
      <w:pPr>
        <w:pStyle w:val="Teksttreci20"/>
        <w:numPr>
          <w:ilvl w:val="0"/>
          <w:numId w:val="75"/>
        </w:numPr>
        <w:shd w:val="clear" w:color="auto" w:fill="auto"/>
        <w:spacing w:after="0" w:line="317" w:lineRule="exact"/>
        <w:ind w:left="400" w:hanging="400"/>
        <w:jc w:val="both"/>
        <w:rPr>
          <w:color w:val="auto"/>
          <w:lang w:val="en-US"/>
        </w:rPr>
      </w:pPr>
      <w:r w:rsidRPr="00ED4635">
        <w:rPr>
          <w:color w:val="auto"/>
          <w:lang w:val="en-US"/>
        </w:rPr>
        <w:t xml:space="preserve"> </w:t>
      </w:r>
      <w:r w:rsidR="009135E0" w:rsidRPr="00ED4635">
        <w:rPr>
          <w:color w:val="auto"/>
          <w:lang w:val="en-US"/>
        </w:rPr>
        <w:t xml:space="preserve">In the case of </w:t>
      </w:r>
      <w:r w:rsidR="005D7E55" w:rsidRPr="00ED4635">
        <w:rPr>
          <w:color w:val="auto"/>
          <w:lang w:val="en-US"/>
        </w:rPr>
        <w:t xml:space="preserve">passing </w:t>
      </w:r>
      <w:r w:rsidR="009135E0" w:rsidRPr="00ED4635">
        <w:rPr>
          <w:color w:val="auto"/>
          <w:lang w:val="en-US"/>
        </w:rPr>
        <w:t xml:space="preserve">a diploma examination </w:t>
      </w:r>
      <w:r w:rsidR="005D7E55" w:rsidRPr="00ED4635">
        <w:rPr>
          <w:color w:val="auto"/>
          <w:lang w:val="en-US"/>
        </w:rPr>
        <w:t>graded with an</w:t>
      </w:r>
      <w:r w:rsidR="009135E0" w:rsidRPr="00ED4635">
        <w:rPr>
          <w:color w:val="auto"/>
          <w:lang w:val="en-US"/>
        </w:rPr>
        <w:t xml:space="preserve"> </w:t>
      </w:r>
      <w:r w:rsidR="005D7E55" w:rsidRPr="00ED4635">
        <w:rPr>
          <w:color w:val="auto"/>
          <w:lang w:val="en-US"/>
        </w:rPr>
        <w:t xml:space="preserve">unsatisfactory grade </w:t>
      </w:r>
      <w:r w:rsidR="009135E0" w:rsidRPr="00ED4635">
        <w:rPr>
          <w:color w:val="auto"/>
          <w:lang w:val="en-US"/>
        </w:rPr>
        <w:t xml:space="preserve">or unjustified failure to take a diploma examination, the dean appoints the second </w:t>
      </w:r>
      <w:r w:rsidR="005D7E55" w:rsidRPr="00ED4635">
        <w:rPr>
          <w:color w:val="auto"/>
          <w:lang w:val="en-US"/>
        </w:rPr>
        <w:t>date</w:t>
      </w:r>
      <w:r w:rsidR="009135E0" w:rsidRPr="00ED4635">
        <w:rPr>
          <w:color w:val="auto"/>
          <w:lang w:val="en-US"/>
        </w:rPr>
        <w:t xml:space="preserve"> as final, not earlier than within 4 weeks and not later than after 14 weeks from the first </w:t>
      </w:r>
      <w:r w:rsidR="005D7E55" w:rsidRPr="00ED4635">
        <w:rPr>
          <w:color w:val="auto"/>
          <w:lang w:val="en-US"/>
        </w:rPr>
        <w:t>date</w:t>
      </w:r>
      <w:r w:rsidR="009135E0" w:rsidRPr="00ED4635">
        <w:rPr>
          <w:color w:val="auto"/>
          <w:lang w:val="en-US"/>
        </w:rPr>
        <w:t>.</w:t>
      </w:r>
    </w:p>
    <w:p w:rsidR="000711F5" w:rsidRPr="00ED4635" w:rsidRDefault="009135E0">
      <w:pPr>
        <w:pStyle w:val="Teksttreci20"/>
        <w:numPr>
          <w:ilvl w:val="0"/>
          <w:numId w:val="75"/>
        </w:numPr>
        <w:shd w:val="clear" w:color="auto" w:fill="auto"/>
        <w:tabs>
          <w:tab w:val="left" w:pos="350"/>
        </w:tabs>
        <w:spacing w:after="422" w:line="317" w:lineRule="exact"/>
        <w:ind w:left="400" w:hanging="400"/>
        <w:jc w:val="both"/>
        <w:rPr>
          <w:color w:val="auto"/>
          <w:lang w:val="en-US"/>
        </w:rPr>
      </w:pPr>
      <w:r w:rsidRPr="00ED4635">
        <w:rPr>
          <w:color w:val="auto"/>
          <w:lang w:val="en-US"/>
        </w:rPr>
        <w:t xml:space="preserve">In the event of failing to pass the diploma examination on the second date, the dean decides to </w:t>
      </w:r>
      <w:r w:rsidR="00B75402" w:rsidRPr="00ED4635">
        <w:rPr>
          <w:color w:val="auto"/>
          <w:lang w:val="en-US"/>
        </w:rPr>
        <w:t>delete the student from the list of</w:t>
      </w:r>
      <w:r w:rsidRPr="00ED4635">
        <w:rPr>
          <w:color w:val="auto"/>
          <w:lang w:val="en-US"/>
        </w:rPr>
        <w:t xml:space="preserve"> students.</w:t>
      </w:r>
    </w:p>
    <w:p w:rsidR="000711F5" w:rsidRPr="00ED4635" w:rsidRDefault="003331E5">
      <w:pPr>
        <w:pStyle w:val="Teksttreci20"/>
        <w:shd w:val="clear" w:color="auto" w:fill="auto"/>
        <w:spacing w:after="297" w:line="240" w:lineRule="exact"/>
        <w:ind w:left="180" w:firstLine="0"/>
        <w:jc w:val="center"/>
        <w:rPr>
          <w:color w:val="auto"/>
          <w:lang w:val="en-US"/>
        </w:rPr>
      </w:pPr>
      <w:r w:rsidRPr="00ED4635">
        <w:rPr>
          <w:color w:val="auto"/>
          <w:lang w:val="en-US"/>
        </w:rPr>
        <w:t>§ 48</w:t>
      </w:r>
    </w:p>
    <w:p w:rsidR="000711F5" w:rsidRPr="00ED4635" w:rsidRDefault="009135E0">
      <w:pPr>
        <w:pStyle w:val="Teksttreci20"/>
        <w:numPr>
          <w:ilvl w:val="0"/>
          <w:numId w:val="76"/>
        </w:numPr>
        <w:shd w:val="clear" w:color="auto" w:fill="auto"/>
        <w:tabs>
          <w:tab w:val="left" w:pos="350"/>
        </w:tabs>
        <w:spacing w:after="0" w:line="317" w:lineRule="exact"/>
        <w:ind w:left="400" w:hanging="400"/>
        <w:jc w:val="both"/>
        <w:rPr>
          <w:color w:val="auto"/>
          <w:lang w:val="en-US"/>
        </w:rPr>
      </w:pPr>
      <w:r w:rsidRPr="00ED4635">
        <w:rPr>
          <w:color w:val="auto"/>
          <w:lang w:val="en-US"/>
        </w:rPr>
        <w:t>Completion of studies takes place after submitting the diploma examination with at least a satisfactory result.</w:t>
      </w:r>
    </w:p>
    <w:p w:rsidR="000711F5" w:rsidRPr="00ED4635" w:rsidRDefault="009135E0">
      <w:pPr>
        <w:pStyle w:val="Teksttreci20"/>
        <w:numPr>
          <w:ilvl w:val="0"/>
          <w:numId w:val="76"/>
        </w:numPr>
        <w:shd w:val="clear" w:color="auto" w:fill="auto"/>
        <w:spacing w:after="0" w:line="317" w:lineRule="exact"/>
        <w:ind w:left="400" w:hanging="400"/>
        <w:jc w:val="both"/>
        <w:rPr>
          <w:color w:val="auto"/>
          <w:lang w:val="en-US"/>
        </w:rPr>
      </w:pPr>
      <w:r w:rsidRPr="00ED4635">
        <w:rPr>
          <w:color w:val="auto"/>
          <w:lang w:val="en-US"/>
        </w:rPr>
        <w:t>Student rights shall expire at the end of the last year of studies, subject to §18 point 17. In the case of obtaining a diploma before the end of the last year, student rights shall expire on the day of passing the diploma exam.</w:t>
      </w:r>
    </w:p>
    <w:p w:rsidR="000711F5" w:rsidRPr="00ED4635" w:rsidRDefault="009135E0">
      <w:pPr>
        <w:pStyle w:val="Teksttreci20"/>
        <w:numPr>
          <w:ilvl w:val="0"/>
          <w:numId w:val="76"/>
        </w:numPr>
        <w:shd w:val="clear" w:color="auto" w:fill="auto"/>
        <w:tabs>
          <w:tab w:val="left" w:pos="350"/>
        </w:tabs>
        <w:spacing w:after="0" w:line="317" w:lineRule="exact"/>
        <w:ind w:left="400" w:hanging="400"/>
        <w:jc w:val="both"/>
        <w:rPr>
          <w:color w:val="auto"/>
          <w:lang w:val="en-US"/>
        </w:rPr>
      </w:pPr>
      <w:r w:rsidRPr="00ED4635">
        <w:rPr>
          <w:color w:val="auto"/>
          <w:lang w:val="en-US"/>
        </w:rPr>
        <w:t>After completing studies, student</w:t>
      </w:r>
      <w:r w:rsidR="005D7E55" w:rsidRPr="00ED4635">
        <w:rPr>
          <w:color w:val="auto"/>
          <w:lang w:val="en-US"/>
        </w:rPr>
        <w:t>s</w:t>
      </w:r>
      <w:r w:rsidRPr="00ED4635">
        <w:rPr>
          <w:color w:val="auto"/>
          <w:lang w:val="en-US"/>
        </w:rPr>
        <w:t xml:space="preserve"> receive</w:t>
      </w:r>
      <w:r w:rsidR="005D7E55" w:rsidRPr="00ED4635">
        <w:rPr>
          <w:color w:val="auto"/>
          <w:lang w:val="en-US"/>
        </w:rPr>
        <w:t xml:space="preserve"> </w:t>
      </w:r>
      <w:r w:rsidRPr="00ED4635">
        <w:rPr>
          <w:color w:val="auto"/>
          <w:lang w:val="en-US"/>
        </w:rPr>
        <w:t>diploma</w:t>
      </w:r>
      <w:r w:rsidR="005D7E55" w:rsidRPr="00ED4635">
        <w:rPr>
          <w:color w:val="auto"/>
          <w:lang w:val="en-US"/>
        </w:rPr>
        <w:t>s</w:t>
      </w:r>
      <w:r w:rsidRPr="00ED4635">
        <w:rPr>
          <w:color w:val="auto"/>
          <w:lang w:val="en-US"/>
        </w:rPr>
        <w:t xml:space="preserve"> with the professional title of a </w:t>
      </w:r>
      <w:r w:rsidR="005D7E55" w:rsidRPr="00ED4635">
        <w:rPr>
          <w:color w:val="auto"/>
          <w:lang w:val="en-US"/>
        </w:rPr>
        <w:t>bachelor</w:t>
      </w:r>
      <w:r w:rsidRPr="00ED4635">
        <w:rPr>
          <w:color w:val="auto"/>
          <w:lang w:val="en-US"/>
        </w:rPr>
        <w:t xml:space="preserve">, </w:t>
      </w:r>
      <w:r w:rsidR="005D7E55" w:rsidRPr="00ED4635">
        <w:rPr>
          <w:color w:val="auto"/>
          <w:lang w:val="en-US"/>
        </w:rPr>
        <w:t xml:space="preserve">engineer </w:t>
      </w:r>
      <w:r w:rsidRPr="00ED4635">
        <w:rPr>
          <w:color w:val="auto"/>
          <w:lang w:val="en-US"/>
        </w:rPr>
        <w:t>or ma</w:t>
      </w:r>
      <w:r w:rsidR="005D7E55" w:rsidRPr="00ED4635">
        <w:rPr>
          <w:color w:val="auto"/>
          <w:lang w:val="en-US"/>
        </w:rPr>
        <w:t xml:space="preserve">ster </w:t>
      </w:r>
      <w:r w:rsidRPr="00ED4635">
        <w:rPr>
          <w:color w:val="auto"/>
          <w:lang w:val="en-US"/>
        </w:rPr>
        <w:t>or a</w:t>
      </w:r>
      <w:r w:rsidR="005D7E55" w:rsidRPr="00ED4635">
        <w:rPr>
          <w:color w:val="auto"/>
          <w:lang w:val="en-US"/>
        </w:rPr>
        <w:t xml:space="preserve"> canonical</w:t>
      </w:r>
      <w:r w:rsidRPr="00ED4635">
        <w:rPr>
          <w:color w:val="auto"/>
          <w:lang w:val="en-US"/>
        </w:rPr>
        <w:t xml:space="preserve"> bachelor's degree </w:t>
      </w:r>
      <w:r w:rsidR="005D7E55" w:rsidRPr="00ED4635">
        <w:rPr>
          <w:color w:val="auto"/>
          <w:lang w:val="en-US"/>
        </w:rPr>
        <w:t xml:space="preserve">at </w:t>
      </w:r>
      <w:r w:rsidRPr="00ED4635">
        <w:rPr>
          <w:color w:val="auto"/>
          <w:lang w:val="en-US"/>
        </w:rPr>
        <w:t>the relevant department.</w:t>
      </w:r>
    </w:p>
    <w:p w:rsidR="000711F5" w:rsidRPr="00ED4635" w:rsidRDefault="009135E0">
      <w:pPr>
        <w:pStyle w:val="Teksttreci20"/>
        <w:numPr>
          <w:ilvl w:val="0"/>
          <w:numId w:val="76"/>
        </w:numPr>
        <w:shd w:val="clear" w:color="auto" w:fill="auto"/>
        <w:tabs>
          <w:tab w:val="left" w:pos="350"/>
        </w:tabs>
        <w:spacing w:after="0" w:line="317" w:lineRule="exact"/>
        <w:ind w:left="400" w:hanging="400"/>
        <w:jc w:val="both"/>
        <w:rPr>
          <w:color w:val="auto"/>
          <w:lang w:val="en-US"/>
        </w:rPr>
      </w:pPr>
      <w:r w:rsidRPr="00ED4635">
        <w:rPr>
          <w:color w:val="auto"/>
          <w:lang w:val="en-US"/>
        </w:rPr>
        <w:t>Within 30 days from the date of this examination, a graduation diploma with a professional title of a bachelor, engineer or ma</w:t>
      </w:r>
      <w:r w:rsidR="005D7E55" w:rsidRPr="00ED4635">
        <w:rPr>
          <w:color w:val="auto"/>
          <w:lang w:val="en-US"/>
        </w:rPr>
        <w:t xml:space="preserve">ster </w:t>
      </w:r>
      <w:r w:rsidRPr="00ED4635">
        <w:rPr>
          <w:color w:val="auto"/>
          <w:lang w:val="en-US"/>
        </w:rPr>
        <w:t xml:space="preserve">with two copies and a supplement shall be drawn up and issued, and the graduate's data shall be entered in the diploma </w:t>
      </w:r>
      <w:r w:rsidR="005D7E55" w:rsidRPr="00ED4635">
        <w:rPr>
          <w:color w:val="auto"/>
          <w:lang w:val="en-US"/>
        </w:rPr>
        <w:t xml:space="preserve">record </w:t>
      </w:r>
      <w:r w:rsidRPr="00ED4635">
        <w:rPr>
          <w:color w:val="auto"/>
          <w:lang w:val="en-US"/>
        </w:rPr>
        <w:t>book. The condition for the award is to pay the fee and provide the current photograph.</w:t>
      </w:r>
    </w:p>
    <w:p w:rsidR="000711F5" w:rsidRPr="00ED4635" w:rsidRDefault="009135E0">
      <w:pPr>
        <w:pStyle w:val="Teksttreci20"/>
        <w:numPr>
          <w:ilvl w:val="0"/>
          <w:numId w:val="76"/>
        </w:numPr>
        <w:shd w:val="clear" w:color="auto" w:fill="auto"/>
        <w:tabs>
          <w:tab w:val="left" w:pos="350"/>
        </w:tabs>
        <w:spacing w:after="422" w:line="317" w:lineRule="exact"/>
        <w:ind w:left="400" w:hanging="400"/>
        <w:jc w:val="both"/>
        <w:rPr>
          <w:color w:val="auto"/>
          <w:lang w:val="en-US"/>
        </w:rPr>
      </w:pPr>
      <w:r w:rsidRPr="00ED4635">
        <w:rPr>
          <w:color w:val="auto"/>
          <w:lang w:val="en-US"/>
        </w:rPr>
        <w:t xml:space="preserve">The diploma model for a </w:t>
      </w:r>
      <w:r w:rsidR="005D7E55" w:rsidRPr="00ED4635">
        <w:rPr>
          <w:color w:val="auto"/>
          <w:lang w:val="en-US"/>
        </w:rPr>
        <w:t xml:space="preserve">canonical </w:t>
      </w:r>
      <w:r w:rsidRPr="00ED4635">
        <w:rPr>
          <w:color w:val="auto"/>
          <w:lang w:val="en-US"/>
        </w:rPr>
        <w:t>bachelor</w:t>
      </w:r>
      <w:r w:rsidR="005D7E55" w:rsidRPr="00ED4635">
        <w:rPr>
          <w:color w:val="auto"/>
          <w:lang w:val="en-US"/>
        </w:rPr>
        <w:t xml:space="preserve"> shall be </w:t>
      </w:r>
      <w:r w:rsidRPr="00ED4635">
        <w:rPr>
          <w:color w:val="auto"/>
          <w:lang w:val="en-US"/>
        </w:rPr>
        <w:t xml:space="preserve">determined by the </w:t>
      </w:r>
      <w:r w:rsidR="005D7E55" w:rsidRPr="00ED4635">
        <w:rPr>
          <w:color w:val="auto"/>
          <w:lang w:val="en-US"/>
        </w:rPr>
        <w:t>d</w:t>
      </w:r>
      <w:r w:rsidRPr="00ED4635">
        <w:rPr>
          <w:color w:val="auto"/>
          <w:lang w:val="en-US"/>
        </w:rPr>
        <w:t>ean</w:t>
      </w:r>
      <w:r w:rsidR="005D7E55" w:rsidRPr="00ED4635">
        <w:rPr>
          <w:color w:val="auto"/>
          <w:lang w:val="en-US"/>
        </w:rPr>
        <w:t>.</w:t>
      </w:r>
    </w:p>
    <w:p w:rsidR="000711F5" w:rsidRPr="00ED4635" w:rsidRDefault="003331E5">
      <w:pPr>
        <w:pStyle w:val="Teksttreci20"/>
        <w:shd w:val="clear" w:color="auto" w:fill="auto"/>
        <w:spacing w:after="261" w:line="240" w:lineRule="exact"/>
        <w:ind w:left="180" w:firstLine="0"/>
        <w:jc w:val="center"/>
        <w:rPr>
          <w:color w:val="auto"/>
          <w:lang w:val="en-US"/>
        </w:rPr>
      </w:pPr>
      <w:r w:rsidRPr="00ED4635">
        <w:rPr>
          <w:color w:val="auto"/>
          <w:lang w:val="en-US"/>
        </w:rPr>
        <w:t>§ 49</w:t>
      </w:r>
    </w:p>
    <w:p w:rsidR="000711F5" w:rsidRPr="00ED4635" w:rsidRDefault="009135E0">
      <w:pPr>
        <w:pStyle w:val="Teksttreci20"/>
        <w:numPr>
          <w:ilvl w:val="0"/>
          <w:numId w:val="77"/>
        </w:numPr>
        <w:shd w:val="clear" w:color="auto" w:fill="auto"/>
        <w:tabs>
          <w:tab w:val="left" w:pos="350"/>
        </w:tabs>
        <w:spacing w:after="0" w:line="355" w:lineRule="exact"/>
        <w:ind w:left="400" w:hanging="400"/>
        <w:jc w:val="both"/>
        <w:rPr>
          <w:color w:val="auto"/>
          <w:lang w:val="en-US"/>
        </w:rPr>
      </w:pPr>
      <w:r w:rsidRPr="00ED4635">
        <w:rPr>
          <w:color w:val="auto"/>
          <w:lang w:val="en-US"/>
        </w:rPr>
        <w:t xml:space="preserve">The basis for calculating the result of studies </w:t>
      </w:r>
      <w:r w:rsidR="00E81E43" w:rsidRPr="00ED4635">
        <w:rPr>
          <w:color w:val="auto"/>
          <w:lang w:val="en-US"/>
        </w:rPr>
        <w:t>includes</w:t>
      </w:r>
      <w:r w:rsidRPr="00ED4635">
        <w:rPr>
          <w:color w:val="auto"/>
          <w:lang w:val="en-US"/>
        </w:rPr>
        <w:t>:</w:t>
      </w:r>
    </w:p>
    <w:p w:rsidR="000711F5" w:rsidRPr="00ED4635" w:rsidRDefault="009135E0">
      <w:pPr>
        <w:pStyle w:val="Teksttreci20"/>
        <w:numPr>
          <w:ilvl w:val="0"/>
          <w:numId w:val="78"/>
        </w:numPr>
        <w:shd w:val="clear" w:color="auto" w:fill="auto"/>
        <w:tabs>
          <w:tab w:val="left" w:pos="821"/>
        </w:tabs>
        <w:spacing w:after="0" w:line="355" w:lineRule="exact"/>
        <w:ind w:left="400" w:firstLine="0"/>
        <w:jc w:val="both"/>
        <w:rPr>
          <w:color w:val="auto"/>
          <w:lang w:val="en-US"/>
        </w:rPr>
      </w:pPr>
      <w:r w:rsidRPr="00ED4635">
        <w:rPr>
          <w:color w:val="auto"/>
          <w:lang w:val="en-US"/>
        </w:rPr>
        <w:t xml:space="preserve">the average </w:t>
      </w:r>
      <w:r w:rsidR="00E81E43" w:rsidRPr="00ED4635">
        <w:rPr>
          <w:color w:val="auto"/>
          <w:lang w:val="en-US"/>
        </w:rPr>
        <w:t xml:space="preserve">of </w:t>
      </w:r>
      <w:r w:rsidR="005D7E55" w:rsidRPr="00ED4635">
        <w:rPr>
          <w:color w:val="auto"/>
          <w:lang w:val="en-US"/>
        </w:rPr>
        <w:t>grade</w:t>
      </w:r>
      <w:r w:rsidR="00E81E43" w:rsidRPr="00ED4635">
        <w:rPr>
          <w:color w:val="auto"/>
          <w:lang w:val="en-US"/>
        </w:rPr>
        <w:t>s</w:t>
      </w:r>
      <w:r w:rsidR="005D7E55" w:rsidRPr="00ED4635">
        <w:rPr>
          <w:color w:val="auto"/>
          <w:lang w:val="en-US"/>
        </w:rPr>
        <w:t xml:space="preserve"> </w:t>
      </w:r>
      <w:r w:rsidRPr="00ED4635">
        <w:rPr>
          <w:color w:val="auto"/>
          <w:lang w:val="en-US"/>
        </w:rPr>
        <w:t>from the course of study, calculated in accordance with § 29;</w:t>
      </w:r>
    </w:p>
    <w:p w:rsidR="000711F5" w:rsidRPr="00ED4635" w:rsidRDefault="009135E0">
      <w:pPr>
        <w:pStyle w:val="Teksttreci20"/>
        <w:numPr>
          <w:ilvl w:val="0"/>
          <w:numId w:val="78"/>
        </w:numPr>
        <w:shd w:val="clear" w:color="auto" w:fill="auto"/>
        <w:tabs>
          <w:tab w:val="left" w:pos="821"/>
        </w:tabs>
        <w:spacing w:after="0" w:line="355" w:lineRule="exact"/>
        <w:ind w:left="400" w:firstLine="0"/>
        <w:jc w:val="both"/>
        <w:rPr>
          <w:color w:val="auto"/>
          <w:lang w:val="en-US"/>
        </w:rPr>
      </w:pPr>
      <w:r w:rsidRPr="00ED4635">
        <w:rPr>
          <w:color w:val="auto"/>
          <w:lang w:val="en-US"/>
        </w:rPr>
        <w:t>evaluation of the diploma examination;</w:t>
      </w:r>
    </w:p>
    <w:p w:rsidR="000711F5" w:rsidRPr="00ED4635" w:rsidRDefault="009135E0">
      <w:pPr>
        <w:pStyle w:val="Teksttreci20"/>
        <w:numPr>
          <w:ilvl w:val="0"/>
          <w:numId w:val="78"/>
        </w:numPr>
        <w:shd w:val="clear" w:color="auto" w:fill="auto"/>
        <w:tabs>
          <w:tab w:val="left" w:pos="821"/>
        </w:tabs>
        <w:spacing w:after="0" w:line="317" w:lineRule="exact"/>
        <w:ind w:left="820" w:hanging="420"/>
        <w:jc w:val="left"/>
        <w:rPr>
          <w:color w:val="auto"/>
          <w:lang w:val="en-US"/>
        </w:rPr>
      </w:pPr>
      <w:r w:rsidRPr="00ED4635">
        <w:rPr>
          <w:color w:val="auto"/>
          <w:lang w:val="en-US"/>
        </w:rPr>
        <w:t xml:space="preserve">the average </w:t>
      </w:r>
      <w:r w:rsidR="00E81E43" w:rsidRPr="00ED4635">
        <w:rPr>
          <w:color w:val="auto"/>
          <w:lang w:val="en-US"/>
        </w:rPr>
        <w:t xml:space="preserve">of the </w:t>
      </w:r>
      <w:r w:rsidRPr="00ED4635">
        <w:rPr>
          <w:color w:val="auto"/>
          <w:lang w:val="en-US"/>
        </w:rPr>
        <w:t xml:space="preserve">grade </w:t>
      </w:r>
      <w:r w:rsidR="00E81E43" w:rsidRPr="00ED4635">
        <w:rPr>
          <w:color w:val="auto"/>
          <w:lang w:val="en-US"/>
        </w:rPr>
        <w:t xml:space="preserve">for </w:t>
      </w:r>
      <w:r w:rsidRPr="00ED4635">
        <w:rPr>
          <w:color w:val="auto"/>
          <w:lang w:val="en-US"/>
        </w:rPr>
        <w:t xml:space="preserve">the diploma thesis </w:t>
      </w:r>
      <w:r w:rsidR="00E81E43" w:rsidRPr="00ED4635">
        <w:rPr>
          <w:color w:val="auto"/>
          <w:lang w:val="en-US"/>
        </w:rPr>
        <w:t>awarded</w:t>
      </w:r>
      <w:r w:rsidRPr="00ED4635">
        <w:rPr>
          <w:color w:val="auto"/>
          <w:lang w:val="en-US"/>
        </w:rPr>
        <w:t xml:space="preserve"> by the supervisor and the reviewer or reviewers, if it is provided for in the program of studies.</w:t>
      </w:r>
    </w:p>
    <w:p w:rsidR="000711F5" w:rsidRPr="00ED4635" w:rsidRDefault="009135E0">
      <w:pPr>
        <w:pStyle w:val="Teksttreci20"/>
        <w:numPr>
          <w:ilvl w:val="0"/>
          <w:numId w:val="77"/>
        </w:numPr>
        <w:shd w:val="clear" w:color="auto" w:fill="auto"/>
        <w:tabs>
          <w:tab w:val="left" w:pos="350"/>
        </w:tabs>
        <w:spacing w:after="0" w:line="317" w:lineRule="exact"/>
        <w:ind w:left="400" w:hanging="400"/>
        <w:jc w:val="both"/>
        <w:rPr>
          <w:color w:val="auto"/>
          <w:lang w:val="en-US"/>
        </w:rPr>
      </w:pPr>
      <w:r w:rsidRPr="00ED4635">
        <w:rPr>
          <w:color w:val="auto"/>
          <w:lang w:val="en-US"/>
        </w:rPr>
        <w:t>The result of studies is the sum of:</w:t>
      </w:r>
    </w:p>
    <w:p w:rsidR="000711F5" w:rsidRPr="00ED4635" w:rsidRDefault="009135E0">
      <w:pPr>
        <w:pStyle w:val="Teksttreci20"/>
        <w:numPr>
          <w:ilvl w:val="0"/>
          <w:numId w:val="79"/>
        </w:numPr>
        <w:shd w:val="clear" w:color="auto" w:fill="auto"/>
        <w:tabs>
          <w:tab w:val="left" w:pos="1174"/>
        </w:tabs>
        <w:spacing w:after="0" w:line="317" w:lineRule="exact"/>
        <w:ind w:left="1180" w:hanging="420"/>
        <w:jc w:val="both"/>
        <w:rPr>
          <w:color w:val="auto"/>
          <w:lang w:val="en-US"/>
        </w:rPr>
      </w:pPr>
      <w:r w:rsidRPr="00ED4635">
        <w:rPr>
          <w:color w:val="auto"/>
          <w:lang w:val="en-US"/>
        </w:rPr>
        <w:t>the average referred to in par</w:t>
      </w:r>
      <w:r w:rsidR="00E81E43" w:rsidRPr="00ED4635">
        <w:rPr>
          <w:color w:val="auto"/>
          <w:lang w:val="en-US"/>
        </w:rPr>
        <w:t xml:space="preserve">. </w:t>
      </w:r>
      <w:r w:rsidRPr="00ED4635">
        <w:rPr>
          <w:color w:val="auto"/>
          <w:lang w:val="en-US"/>
        </w:rPr>
        <w:t>1 point 1 or respectively 0.65 of the average referred to in par</w:t>
      </w:r>
      <w:r w:rsidR="00E81E43" w:rsidRPr="00ED4635">
        <w:rPr>
          <w:color w:val="auto"/>
          <w:lang w:val="en-US"/>
        </w:rPr>
        <w:t xml:space="preserve">. </w:t>
      </w:r>
      <w:r w:rsidRPr="00ED4635">
        <w:rPr>
          <w:color w:val="auto"/>
          <w:lang w:val="en-US"/>
        </w:rPr>
        <w:t>1 point 1, if the program of study does not provide for a diploma thesis;</w:t>
      </w:r>
    </w:p>
    <w:p w:rsidR="000711F5" w:rsidRPr="00ED4635" w:rsidRDefault="003331E5">
      <w:pPr>
        <w:pStyle w:val="Teksttreci20"/>
        <w:numPr>
          <w:ilvl w:val="0"/>
          <w:numId w:val="79"/>
        </w:numPr>
        <w:shd w:val="clear" w:color="auto" w:fill="auto"/>
        <w:spacing w:after="0" w:line="317" w:lineRule="exact"/>
        <w:ind w:left="1180" w:hanging="420"/>
        <w:jc w:val="both"/>
        <w:rPr>
          <w:color w:val="auto"/>
          <w:lang w:val="en-US"/>
        </w:rPr>
      </w:pPr>
      <w:r w:rsidRPr="00ED4635">
        <w:rPr>
          <w:color w:val="auto"/>
          <w:lang w:val="en-US"/>
        </w:rPr>
        <w:t xml:space="preserve"> </w:t>
      </w:r>
      <w:r w:rsidR="00E81E43" w:rsidRPr="00ED4635">
        <w:rPr>
          <w:color w:val="auto"/>
          <w:lang w:val="en-US"/>
        </w:rPr>
        <w:t>the</w:t>
      </w:r>
      <w:r w:rsidR="009135E0" w:rsidRPr="00ED4635">
        <w:rPr>
          <w:color w:val="auto"/>
          <w:lang w:val="en-US"/>
        </w:rPr>
        <w:t xml:space="preserve"> average </w:t>
      </w:r>
      <w:r w:rsidR="00E81E43" w:rsidRPr="00ED4635">
        <w:rPr>
          <w:color w:val="auto"/>
          <w:lang w:val="en-US"/>
        </w:rPr>
        <w:t>of grades</w:t>
      </w:r>
      <w:r w:rsidR="009135E0" w:rsidRPr="00ED4635">
        <w:rPr>
          <w:color w:val="auto"/>
          <w:lang w:val="en-US"/>
        </w:rPr>
        <w:t xml:space="preserve"> listed in par</w:t>
      </w:r>
      <w:r w:rsidR="00C87CA7" w:rsidRPr="00ED4635">
        <w:rPr>
          <w:color w:val="auto"/>
          <w:lang w:val="en-US"/>
        </w:rPr>
        <w:t xml:space="preserve">. </w:t>
      </w:r>
      <w:r w:rsidR="009135E0" w:rsidRPr="00ED4635">
        <w:rPr>
          <w:color w:val="auto"/>
          <w:lang w:val="en-US"/>
        </w:rPr>
        <w:t>1 point 2 and 3 or respectively 0.35 of the assessment referred to in par</w:t>
      </w:r>
      <w:r w:rsidR="00C87CA7" w:rsidRPr="00ED4635">
        <w:rPr>
          <w:color w:val="auto"/>
          <w:lang w:val="en-US"/>
        </w:rPr>
        <w:t xml:space="preserve">. </w:t>
      </w:r>
      <w:r w:rsidR="009135E0" w:rsidRPr="00ED4635">
        <w:rPr>
          <w:color w:val="auto"/>
          <w:lang w:val="en-US"/>
        </w:rPr>
        <w:t>1 point 2, if the program of studies does not provide for a diploma thesis.</w:t>
      </w:r>
    </w:p>
    <w:p w:rsidR="000711F5" w:rsidRPr="00ED4635" w:rsidRDefault="009135E0">
      <w:pPr>
        <w:pStyle w:val="Teksttreci20"/>
        <w:numPr>
          <w:ilvl w:val="0"/>
          <w:numId w:val="77"/>
        </w:numPr>
        <w:shd w:val="clear" w:color="auto" w:fill="auto"/>
        <w:tabs>
          <w:tab w:val="left" w:pos="760"/>
        </w:tabs>
        <w:spacing w:after="0" w:line="317" w:lineRule="exact"/>
        <w:ind w:left="760" w:hanging="380"/>
        <w:jc w:val="both"/>
        <w:rPr>
          <w:color w:val="auto"/>
          <w:lang w:val="en-US"/>
        </w:rPr>
      </w:pPr>
      <w:r w:rsidRPr="00ED4635">
        <w:rPr>
          <w:color w:val="auto"/>
          <w:lang w:val="en-US"/>
        </w:rPr>
        <w:t xml:space="preserve">In the diploma of graduation, the result of the studies is entered in line with the </w:t>
      </w:r>
      <w:r w:rsidR="005A359C" w:rsidRPr="00ED4635">
        <w:rPr>
          <w:color w:val="auto"/>
          <w:lang w:val="en-US"/>
        </w:rPr>
        <w:t xml:space="preserve">following </w:t>
      </w:r>
      <w:r w:rsidRPr="00ED4635">
        <w:rPr>
          <w:color w:val="auto"/>
          <w:lang w:val="en-US"/>
        </w:rPr>
        <w:t>principle:</w:t>
      </w:r>
    </w:p>
    <w:p w:rsidR="000711F5" w:rsidRPr="00ED4635" w:rsidRDefault="009135E0">
      <w:pPr>
        <w:pStyle w:val="Teksttreci20"/>
        <w:numPr>
          <w:ilvl w:val="0"/>
          <w:numId w:val="80"/>
        </w:numPr>
        <w:shd w:val="clear" w:color="auto" w:fill="auto"/>
        <w:tabs>
          <w:tab w:val="left" w:pos="1174"/>
        </w:tabs>
        <w:spacing w:after="0" w:line="355" w:lineRule="exact"/>
        <w:ind w:left="1180" w:hanging="420"/>
        <w:jc w:val="both"/>
        <w:rPr>
          <w:color w:val="auto"/>
          <w:lang w:val="en-US"/>
        </w:rPr>
      </w:pPr>
      <w:r w:rsidRPr="00ED4635">
        <w:rPr>
          <w:color w:val="auto"/>
          <w:lang w:val="en-US"/>
        </w:rPr>
        <w:t>up to 3.30 - s</w:t>
      </w:r>
      <w:r w:rsidR="00C9458F" w:rsidRPr="00ED4635">
        <w:rPr>
          <w:color w:val="auto"/>
          <w:lang w:val="en-US"/>
        </w:rPr>
        <w:t>atisfactory</w:t>
      </w:r>
      <w:r w:rsidRPr="00ED4635">
        <w:rPr>
          <w:color w:val="auto"/>
          <w:lang w:val="en-US"/>
        </w:rPr>
        <w:t>;</w:t>
      </w:r>
    </w:p>
    <w:p w:rsidR="000711F5" w:rsidRPr="00ED4635" w:rsidRDefault="009135E0">
      <w:pPr>
        <w:pStyle w:val="Teksttreci20"/>
        <w:numPr>
          <w:ilvl w:val="0"/>
          <w:numId w:val="80"/>
        </w:numPr>
        <w:shd w:val="clear" w:color="auto" w:fill="auto"/>
        <w:tabs>
          <w:tab w:val="left" w:pos="1174"/>
        </w:tabs>
        <w:spacing w:after="0" w:line="355" w:lineRule="exact"/>
        <w:ind w:left="1180" w:hanging="420"/>
        <w:jc w:val="both"/>
        <w:rPr>
          <w:color w:val="auto"/>
          <w:lang w:val="en-US"/>
        </w:rPr>
      </w:pPr>
      <w:r w:rsidRPr="00ED4635">
        <w:rPr>
          <w:color w:val="auto"/>
          <w:lang w:val="en-US"/>
        </w:rPr>
        <w:t xml:space="preserve">above 3.30 to 3.80 - </w:t>
      </w:r>
      <w:r w:rsidR="00C9458F" w:rsidRPr="00ED4635">
        <w:rPr>
          <w:color w:val="auto"/>
          <w:lang w:val="en-US"/>
        </w:rPr>
        <w:t>satisfactory</w:t>
      </w:r>
      <w:r w:rsidRPr="00ED4635">
        <w:rPr>
          <w:color w:val="auto"/>
          <w:lang w:val="en-US"/>
        </w:rPr>
        <w:t xml:space="preserve"> plus;</w:t>
      </w:r>
    </w:p>
    <w:p w:rsidR="000711F5" w:rsidRPr="00ED4635" w:rsidRDefault="009135E0">
      <w:pPr>
        <w:pStyle w:val="Teksttreci20"/>
        <w:numPr>
          <w:ilvl w:val="0"/>
          <w:numId w:val="80"/>
        </w:numPr>
        <w:shd w:val="clear" w:color="auto" w:fill="auto"/>
        <w:tabs>
          <w:tab w:val="left" w:pos="1174"/>
        </w:tabs>
        <w:spacing w:after="0" w:line="355" w:lineRule="exact"/>
        <w:ind w:left="1180" w:hanging="420"/>
        <w:jc w:val="both"/>
        <w:rPr>
          <w:color w:val="auto"/>
          <w:lang w:val="en-US"/>
        </w:rPr>
      </w:pPr>
      <w:r w:rsidRPr="00ED4635">
        <w:rPr>
          <w:color w:val="auto"/>
          <w:lang w:val="en-US"/>
        </w:rPr>
        <w:t>above 3.80 to 4.30 - good;</w:t>
      </w:r>
    </w:p>
    <w:p w:rsidR="000711F5" w:rsidRPr="00ED4635" w:rsidRDefault="009135E0" w:rsidP="009135E0">
      <w:pPr>
        <w:pStyle w:val="Teksttreci20"/>
        <w:numPr>
          <w:ilvl w:val="0"/>
          <w:numId w:val="80"/>
        </w:numPr>
        <w:shd w:val="clear" w:color="auto" w:fill="auto"/>
        <w:tabs>
          <w:tab w:val="left" w:pos="1174"/>
          <w:tab w:val="left" w:pos="5670"/>
        </w:tabs>
        <w:spacing w:after="0" w:line="355" w:lineRule="exact"/>
        <w:ind w:left="1180" w:hanging="420"/>
        <w:jc w:val="both"/>
        <w:rPr>
          <w:color w:val="auto"/>
          <w:lang w:val="en-US"/>
        </w:rPr>
      </w:pPr>
      <w:r w:rsidRPr="00ED4635">
        <w:rPr>
          <w:color w:val="auto"/>
          <w:lang w:val="en-US"/>
        </w:rPr>
        <w:t>above 4.30 to 4.70 - good plus;</w:t>
      </w:r>
    </w:p>
    <w:p w:rsidR="000711F5" w:rsidRPr="00ED4635" w:rsidRDefault="009135E0">
      <w:pPr>
        <w:pStyle w:val="Teksttreci20"/>
        <w:numPr>
          <w:ilvl w:val="0"/>
          <w:numId w:val="80"/>
        </w:numPr>
        <w:shd w:val="clear" w:color="auto" w:fill="auto"/>
        <w:tabs>
          <w:tab w:val="left" w:pos="1174"/>
        </w:tabs>
        <w:spacing w:after="0" w:line="355" w:lineRule="exact"/>
        <w:ind w:left="1180" w:hanging="420"/>
        <w:jc w:val="both"/>
        <w:rPr>
          <w:color w:val="auto"/>
          <w:lang w:val="en-US"/>
        </w:rPr>
      </w:pPr>
      <w:r w:rsidRPr="00ED4635">
        <w:rPr>
          <w:color w:val="auto"/>
          <w:lang w:val="en-US"/>
        </w:rPr>
        <w:t>above 4.70 - very good.</w:t>
      </w:r>
    </w:p>
    <w:p w:rsidR="000711F5" w:rsidRPr="00ED4635" w:rsidRDefault="009135E0">
      <w:pPr>
        <w:pStyle w:val="Teksttreci20"/>
        <w:numPr>
          <w:ilvl w:val="0"/>
          <w:numId w:val="77"/>
        </w:numPr>
        <w:shd w:val="clear" w:color="auto" w:fill="auto"/>
        <w:tabs>
          <w:tab w:val="left" w:pos="760"/>
        </w:tabs>
        <w:spacing w:after="0" w:line="317" w:lineRule="exact"/>
        <w:ind w:left="760" w:hanging="380"/>
        <w:jc w:val="both"/>
        <w:rPr>
          <w:color w:val="auto"/>
          <w:lang w:val="en-US"/>
        </w:rPr>
      </w:pPr>
      <w:r w:rsidRPr="00ED4635">
        <w:rPr>
          <w:color w:val="auto"/>
          <w:lang w:val="en-US"/>
        </w:rPr>
        <w:t>The a</w:t>
      </w:r>
      <w:r w:rsidR="00A6470F" w:rsidRPr="00ED4635">
        <w:rPr>
          <w:color w:val="auto"/>
          <w:lang w:val="en-US"/>
        </w:rPr>
        <w:t xml:space="preserve">djustment </w:t>
      </w:r>
      <w:r w:rsidRPr="00ED4635">
        <w:rPr>
          <w:color w:val="auto"/>
          <w:lang w:val="en-US"/>
        </w:rPr>
        <w:t>concerns only the entry to the diploma; in all other certificates, the actual result of studies is determined, with rounding to two decimal places.</w:t>
      </w:r>
    </w:p>
    <w:p w:rsidR="000711F5" w:rsidRPr="00ED4635" w:rsidRDefault="009135E0">
      <w:pPr>
        <w:pStyle w:val="Teksttreci20"/>
        <w:numPr>
          <w:ilvl w:val="0"/>
          <w:numId w:val="77"/>
        </w:numPr>
        <w:shd w:val="clear" w:color="auto" w:fill="auto"/>
        <w:tabs>
          <w:tab w:val="left" w:pos="760"/>
        </w:tabs>
        <w:spacing w:after="0" w:line="317" w:lineRule="exact"/>
        <w:ind w:left="760" w:hanging="380"/>
        <w:jc w:val="both"/>
        <w:rPr>
          <w:color w:val="auto"/>
          <w:lang w:val="en-US"/>
        </w:rPr>
      </w:pPr>
      <w:r w:rsidRPr="00ED4635">
        <w:rPr>
          <w:color w:val="auto"/>
          <w:lang w:val="en-US"/>
        </w:rPr>
        <w:t xml:space="preserve">The examination commission </w:t>
      </w:r>
      <w:r w:rsidR="00A6470F" w:rsidRPr="00ED4635">
        <w:rPr>
          <w:color w:val="auto"/>
          <w:lang w:val="en-US"/>
        </w:rPr>
        <w:t>can</w:t>
      </w:r>
      <w:r w:rsidRPr="00ED4635">
        <w:rPr>
          <w:color w:val="auto"/>
          <w:lang w:val="en-US"/>
        </w:rPr>
        <w:t xml:space="preserve"> increase the assessment referred to in par. 3, by half a </w:t>
      </w:r>
      <w:r w:rsidR="00A6470F" w:rsidRPr="00ED4635">
        <w:rPr>
          <w:color w:val="auto"/>
          <w:lang w:val="en-US"/>
        </w:rPr>
        <w:t>grade</w:t>
      </w:r>
      <w:r w:rsidRPr="00ED4635">
        <w:rPr>
          <w:color w:val="auto"/>
          <w:lang w:val="en-US"/>
        </w:rPr>
        <w:t>, if the average</w:t>
      </w:r>
      <w:r w:rsidR="00A6470F" w:rsidRPr="00ED4635">
        <w:rPr>
          <w:color w:val="auto"/>
          <w:lang w:val="en-US"/>
        </w:rPr>
        <w:t xml:space="preserve"> of</w:t>
      </w:r>
      <w:r w:rsidRPr="00ED4635">
        <w:rPr>
          <w:color w:val="auto"/>
          <w:lang w:val="en-US"/>
        </w:rPr>
        <w:t xml:space="preserve"> grade</w:t>
      </w:r>
      <w:r w:rsidR="00A6470F" w:rsidRPr="00ED4635">
        <w:rPr>
          <w:color w:val="auto"/>
          <w:lang w:val="en-US"/>
        </w:rPr>
        <w:t>s</w:t>
      </w:r>
      <w:r w:rsidRPr="00ED4635">
        <w:rPr>
          <w:color w:val="auto"/>
          <w:lang w:val="en-US"/>
        </w:rPr>
        <w:t xml:space="preserve"> referred to in par. 2 point 2, amounts to 5, and the first or second-cycle student in the last year of studies or uniform master's studies on the last two years of studies obtained </w:t>
      </w:r>
      <w:r w:rsidR="00A6470F" w:rsidRPr="00ED4635">
        <w:rPr>
          <w:color w:val="auto"/>
          <w:lang w:val="en-US"/>
        </w:rPr>
        <w:t>passes of</w:t>
      </w:r>
      <w:r w:rsidRPr="00ED4635">
        <w:rPr>
          <w:color w:val="auto"/>
          <w:lang w:val="en-US"/>
        </w:rPr>
        <w:t xml:space="preserve"> courses only with good and very good grades and completed the studies by 30 September, and in the case of engineering studies - until 30 April.</w:t>
      </w:r>
    </w:p>
    <w:p w:rsidR="000711F5" w:rsidRPr="00ED4635" w:rsidRDefault="009135E0">
      <w:pPr>
        <w:pStyle w:val="Teksttreci20"/>
        <w:numPr>
          <w:ilvl w:val="0"/>
          <w:numId w:val="77"/>
        </w:numPr>
        <w:shd w:val="clear" w:color="auto" w:fill="auto"/>
        <w:tabs>
          <w:tab w:val="left" w:pos="760"/>
        </w:tabs>
        <w:spacing w:after="482" w:line="317" w:lineRule="exact"/>
        <w:ind w:left="760" w:hanging="380"/>
        <w:jc w:val="both"/>
        <w:rPr>
          <w:color w:val="auto"/>
          <w:lang w:val="en-US"/>
        </w:rPr>
      </w:pPr>
      <w:r w:rsidRPr="00ED4635">
        <w:rPr>
          <w:color w:val="auto"/>
          <w:lang w:val="en-US"/>
        </w:rPr>
        <w:t>The examination commission draws up a report on the course of the diploma examination according to the formula given in the Rector's order.</w:t>
      </w:r>
    </w:p>
    <w:p w:rsidR="000711F5" w:rsidRPr="00ED4635" w:rsidRDefault="009135E0">
      <w:pPr>
        <w:pStyle w:val="Teksttreci20"/>
        <w:numPr>
          <w:ilvl w:val="0"/>
          <w:numId w:val="60"/>
        </w:numPr>
        <w:shd w:val="clear" w:color="auto" w:fill="auto"/>
        <w:tabs>
          <w:tab w:val="left" w:pos="760"/>
        </w:tabs>
        <w:spacing w:after="427" w:line="240" w:lineRule="exact"/>
        <w:ind w:firstLine="0"/>
        <w:jc w:val="both"/>
        <w:rPr>
          <w:color w:val="auto"/>
          <w:lang w:val="en-US"/>
        </w:rPr>
      </w:pPr>
      <w:r w:rsidRPr="00ED4635">
        <w:rPr>
          <w:color w:val="auto"/>
          <w:lang w:val="en-US"/>
        </w:rPr>
        <w:t>TRANSITIONAL PROVISIONS</w:t>
      </w:r>
    </w:p>
    <w:p w:rsidR="000711F5" w:rsidRPr="00ED4635" w:rsidRDefault="003331E5">
      <w:pPr>
        <w:pStyle w:val="Teksttreci20"/>
        <w:shd w:val="clear" w:color="auto" w:fill="auto"/>
        <w:spacing w:after="355" w:line="240" w:lineRule="exact"/>
        <w:ind w:right="340" w:firstLine="0"/>
        <w:jc w:val="center"/>
        <w:rPr>
          <w:color w:val="auto"/>
          <w:lang w:val="en-US"/>
        </w:rPr>
      </w:pPr>
      <w:r w:rsidRPr="00ED4635">
        <w:rPr>
          <w:color w:val="auto"/>
          <w:lang w:val="en-US"/>
        </w:rPr>
        <w:t>§ 50</w:t>
      </w:r>
    </w:p>
    <w:p w:rsidR="000711F5" w:rsidRPr="00ED4635" w:rsidRDefault="009135E0">
      <w:pPr>
        <w:pStyle w:val="Teksttreci20"/>
        <w:shd w:val="clear" w:color="auto" w:fill="auto"/>
        <w:spacing w:after="478" w:line="312" w:lineRule="exact"/>
        <w:ind w:left="220" w:firstLine="0"/>
        <w:jc w:val="both"/>
        <w:rPr>
          <w:color w:val="auto"/>
          <w:lang w:val="en-US"/>
        </w:rPr>
      </w:pPr>
      <w:r w:rsidRPr="00ED4635">
        <w:rPr>
          <w:color w:val="auto"/>
          <w:lang w:val="en-US"/>
        </w:rPr>
        <w:t>The provisions contained in § 48 par. 4 shall not apply to students who start their studies from the academic year 2019/2020.</w:t>
      </w:r>
    </w:p>
    <w:p w:rsidR="000711F5" w:rsidRPr="00ED4635" w:rsidRDefault="009135E0">
      <w:pPr>
        <w:pStyle w:val="Teksttreci20"/>
        <w:numPr>
          <w:ilvl w:val="0"/>
          <w:numId w:val="60"/>
        </w:numPr>
        <w:shd w:val="clear" w:color="auto" w:fill="auto"/>
        <w:tabs>
          <w:tab w:val="left" w:pos="760"/>
        </w:tabs>
        <w:spacing w:after="43" w:line="240" w:lineRule="exact"/>
        <w:ind w:firstLine="0"/>
        <w:jc w:val="both"/>
        <w:rPr>
          <w:color w:val="auto"/>
          <w:lang w:val="en-US"/>
        </w:rPr>
      </w:pPr>
      <w:r w:rsidRPr="00ED4635">
        <w:rPr>
          <w:color w:val="auto"/>
          <w:lang w:val="en-US"/>
        </w:rPr>
        <w:t>FINAL PROVISIONS</w:t>
      </w:r>
    </w:p>
    <w:p w:rsidR="000711F5" w:rsidRPr="00ED4635" w:rsidRDefault="003331E5">
      <w:pPr>
        <w:pStyle w:val="Teksttreci20"/>
        <w:shd w:val="clear" w:color="auto" w:fill="auto"/>
        <w:spacing w:after="287" w:line="240" w:lineRule="exact"/>
        <w:ind w:right="340" w:firstLine="0"/>
        <w:jc w:val="center"/>
        <w:rPr>
          <w:color w:val="auto"/>
          <w:lang w:val="en-US"/>
        </w:rPr>
      </w:pPr>
      <w:r w:rsidRPr="00ED4635">
        <w:rPr>
          <w:color w:val="auto"/>
          <w:lang w:val="en-US"/>
        </w:rPr>
        <w:t>§ 51</w:t>
      </w:r>
    </w:p>
    <w:p w:rsidR="000711F5" w:rsidRPr="00ED4635" w:rsidRDefault="009135E0">
      <w:pPr>
        <w:pStyle w:val="Teksttreci20"/>
        <w:numPr>
          <w:ilvl w:val="0"/>
          <w:numId w:val="81"/>
        </w:numPr>
        <w:shd w:val="clear" w:color="auto" w:fill="auto"/>
        <w:tabs>
          <w:tab w:val="left" w:pos="760"/>
        </w:tabs>
        <w:spacing w:after="0" w:line="317" w:lineRule="exact"/>
        <w:ind w:left="760" w:hanging="380"/>
        <w:jc w:val="both"/>
        <w:rPr>
          <w:color w:val="auto"/>
          <w:lang w:val="en-US"/>
        </w:rPr>
      </w:pPr>
      <w:r w:rsidRPr="00ED4635">
        <w:rPr>
          <w:color w:val="auto"/>
          <w:lang w:val="en-US"/>
        </w:rPr>
        <w:t>The Regulations enter into force at the beginning of the academic year 2019/2020, after consultation with the university resolution body of the Students' Self-government of the UKSW Students.</w:t>
      </w:r>
    </w:p>
    <w:p w:rsidR="000711F5" w:rsidRPr="00ED4635" w:rsidRDefault="009135E0">
      <w:pPr>
        <w:pStyle w:val="Teksttreci20"/>
        <w:numPr>
          <w:ilvl w:val="0"/>
          <w:numId w:val="81"/>
        </w:numPr>
        <w:shd w:val="clear" w:color="auto" w:fill="auto"/>
        <w:tabs>
          <w:tab w:val="left" w:pos="760"/>
        </w:tabs>
        <w:spacing w:after="0" w:line="317" w:lineRule="exact"/>
        <w:ind w:left="760" w:hanging="380"/>
        <w:jc w:val="both"/>
        <w:rPr>
          <w:color w:val="auto"/>
          <w:lang w:val="en-US"/>
        </w:rPr>
      </w:pPr>
      <w:r w:rsidRPr="00ED4635">
        <w:rPr>
          <w:color w:val="auto"/>
          <w:lang w:val="en-US"/>
        </w:rPr>
        <w:t>Matters initiated before the entry into force of these Regulations shall be settled on the basis of the Regulations in force so far.</w:t>
      </w:r>
    </w:p>
    <w:p w:rsidR="000711F5" w:rsidRPr="00ED4635" w:rsidRDefault="009135E0">
      <w:pPr>
        <w:pStyle w:val="Teksttreci20"/>
        <w:numPr>
          <w:ilvl w:val="0"/>
          <w:numId w:val="81"/>
        </w:numPr>
        <w:shd w:val="clear" w:color="auto" w:fill="auto"/>
        <w:tabs>
          <w:tab w:val="left" w:pos="760"/>
        </w:tabs>
        <w:spacing w:after="0" w:line="317" w:lineRule="exact"/>
        <w:ind w:left="760" w:hanging="380"/>
        <w:jc w:val="both"/>
        <w:rPr>
          <w:color w:val="auto"/>
          <w:lang w:val="en-US"/>
        </w:rPr>
      </w:pPr>
      <w:r w:rsidRPr="00ED4635">
        <w:rPr>
          <w:color w:val="auto"/>
          <w:lang w:val="en-US"/>
        </w:rPr>
        <w:t>Regulations also apply to foreign students in all matters that are not regulated by separate regulations.</w:t>
      </w:r>
    </w:p>
    <w:p w:rsidR="000711F5" w:rsidRPr="00ED4635" w:rsidRDefault="009135E0">
      <w:pPr>
        <w:pStyle w:val="Teksttreci20"/>
        <w:numPr>
          <w:ilvl w:val="0"/>
          <w:numId w:val="81"/>
        </w:numPr>
        <w:shd w:val="clear" w:color="auto" w:fill="auto"/>
        <w:tabs>
          <w:tab w:val="left" w:pos="760"/>
        </w:tabs>
        <w:spacing w:after="0" w:line="317" w:lineRule="exact"/>
        <w:ind w:left="760" w:hanging="380"/>
        <w:jc w:val="both"/>
        <w:rPr>
          <w:color w:val="auto"/>
          <w:lang w:val="en-US"/>
        </w:rPr>
      </w:pPr>
      <w:r w:rsidRPr="00ED4635">
        <w:rPr>
          <w:color w:val="auto"/>
          <w:lang w:val="en-US"/>
        </w:rPr>
        <w:t>In matters relating to studies that are not covered by the regulations, the Rector decides</w:t>
      </w:r>
      <w:r w:rsidR="00ED4635" w:rsidRPr="00ED4635">
        <w:rPr>
          <w:color w:val="auto"/>
          <w:lang w:val="en-US"/>
        </w:rPr>
        <w:t>.</w:t>
      </w:r>
    </w:p>
    <w:sectPr w:rsidR="000711F5" w:rsidRPr="00ED4635">
      <w:headerReference w:type="even" r:id="rId12"/>
      <w:headerReference w:type="default" r:id="rId13"/>
      <w:pgSz w:w="11900" w:h="16840"/>
      <w:pgMar w:top="1431" w:right="1227" w:bottom="1393" w:left="12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EF" w:rsidRDefault="00E068EF">
      <w:r>
        <w:separator/>
      </w:r>
    </w:p>
  </w:endnote>
  <w:endnote w:type="continuationSeparator" w:id="0">
    <w:p w:rsidR="00E068EF" w:rsidRDefault="00E0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EF" w:rsidRDefault="00E068EF"/>
  </w:footnote>
  <w:footnote w:type="continuationSeparator" w:id="0">
    <w:p w:rsidR="00E068EF" w:rsidRDefault="00E068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11" w:rsidRDefault="003D6A11">
    <w:pPr>
      <w:rPr>
        <w:sz w:val="2"/>
        <w:szCs w:val="2"/>
      </w:rPr>
    </w:pPr>
    <w:r>
      <w:rPr>
        <w:noProof/>
        <w:lang w:bidi="ar-SA"/>
      </w:rPr>
      <mc:AlternateContent>
        <mc:Choice Requires="wps">
          <w:drawing>
            <wp:anchor distT="0" distB="0" distL="63500" distR="63500" simplePos="0" relativeHeight="314572416" behindDoc="1" locked="0" layoutInCell="1" allowOverlap="1" wp14:anchorId="6741DDF8" wp14:editId="64ED6176">
              <wp:simplePos x="0" y="0"/>
              <wp:positionH relativeFrom="page">
                <wp:posOffset>3656330</wp:posOffset>
              </wp:positionH>
              <wp:positionV relativeFrom="page">
                <wp:posOffset>935990</wp:posOffset>
              </wp:positionV>
              <wp:extent cx="245110" cy="160655"/>
              <wp:effectExtent l="0" t="254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11" w:rsidRDefault="003D6A11">
                          <w:pPr>
                            <w:pStyle w:val="Nagweklubstopka0"/>
                            <w:shd w:val="clear" w:color="auto" w:fill="auto"/>
                            <w:spacing w:line="240" w:lineRule="auto"/>
                            <w:jc w:val="left"/>
                          </w:pPr>
                          <w:r>
                            <w:rPr>
                              <w:rStyle w:val="Nagweklubstopka1"/>
                            </w:rPr>
                            <w:t>§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41DDF8" id="_x0000_t202" coordsize="21600,21600" o:spt="202" path="m,l,21600r21600,l21600,xe">
              <v:stroke joinstyle="miter"/>
              <v:path gradientshapeok="t" o:connecttype="rect"/>
            </v:shapetype>
            <v:shape id="_x0000_s1027" type="#_x0000_t202" style="position:absolute;margin-left:287.9pt;margin-top:73.7pt;width:19.3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ORqAIAAKY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" filled="f" stroked="f">
              <v:textbox style="mso-fit-shape-to-text:t" inset="0,0,0,0">
                <w:txbxContent>
                  <w:p w:rsidR="003D6A11" w:rsidRDefault="003D6A11">
                    <w:pPr>
                      <w:pStyle w:val="Nagweklubstopka0"/>
                      <w:shd w:val="clear" w:color="auto" w:fill="auto"/>
                      <w:spacing w:line="240" w:lineRule="auto"/>
                      <w:jc w:val="left"/>
                    </w:pPr>
                    <w:r>
                      <w:rPr>
                        <w:rStyle w:val="Nagweklubstopka1"/>
                      </w:rPr>
                      <w:t>§ 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11" w:rsidRDefault="003D6A11">
    <w:pPr>
      <w:rPr>
        <w:sz w:val="2"/>
        <w:szCs w:val="2"/>
      </w:rPr>
    </w:pPr>
    <w:r>
      <w:rPr>
        <w:noProof/>
        <w:lang w:bidi="ar-SA"/>
      </w:rPr>
      <mc:AlternateContent>
        <mc:Choice Requires="wps">
          <w:drawing>
            <wp:anchor distT="0" distB="0" distL="63500" distR="63500" simplePos="0" relativeHeight="314572417" behindDoc="1" locked="0" layoutInCell="1" allowOverlap="1" wp14:anchorId="01C0DB11" wp14:editId="5EA0BD91">
              <wp:simplePos x="0" y="0"/>
              <wp:positionH relativeFrom="page">
                <wp:posOffset>3656330</wp:posOffset>
              </wp:positionH>
              <wp:positionV relativeFrom="page">
                <wp:posOffset>1162050</wp:posOffset>
              </wp:positionV>
              <wp:extent cx="245110" cy="160655"/>
              <wp:effectExtent l="0" t="0"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11" w:rsidRDefault="003D6A11">
                          <w:pPr>
                            <w:pStyle w:val="Nagweklubstopka0"/>
                            <w:shd w:val="clear" w:color="auto" w:fill="auto"/>
                            <w:spacing w:line="240" w:lineRule="auto"/>
                            <w:jc w:val="left"/>
                          </w:pPr>
                          <w:r>
                            <w:rPr>
                              <w:rStyle w:val="Nagweklubstopka1"/>
                            </w:rPr>
                            <w:t>§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C0DB11" id="_x0000_t202" coordsize="21600,21600" o:spt="202" path="m,l,21600r21600,l21600,xe">
              <v:stroke joinstyle="miter"/>
              <v:path gradientshapeok="t" o:connecttype="rect"/>
            </v:shapetype>
            <v:shape id="Text Box 3" o:spid="_x0000_s1028" type="#_x0000_t202" style="position:absolute;margin-left:287.9pt;margin-top:91.5pt;width:19.3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6Q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fgSI046aNE9HTVaixFdmuoMvUrB6a4HNz3CNnTZMlX9rSi/K8TFpiF8T1dSiqGhpILsfHPTPbs6&#10;4SgDshs+iQrCkActLNBYy86UDoqBAB269HjqjEmlhM0gjHwfTk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" filled="f" stroked="f">
              <v:textbox style="mso-fit-shape-to-text:t" inset="0,0,0,0">
                <w:txbxContent>
                  <w:p w:rsidR="003D6A11" w:rsidRDefault="003D6A11">
                    <w:pPr>
                      <w:pStyle w:val="Nagweklubstopka0"/>
                      <w:shd w:val="clear" w:color="auto" w:fill="auto"/>
                      <w:spacing w:line="240" w:lineRule="auto"/>
                      <w:jc w:val="left"/>
                    </w:pPr>
                    <w:r>
                      <w:rPr>
                        <w:rStyle w:val="Nagweklubstopka1"/>
                      </w:rPr>
                      <w:t>§ 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11" w:rsidRDefault="003D6A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11" w:rsidRDefault="003D6A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11" w:rsidRDefault="003D6A1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11" w:rsidRDefault="003D6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1167"/>
    <w:multiLevelType w:val="multilevel"/>
    <w:tmpl w:val="B63E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4838"/>
    <w:multiLevelType w:val="multilevel"/>
    <w:tmpl w:val="7B48F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4445D"/>
    <w:multiLevelType w:val="multilevel"/>
    <w:tmpl w:val="AE14C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27F45"/>
    <w:multiLevelType w:val="multilevel"/>
    <w:tmpl w:val="7D6C2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D5066"/>
    <w:multiLevelType w:val="multilevel"/>
    <w:tmpl w:val="29285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B28C4"/>
    <w:multiLevelType w:val="multilevel"/>
    <w:tmpl w:val="3BC8C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A2292"/>
    <w:multiLevelType w:val="multilevel"/>
    <w:tmpl w:val="CBDC51C4"/>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516457"/>
    <w:multiLevelType w:val="multilevel"/>
    <w:tmpl w:val="5B58B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677693"/>
    <w:multiLevelType w:val="multilevel"/>
    <w:tmpl w:val="8E62F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F06E4"/>
    <w:multiLevelType w:val="multilevel"/>
    <w:tmpl w:val="041C2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35702"/>
    <w:multiLevelType w:val="multilevel"/>
    <w:tmpl w:val="7E4A7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797022"/>
    <w:multiLevelType w:val="multilevel"/>
    <w:tmpl w:val="52F4D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B12BE0"/>
    <w:multiLevelType w:val="multilevel"/>
    <w:tmpl w:val="E87ED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FC4B04"/>
    <w:multiLevelType w:val="multilevel"/>
    <w:tmpl w:val="248C9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AD26A7"/>
    <w:multiLevelType w:val="multilevel"/>
    <w:tmpl w:val="3DCE8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733CA7"/>
    <w:multiLevelType w:val="multilevel"/>
    <w:tmpl w:val="36609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4551D4"/>
    <w:multiLevelType w:val="multilevel"/>
    <w:tmpl w:val="D6A62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AF3763"/>
    <w:multiLevelType w:val="multilevel"/>
    <w:tmpl w:val="1EBA2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4B1E82"/>
    <w:multiLevelType w:val="multilevel"/>
    <w:tmpl w:val="19F89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C13D4C"/>
    <w:multiLevelType w:val="multilevel"/>
    <w:tmpl w:val="B6764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0C149E"/>
    <w:multiLevelType w:val="multilevel"/>
    <w:tmpl w:val="38322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C94874"/>
    <w:multiLevelType w:val="multilevel"/>
    <w:tmpl w:val="B55C2C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D0E6D"/>
    <w:multiLevelType w:val="multilevel"/>
    <w:tmpl w:val="4FDAB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210EC1"/>
    <w:multiLevelType w:val="multilevel"/>
    <w:tmpl w:val="4CAA8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E21B19"/>
    <w:multiLevelType w:val="multilevel"/>
    <w:tmpl w:val="7422A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27094E"/>
    <w:multiLevelType w:val="multilevel"/>
    <w:tmpl w:val="3D08E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46214B"/>
    <w:multiLevelType w:val="multilevel"/>
    <w:tmpl w:val="F828CD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0B1427"/>
    <w:multiLevelType w:val="multilevel"/>
    <w:tmpl w:val="9D821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632FE5"/>
    <w:multiLevelType w:val="multilevel"/>
    <w:tmpl w:val="3ED24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976251"/>
    <w:multiLevelType w:val="multilevel"/>
    <w:tmpl w:val="04EE6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9B186F"/>
    <w:multiLevelType w:val="multilevel"/>
    <w:tmpl w:val="2BF0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4148E3"/>
    <w:multiLevelType w:val="multilevel"/>
    <w:tmpl w:val="D42A0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B110C6"/>
    <w:multiLevelType w:val="multilevel"/>
    <w:tmpl w:val="4060F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BD672F"/>
    <w:multiLevelType w:val="multilevel"/>
    <w:tmpl w:val="75001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AC7A4E"/>
    <w:multiLevelType w:val="multilevel"/>
    <w:tmpl w:val="98DCA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A956CA"/>
    <w:multiLevelType w:val="multilevel"/>
    <w:tmpl w:val="7936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73099E"/>
    <w:multiLevelType w:val="multilevel"/>
    <w:tmpl w:val="2A904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25184C"/>
    <w:multiLevelType w:val="multilevel"/>
    <w:tmpl w:val="96C0A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EB2A36"/>
    <w:multiLevelType w:val="multilevel"/>
    <w:tmpl w:val="45F2A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C54933"/>
    <w:multiLevelType w:val="multilevel"/>
    <w:tmpl w:val="E8580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D71025"/>
    <w:multiLevelType w:val="multilevel"/>
    <w:tmpl w:val="F9803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2D6E9C"/>
    <w:multiLevelType w:val="multilevel"/>
    <w:tmpl w:val="522CE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914CE7"/>
    <w:multiLevelType w:val="multilevel"/>
    <w:tmpl w:val="FC74979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1E367D"/>
    <w:multiLevelType w:val="multilevel"/>
    <w:tmpl w:val="2A08C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BD0D01"/>
    <w:multiLevelType w:val="multilevel"/>
    <w:tmpl w:val="FD10F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833BBD"/>
    <w:multiLevelType w:val="multilevel"/>
    <w:tmpl w:val="E5464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0D692F"/>
    <w:multiLevelType w:val="multilevel"/>
    <w:tmpl w:val="F1469A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1A7963"/>
    <w:multiLevelType w:val="multilevel"/>
    <w:tmpl w:val="36B87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2F57A4"/>
    <w:multiLevelType w:val="multilevel"/>
    <w:tmpl w:val="F170D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7836D2"/>
    <w:multiLevelType w:val="multilevel"/>
    <w:tmpl w:val="A3081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934C7A"/>
    <w:multiLevelType w:val="multilevel"/>
    <w:tmpl w:val="70DAE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D07E82"/>
    <w:multiLevelType w:val="multilevel"/>
    <w:tmpl w:val="2A6CE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4046D5"/>
    <w:multiLevelType w:val="multilevel"/>
    <w:tmpl w:val="1F8214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4E4E7D"/>
    <w:multiLevelType w:val="multilevel"/>
    <w:tmpl w:val="8A2C2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9FC61F0"/>
    <w:multiLevelType w:val="multilevel"/>
    <w:tmpl w:val="01BA9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A06B5C"/>
    <w:multiLevelType w:val="multilevel"/>
    <w:tmpl w:val="DF8A6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BBE5713"/>
    <w:multiLevelType w:val="multilevel"/>
    <w:tmpl w:val="645220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C416D2"/>
    <w:multiLevelType w:val="multilevel"/>
    <w:tmpl w:val="4F2CC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097DD6"/>
    <w:multiLevelType w:val="multilevel"/>
    <w:tmpl w:val="B4361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464A72"/>
    <w:multiLevelType w:val="multilevel"/>
    <w:tmpl w:val="98187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EC2063"/>
    <w:multiLevelType w:val="multilevel"/>
    <w:tmpl w:val="79760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02740A"/>
    <w:multiLevelType w:val="multilevel"/>
    <w:tmpl w:val="69D8E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D0421A"/>
    <w:multiLevelType w:val="multilevel"/>
    <w:tmpl w:val="417A3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A63A69"/>
    <w:multiLevelType w:val="multilevel"/>
    <w:tmpl w:val="2124A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C608EB"/>
    <w:multiLevelType w:val="multilevel"/>
    <w:tmpl w:val="8F66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224362"/>
    <w:multiLevelType w:val="multilevel"/>
    <w:tmpl w:val="82907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666DCC"/>
    <w:multiLevelType w:val="multilevel"/>
    <w:tmpl w:val="0128C5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1075AE"/>
    <w:multiLevelType w:val="multilevel"/>
    <w:tmpl w:val="B2C00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BE59E7"/>
    <w:multiLevelType w:val="multilevel"/>
    <w:tmpl w:val="81C83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DBA4B3C"/>
    <w:multiLevelType w:val="multilevel"/>
    <w:tmpl w:val="1546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4A2995"/>
    <w:multiLevelType w:val="multilevel"/>
    <w:tmpl w:val="026AE9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FF85B72"/>
    <w:multiLevelType w:val="multilevel"/>
    <w:tmpl w:val="D278C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221753"/>
    <w:multiLevelType w:val="multilevel"/>
    <w:tmpl w:val="126C0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0326EBB"/>
    <w:multiLevelType w:val="multilevel"/>
    <w:tmpl w:val="BB6A6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293305D"/>
    <w:multiLevelType w:val="multilevel"/>
    <w:tmpl w:val="50067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45A6A30"/>
    <w:multiLevelType w:val="multilevel"/>
    <w:tmpl w:val="E4C4C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FF2FE0"/>
    <w:multiLevelType w:val="multilevel"/>
    <w:tmpl w:val="CF766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8436FE2"/>
    <w:multiLevelType w:val="multilevel"/>
    <w:tmpl w:val="10587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88B2C71"/>
    <w:multiLevelType w:val="multilevel"/>
    <w:tmpl w:val="5046F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9FA4973"/>
    <w:multiLevelType w:val="multilevel"/>
    <w:tmpl w:val="F0D4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D807CE0"/>
    <w:multiLevelType w:val="multilevel"/>
    <w:tmpl w:val="03B6D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6"/>
  </w:num>
  <w:num w:numId="3">
    <w:abstractNumId w:val="23"/>
  </w:num>
  <w:num w:numId="4">
    <w:abstractNumId w:val="46"/>
  </w:num>
  <w:num w:numId="5">
    <w:abstractNumId w:val="47"/>
  </w:num>
  <w:num w:numId="6">
    <w:abstractNumId w:val="69"/>
  </w:num>
  <w:num w:numId="7">
    <w:abstractNumId w:val="8"/>
  </w:num>
  <w:num w:numId="8">
    <w:abstractNumId w:val="53"/>
  </w:num>
  <w:num w:numId="9">
    <w:abstractNumId w:val="32"/>
  </w:num>
  <w:num w:numId="10">
    <w:abstractNumId w:val="24"/>
  </w:num>
  <w:num w:numId="11">
    <w:abstractNumId w:val="22"/>
  </w:num>
  <w:num w:numId="12">
    <w:abstractNumId w:val="7"/>
  </w:num>
  <w:num w:numId="13">
    <w:abstractNumId w:val="41"/>
  </w:num>
  <w:num w:numId="14">
    <w:abstractNumId w:val="20"/>
  </w:num>
  <w:num w:numId="15">
    <w:abstractNumId w:val="74"/>
  </w:num>
  <w:num w:numId="16">
    <w:abstractNumId w:val="71"/>
  </w:num>
  <w:num w:numId="17">
    <w:abstractNumId w:val="21"/>
  </w:num>
  <w:num w:numId="18">
    <w:abstractNumId w:val="68"/>
  </w:num>
  <w:num w:numId="19">
    <w:abstractNumId w:val="39"/>
  </w:num>
  <w:num w:numId="20">
    <w:abstractNumId w:val="27"/>
  </w:num>
  <w:num w:numId="21">
    <w:abstractNumId w:val="52"/>
  </w:num>
  <w:num w:numId="22">
    <w:abstractNumId w:val="45"/>
  </w:num>
  <w:num w:numId="23">
    <w:abstractNumId w:val="61"/>
  </w:num>
  <w:num w:numId="24">
    <w:abstractNumId w:val="1"/>
  </w:num>
  <w:num w:numId="25">
    <w:abstractNumId w:val="4"/>
  </w:num>
  <w:num w:numId="26">
    <w:abstractNumId w:val="55"/>
  </w:num>
  <w:num w:numId="27">
    <w:abstractNumId w:val="54"/>
  </w:num>
  <w:num w:numId="28">
    <w:abstractNumId w:val="79"/>
  </w:num>
  <w:num w:numId="29">
    <w:abstractNumId w:val="43"/>
  </w:num>
  <w:num w:numId="30">
    <w:abstractNumId w:val="77"/>
  </w:num>
  <w:num w:numId="31">
    <w:abstractNumId w:val="49"/>
  </w:num>
  <w:num w:numId="32">
    <w:abstractNumId w:val="30"/>
  </w:num>
  <w:num w:numId="33">
    <w:abstractNumId w:val="18"/>
  </w:num>
  <w:num w:numId="34">
    <w:abstractNumId w:val="40"/>
  </w:num>
  <w:num w:numId="35">
    <w:abstractNumId w:val="63"/>
  </w:num>
  <w:num w:numId="36">
    <w:abstractNumId w:val="67"/>
  </w:num>
  <w:num w:numId="37">
    <w:abstractNumId w:val="80"/>
  </w:num>
  <w:num w:numId="38">
    <w:abstractNumId w:val="35"/>
  </w:num>
  <w:num w:numId="39">
    <w:abstractNumId w:val="65"/>
  </w:num>
  <w:num w:numId="40">
    <w:abstractNumId w:val="58"/>
  </w:num>
  <w:num w:numId="41">
    <w:abstractNumId w:val="5"/>
  </w:num>
  <w:num w:numId="42">
    <w:abstractNumId w:val="28"/>
  </w:num>
  <w:num w:numId="43">
    <w:abstractNumId w:val="10"/>
  </w:num>
  <w:num w:numId="44">
    <w:abstractNumId w:val="44"/>
  </w:num>
  <w:num w:numId="45">
    <w:abstractNumId w:val="19"/>
  </w:num>
  <w:num w:numId="46">
    <w:abstractNumId w:val="0"/>
  </w:num>
  <w:num w:numId="47">
    <w:abstractNumId w:val="57"/>
  </w:num>
  <w:num w:numId="48">
    <w:abstractNumId w:val="50"/>
  </w:num>
  <w:num w:numId="49">
    <w:abstractNumId w:val="66"/>
  </w:num>
  <w:num w:numId="50">
    <w:abstractNumId w:val="33"/>
  </w:num>
  <w:num w:numId="51">
    <w:abstractNumId w:val="62"/>
  </w:num>
  <w:num w:numId="52">
    <w:abstractNumId w:val="42"/>
  </w:num>
  <w:num w:numId="53">
    <w:abstractNumId w:val="13"/>
  </w:num>
  <w:num w:numId="54">
    <w:abstractNumId w:val="3"/>
  </w:num>
  <w:num w:numId="55">
    <w:abstractNumId w:val="51"/>
  </w:num>
  <w:num w:numId="56">
    <w:abstractNumId w:val="70"/>
  </w:num>
  <w:num w:numId="57">
    <w:abstractNumId w:val="60"/>
  </w:num>
  <w:num w:numId="58">
    <w:abstractNumId w:val="59"/>
  </w:num>
  <w:num w:numId="59">
    <w:abstractNumId w:val="17"/>
  </w:num>
  <w:num w:numId="60">
    <w:abstractNumId w:val="6"/>
  </w:num>
  <w:num w:numId="61">
    <w:abstractNumId w:val="15"/>
  </w:num>
  <w:num w:numId="62">
    <w:abstractNumId w:val="36"/>
  </w:num>
  <w:num w:numId="63">
    <w:abstractNumId w:val="78"/>
  </w:num>
  <w:num w:numId="64">
    <w:abstractNumId w:val="76"/>
  </w:num>
  <w:num w:numId="65">
    <w:abstractNumId w:val="34"/>
  </w:num>
  <w:num w:numId="66">
    <w:abstractNumId w:val="29"/>
  </w:num>
  <w:num w:numId="67">
    <w:abstractNumId w:val="9"/>
  </w:num>
  <w:num w:numId="68">
    <w:abstractNumId w:val="31"/>
  </w:num>
  <w:num w:numId="69">
    <w:abstractNumId w:val="37"/>
  </w:num>
  <w:num w:numId="70">
    <w:abstractNumId w:val="73"/>
  </w:num>
  <w:num w:numId="71">
    <w:abstractNumId w:val="25"/>
  </w:num>
  <w:num w:numId="72">
    <w:abstractNumId w:val="75"/>
  </w:num>
  <w:num w:numId="73">
    <w:abstractNumId w:val="72"/>
  </w:num>
  <w:num w:numId="74">
    <w:abstractNumId w:val="56"/>
  </w:num>
  <w:num w:numId="75">
    <w:abstractNumId w:val="12"/>
  </w:num>
  <w:num w:numId="76">
    <w:abstractNumId w:val="48"/>
  </w:num>
  <w:num w:numId="77">
    <w:abstractNumId w:val="2"/>
  </w:num>
  <w:num w:numId="78">
    <w:abstractNumId w:val="11"/>
  </w:num>
  <w:num w:numId="79">
    <w:abstractNumId w:val="64"/>
  </w:num>
  <w:num w:numId="80">
    <w:abstractNumId w:val="38"/>
  </w:num>
  <w:num w:numId="81">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5"/>
    <w:rsid w:val="00021E43"/>
    <w:rsid w:val="000262F4"/>
    <w:rsid w:val="00030CDC"/>
    <w:rsid w:val="00054735"/>
    <w:rsid w:val="00054FAD"/>
    <w:rsid w:val="000709F2"/>
    <w:rsid w:val="000711F5"/>
    <w:rsid w:val="000929BB"/>
    <w:rsid w:val="000B1152"/>
    <w:rsid w:val="000D276C"/>
    <w:rsid w:val="000F2FEB"/>
    <w:rsid w:val="001030BD"/>
    <w:rsid w:val="00124920"/>
    <w:rsid w:val="00124BCE"/>
    <w:rsid w:val="00132B01"/>
    <w:rsid w:val="00162603"/>
    <w:rsid w:val="00176622"/>
    <w:rsid w:val="00176A14"/>
    <w:rsid w:val="001C743E"/>
    <w:rsid w:val="001F6FE4"/>
    <w:rsid w:val="0020192E"/>
    <w:rsid w:val="002048D8"/>
    <w:rsid w:val="00246DDE"/>
    <w:rsid w:val="00250845"/>
    <w:rsid w:val="0026745F"/>
    <w:rsid w:val="00275269"/>
    <w:rsid w:val="0028047C"/>
    <w:rsid w:val="00285CBC"/>
    <w:rsid w:val="002914CC"/>
    <w:rsid w:val="002B1617"/>
    <w:rsid w:val="002E45E2"/>
    <w:rsid w:val="003005F7"/>
    <w:rsid w:val="00307105"/>
    <w:rsid w:val="003079A0"/>
    <w:rsid w:val="00324517"/>
    <w:rsid w:val="003331E5"/>
    <w:rsid w:val="003D6A11"/>
    <w:rsid w:val="003E125A"/>
    <w:rsid w:val="003F1335"/>
    <w:rsid w:val="004068E9"/>
    <w:rsid w:val="00413228"/>
    <w:rsid w:val="00450D52"/>
    <w:rsid w:val="00461586"/>
    <w:rsid w:val="004877CD"/>
    <w:rsid w:val="004937B7"/>
    <w:rsid w:val="004C254D"/>
    <w:rsid w:val="004D4F09"/>
    <w:rsid w:val="004E1943"/>
    <w:rsid w:val="004F0B90"/>
    <w:rsid w:val="00501530"/>
    <w:rsid w:val="005063AF"/>
    <w:rsid w:val="00530961"/>
    <w:rsid w:val="00531FEB"/>
    <w:rsid w:val="00551985"/>
    <w:rsid w:val="00561A70"/>
    <w:rsid w:val="00563774"/>
    <w:rsid w:val="005A359C"/>
    <w:rsid w:val="005A5420"/>
    <w:rsid w:val="005C004A"/>
    <w:rsid w:val="005D7E55"/>
    <w:rsid w:val="00636681"/>
    <w:rsid w:val="00643BA9"/>
    <w:rsid w:val="00651794"/>
    <w:rsid w:val="00655EC7"/>
    <w:rsid w:val="006B15B9"/>
    <w:rsid w:val="006C0EFC"/>
    <w:rsid w:val="006E50DB"/>
    <w:rsid w:val="0070048E"/>
    <w:rsid w:val="00725B7C"/>
    <w:rsid w:val="00742F2A"/>
    <w:rsid w:val="00764A4E"/>
    <w:rsid w:val="00783AD6"/>
    <w:rsid w:val="007B1A11"/>
    <w:rsid w:val="007C356F"/>
    <w:rsid w:val="007C385C"/>
    <w:rsid w:val="007D6F74"/>
    <w:rsid w:val="007F5669"/>
    <w:rsid w:val="00801434"/>
    <w:rsid w:val="00802209"/>
    <w:rsid w:val="00845ADA"/>
    <w:rsid w:val="008466AE"/>
    <w:rsid w:val="00855511"/>
    <w:rsid w:val="0085555A"/>
    <w:rsid w:val="0087197A"/>
    <w:rsid w:val="00873374"/>
    <w:rsid w:val="00895CEE"/>
    <w:rsid w:val="0089608F"/>
    <w:rsid w:val="009135E0"/>
    <w:rsid w:val="0093263A"/>
    <w:rsid w:val="009405AF"/>
    <w:rsid w:val="00946114"/>
    <w:rsid w:val="00962F14"/>
    <w:rsid w:val="00965474"/>
    <w:rsid w:val="009677BD"/>
    <w:rsid w:val="00970956"/>
    <w:rsid w:val="0098124D"/>
    <w:rsid w:val="00997152"/>
    <w:rsid w:val="009A6D9B"/>
    <w:rsid w:val="009B0FC7"/>
    <w:rsid w:val="009B70FD"/>
    <w:rsid w:val="009E056B"/>
    <w:rsid w:val="009E4A32"/>
    <w:rsid w:val="009E7E2C"/>
    <w:rsid w:val="00A0334F"/>
    <w:rsid w:val="00A13427"/>
    <w:rsid w:val="00A24A5B"/>
    <w:rsid w:val="00A521A3"/>
    <w:rsid w:val="00A5564D"/>
    <w:rsid w:val="00A55835"/>
    <w:rsid w:val="00A6470F"/>
    <w:rsid w:val="00A952DB"/>
    <w:rsid w:val="00AE3B5B"/>
    <w:rsid w:val="00B17A06"/>
    <w:rsid w:val="00B61BC8"/>
    <w:rsid w:val="00B700A1"/>
    <w:rsid w:val="00B75402"/>
    <w:rsid w:val="00BB4AB0"/>
    <w:rsid w:val="00BD58B2"/>
    <w:rsid w:val="00C1370A"/>
    <w:rsid w:val="00C14930"/>
    <w:rsid w:val="00C150BB"/>
    <w:rsid w:val="00C23FF8"/>
    <w:rsid w:val="00C768B1"/>
    <w:rsid w:val="00C87CA7"/>
    <w:rsid w:val="00C9458F"/>
    <w:rsid w:val="00CA6CAD"/>
    <w:rsid w:val="00CB11B8"/>
    <w:rsid w:val="00CC1881"/>
    <w:rsid w:val="00D17D0B"/>
    <w:rsid w:val="00D615FD"/>
    <w:rsid w:val="00D809F3"/>
    <w:rsid w:val="00DB0A55"/>
    <w:rsid w:val="00DB49FC"/>
    <w:rsid w:val="00DE0A72"/>
    <w:rsid w:val="00E02F54"/>
    <w:rsid w:val="00E068EF"/>
    <w:rsid w:val="00E222BC"/>
    <w:rsid w:val="00E256D7"/>
    <w:rsid w:val="00E3608A"/>
    <w:rsid w:val="00E51E96"/>
    <w:rsid w:val="00E57C47"/>
    <w:rsid w:val="00E81E43"/>
    <w:rsid w:val="00EA029C"/>
    <w:rsid w:val="00EB4C29"/>
    <w:rsid w:val="00EC52C7"/>
    <w:rsid w:val="00ED4635"/>
    <w:rsid w:val="00EE6BE4"/>
    <w:rsid w:val="00EF1B46"/>
    <w:rsid w:val="00F06240"/>
    <w:rsid w:val="00F17DD3"/>
    <w:rsid w:val="00F22916"/>
    <w:rsid w:val="00F95015"/>
    <w:rsid w:val="00FA2BBC"/>
    <w:rsid w:val="00FA7A8C"/>
    <w:rsid w:val="00FC1FC2"/>
    <w:rsid w:val="00FD05E1"/>
    <w:rsid w:val="00FE3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6F6D"/>
  <w15:docId w15:val="{6DB9861A-5F34-4814-A174-DE13940E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paragraph" w:customStyle="1" w:styleId="Teksttreci20">
    <w:name w:val="Tekst treści (2)"/>
    <w:basedOn w:val="Normalny"/>
    <w:link w:val="Teksttreci2"/>
    <w:pPr>
      <w:shd w:val="clear" w:color="auto" w:fill="FFFFFF"/>
      <w:spacing w:after="540" w:line="331" w:lineRule="exact"/>
      <w:ind w:hanging="680"/>
      <w:jc w:val="right"/>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540" w:line="317" w:lineRule="exact"/>
      <w:jc w:val="center"/>
    </w:pPr>
    <w:rPr>
      <w:rFonts w:ascii="Times New Roman" w:eastAsia="Times New Roman" w:hAnsi="Times New Roman" w:cs="Times New Roman"/>
      <w:b/>
      <w:bCs/>
    </w:rPr>
  </w:style>
  <w:style w:type="paragraph" w:customStyle="1" w:styleId="Nagweklubstopka0">
    <w:name w:val="Nagłówek lub stopka"/>
    <w:basedOn w:val="Normalny"/>
    <w:link w:val="Nagweklubstopka"/>
    <w:pPr>
      <w:shd w:val="clear" w:color="auto" w:fill="FFFFFF"/>
      <w:spacing w:line="0" w:lineRule="atLeast"/>
      <w:jc w:val="center"/>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387B-C301-4585-9C26-C0A17673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9159</Words>
  <Characters>54959</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Microsoft Word - zal_do_u_60_2019_regulamin_studiów.docx</vt:lpstr>
    </vt:vector>
  </TitlesOfParts>
  <Company>Uniwersytet Kardynała Stefana Wyszyńskiego</Company>
  <LinksUpToDate>false</LinksUpToDate>
  <CharactersWithSpaces>63991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zal_do_u_60_2019_regulamin_studiów.docx</dc:title>
  <dc:subject/>
  <dc:creator>Małgorzata Chajęcka</dc:creator>
  <cp:keywords/>
  <cp:lastModifiedBy>Małgorzata Gąsińska</cp:lastModifiedBy>
  <cp:revision>131</cp:revision>
  <dcterms:created xsi:type="dcterms:W3CDTF">2019-08-05T08:12:00Z</dcterms:created>
  <dcterms:modified xsi:type="dcterms:W3CDTF">2019-08-16T06:38:00Z</dcterms:modified>
</cp:coreProperties>
</file>